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08" w:rsidRPr="00191A46" w:rsidRDefault="009D3A08" w:rsidP="009D3A08">
      <w:pPr>
        <w:jc w:val="right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992"/>
        <w:gridCol w:w="4252"/>
      </w:tblGrid>
      <w:tr w:rsidR="009D3A08" w:rsidRPr="00191A46" w:rsidTr="001633FD">
        <w:trPr>
          <w:trHeight w:val="2707"/>
        </w:trPr>
        <w:tc>
          <w:tcPr>
            <w:tcW w:w="4503" w:type="dxa"/>
          </w:tcPr>
          <w:p w:rsidR="009D3A08" w:rsidRPr="00191A46" w:rsidRDefault="009D3A08" w:rsidP="001633FD">
            <w:pPr>
              <w:tabs>
                <w:tab w:val="left" w:pos="0"/>
              </w:tabs>
              <w:rPr>
                <w:b/>
              </w:rPr>
            </w:pPr>
            <w:r w:rsidRPr="00191A46">
              <w:rPr>
                <w:b/>
              </w:rPr>
              <w:t xml:space="preserve">СОГЛАСОВАНО </w:t>
            </w:r>
          </w:p>
          <w:p w:rsidR="009D3A08" w:rsidRPr="00191A46" w:rsidRDefault="009D3A08" w:rsidP="0028536F">
            <w:pPr>
              <w:tabs>
                <w:tab w:val="left" w:pos="0"/>
              </w:tabs>
              <w:rPr>
                <w:b/>
              </w:rPr>
            </w:pPr>
            <w:r w:rsidRPr="00191A46">
              <w:t xml:space="preserve">Председатель </w:t>
            </w:r>
            <w:r w:rsidR="0028536F">
              <w:t>общего собрания работн</w:t>
            </w:r>
            <w:r w:rsidR="0028536F">
              <w:t>и</w:t>
            </w:r>
            <w:r w:rsidR="0028536F">
              <w:t>ков  МБОУ «</w:t>
            </w:r>
            <w:proofErr w:type="spellStart"/>
            <w:r w:rsidR="0028536F">
              <w:t>БорСШ</w:t>
            </w:r>
            <w:proofErr w:type="spellEnd"/>
            <w:r w:rsidR="0028536F">
              <w:t>»</w:t>
            </w:r>
            <w:r w:rsidRPr="00191A46">
              <w:br/>
              <w:t xml:space="preserve">__________   </w:t>
            </w:r>
            <w:r>
              <w:rPr>
                <w:u w:val="single"/>
              </w:rPr>
              <w:t>Т.</w:t>
            </w:r>
            <w:r w:rsidR="0028536F">
              <w:rPr>
                <w:u w:val="single"/>
              </w:rPr>
              <w:t>А. Брагина</w:t>
            </w:r>
            <w:r>
              <w:rPr>
                <w:u w:val="single"/>
              </w:rPr>
              <w:t xml:space="preserve"> </w:t>
            </w:r>
            <w:r w:rsidR="0028536F">
              <w:br/>
              <w:t xml:space="preserve">«30 </w:t>
            </w:r>
            <w:r w:rsidRPr="00191A46">
              <w:t xml:space="preserve">» </w:t>
            </w:r>
            <w:r w:rsidR="0028536F">
              <w:t>декабря</w:t>
            </w:r>
            <w:r w:rsidRPr="00191A46">
              <w:t xml:space="preserve"> 20</w:t>
            </w:r>
            <w:r w:rsidR="0028536F">
              <w:t>21</w:t>
            </w:r>
          </w:p>
        </w:tc>
        <w:tc>
          <w:tcPr>
            <w:tcW w:w="992" w:type="dxa"/>
          </w:tcPr>
          <w:p w:rsidR="009D3A08" w:rsidRPr="00191A46" w:rsidRDefault="009D3A08" w:rsidP="001633FD">
            <w:pPr>
              <w:tabs>
                <w:tab w:val="left" w:pos="0"/>
              </w:tabs>
            </w:pPr>
          </w:p>
        </w:tc>
        <w:tc>
          <w:tcPr>
            <w:tcW w:w="4252" w:type="dxa"/>
          </w:tcPr>
          <w:p w:rsidR="009D3A08" w:rsidRPr="00191A46" w:rsidRDefault="009D3A08" w:rsidP="001633FD">
            <w:pPr>
              <w:tabs>
                <w:tab w:val="left" w:pos="0"/>
              </w:tabs>
              <w:rPr>
                <w:b/>
              </w:rPr>
            </w:pPr>
            <w:r w:rsidRPr="00191A46">
              <w:rPr>
                <w:b/>
              </w:rPr>
              <w:t>УТВЕРЖДАЮ</w:t>
            </w:r>
          </w:p>
          <w:p w:rsidR="009D3A08" w:rsidRPr="00191A46" w:rsidRDefault="00BD4A4B" w:rsidP="001633FD">
            <w:pPr>
              <w:tabs>
                <w:tab w:val="left" w:pos="0"/>
              </w:tabs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1249449</wp:posOffset>
                  </wp:positionH>
                  <wp:positionV relativeFrom="paragraph">
                    <wp:posOffset>155229</wp:posOffset>
                  </wp:positionV>
                  <wp:extent cx="111381" cy="69272"/>
                  <wp:effectExtent l="0" t="0" r="3175" b="6985"/>
                  <wp:wrapNone/>
                  <wp:docPr id="2" name="Рисунок 0" descr="Подпись директора БорС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директора БорСШ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111478" cy="69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3A08" w:rsidRPr="00191A46">
              <w:t xml:space="preserve">Директор </w:t>
            </w:r>
            <w:r w:rsidR="009D3A08">
              <w:t xml:space="preserve"> М</w:t>
            </w:r>
            <w:r w:rsidR="00126191">
              <w:t>Б</w:t>
            </w:r>
            <w:r w:rsidR="009D3A08">
              <w:t>ОУ «Борская средняя школа»</w:t>
            </w:r>
            <w:r w:rsidR="009D3A08" w:rsidRPr="00191A46">
              <w:br/>
            </w:r>
          </w:p>
          <w:p w:rsidR="009D3A08" w:rsidRPr="00191A46" w:rsidRDefault="009D3A08" w:rsidP="001633FD">
            <w:pPr>
              <w:tabs>
                <w:tab w:val="left" w:pos="0"/>
              </w:tabs>
            </w:pPr>
            <w:r w:rsidRPr="00191A46">
              <w:t xml:space="preserve">__________   </w:t>
            </w:r>
            <w:r>
              <w:rPr>
                <w:u w:val="single"/>
              </w:rPr>
              <w:t xml:space="preserve">Е.А. Хильченко </w:t>
            </w:r>
            <w:r w:rsidRPr="00191A46">
              <w:br/>
            </w:r>
          </w:p>
          <w:p w:rsidR="009D3A08" w:rsidRPr="00623DF9" w:rsidRDefault="009D3A08" w:rsidP="001633FD">
            <w:pPr>
              <w:tabs>
                <w:tab w:val="left" w:pos="0"/>
              </w:tabs>
            </w:pPr>
            <w:r w:rsidRPr="00191A46">
              <w:t>«</w:t>
            </w:r>
            <w:r w:rsidR="00D9371A" w:rsidRPr="00D9371A">
              <w:t>1</w:t>
            </w:r>
            <w:r w:rsidR="00126191">
              <w:t>8</w:t>
            </w:r>
            <w:r w:rsidRPr="00191A46">
              <w:t xml:space="preserve">» </w:t>
            </w:r>
            <w:r w:rsidR="00126191">
              <w:t>февраля</w:t>
            </w:r>
            <w:r w:rsidRPr="00191A46">
              <w:t xml:space="preserve"> 20</w:t>
            </w:r>
            <w:r w:rsidR="00126191">
              <w:t>22</w:t>
            </w:r>
            <w:r w:rsidR="00BD4A4B">
              <w:t xml:space="preserve"> </w:t>
            </w:r>
            <w:r>
              <w:t xml:space="preserve">Приказ № </w:t>
            </w:r>
            <w:r w:rsidR="00D9371A" w:rsidRPr="00623DF9">
              <w:t>19</w:t>
            </w:r>
          </w:p>
          <w:p w:rsidR="009D3A08" w:rsidRPr="00191A46" w:rsidRDefault="009D3A08" w:rsidP="001633FD">
            <w:pPr>
              <w:tabs>
                <w:tab w:val="left" w:pos="0"/>
              </w:tabs>
            </w:pPr>
          </w:p>
        </w:tc>
      </w:tr>
    </w:tbl>
    <w:p w:rsidR="009D3A08" w:rsidRDefault="009D3A08" w:rsidP="00433AF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33AFE" w:rsidRPr="00433AFE" w:rsidRDefault="005B3D7D" w:rsidP="00433AFE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</w:t>
      </w:r>
      <w:r w:rsidR="00433AFE" w:rsidRPr="00433AFE">
        <w:rPr>
          <w:b/>
        </w:rPr>
        <w:t xml:space="preserve">оложение </w:t>
      </w:r>
    </w:p>
    <w:p w:rsidR="00433AFE" w:rsidRPr="004426B9" w:rsidRDefault="00433AFE" w:rsidP="0028536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33AFE">
        <w:rPr>
          <w:b/>
        </w:rPr>
        <w:t>об оплате труда работников муниципальн</w:t>
      </w:r>
      <w:r w:rsidR="005B3D7D">
        <w:rPr>
          <w:b/>
        </w:rPr>
        <w:t xml:space="preserve">ого </w:t>
      </w:r>
      <w:r w:rsidRPr="00433AFE">
        <w:rPr>
          <w:b/>
        </w:rPr>
        <w:t xml:space="preserve"> </w:t>
      </w:r>
      <w:r w:rsidR="00126191">
        <w:rPr>
          <w:b/>
        </w:rPr>
        <w:t>бюджетного</w:t>
      </w:r>
      <w:r w:rsidR="005B3D7D">
        <w:rPr>
          <w:b/>
        </w:rPr>
        <w:t xml:space="preserve"> </w:t>
      </w:r>
      <w:r w:rsidRPr="00433AFE">
        <w:rPr>
          <w:b/>
        </w:rPr>
        <w:t xml:space="preserve"> </w:t>
      </w:r>
      <w:r w:rsidR="00126191">
        <w:rPr>
          <w:b/>
        </w:rPr>
        <w:t>обще</w:t>
      </w:r>
      <w:r w:rsidRPr="00433AFE">
        <w:rPr>
          <w:b/>
        </w:rPr>
        <w:t>образовательн</w:t>
      </w:r>
      <w:r w:rsidR="005B3D7D">
        <w:rPr>
          <w:b/>
        </w:rPr>
        <w:t xml:space="preserve">ого </w:t>
      </w:r>
      <w:r w:rsidR="004426B9">
        <w:rPr>
          <w:b/>
        </w:rPr>
        <w:t>учреждения «Борская средняя школа»</w:t>
      </w:r>
    </w:p>
    <w:p w:rsidR="00433AFE" w:rsidRPr="00433AFE" w:rsidRDefault="00433AFE" w:rsidP="00433AF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33AFE">
        <w:rPr>
          <w:b/>
          <w:lang w:val="en-US"/>
        </w:rPr>
        <w:t>I</w:t>
      </w:r>
      <w:r w:rsidRPr="00433AFE">
        <w:rPr>
          <w:b/>
        </w:rPr>
        <w:t>. Общие положения</w:t>
      </w:r>
    </w:p>
    <w:p w:rsidR="00433AFE" w:rsidRPr="00433AFE" w:rsidRDefault="00433AFE" w:rsidP="00433AF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B6435" w:rsidRDefault="003B6435" w:rsidP="00433AF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433AFE" w:rsidRPr="00433AF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5B3D7D">
        <w:rPr>
          <w:rFonts w:ascii="Times New Roman" w:hAnsi="Times New Roman" w:cs="Times New Roman"/>
          <w:sz w:val="24"/>
          <w:szCs w:val="24"/>
        </w:rPr>
        <w:t>П</w:t>
      </w:r>
      <w:r w:rsidR="00433AFE" w:rsidRPr="00433AFE">
        <w:rPr>
          <w:rFonts w:ascii="Times New Roman" w:hAnsi="Times New Roman" w:cs="Times New Roman"/>
          <w:sz w:val="24"/>
          <w:szCs w:val="24"/>
        </w:rPr>
        <w:t>оложение об оплате труда работников муниципальн</w:t>
      </w:r>
      <w:r w:rsidR="005B3D7D">
        <w:rPr>
          <w:rFonts w:ascii="Times New Roman" w:hAnsi="Times New Roman" w:cs="Times New Roman"/>
          <w:sz w:val="24"/>
          <w:szCs w:val="24"/>
        </w:rPr>
        <w:t>ого</w:t>
      </w:r>
      <w:r w:rsidR="00433AFE" w:rsidRPr="00433AFE">
        <w:rPr>
          <w:rFonts w:ascii="Times New Roman" w:hAnsi="Times New Roman" w:cs="Times New Roman"/>
          <w:sz w:val="24"/>
          <w:szCs w:val="24"/>
        </w:rPr>
        <w:t xml:space="preserve"> </w:t>
      </w:r>
      <w:r w:rsidR="00126191">
        <w:rPr>
          <w:rFonts w:ascii="Times New Roman" w:hAnsi="Times New Roman" w:cs="Times New Roman"/>
          <w:sz w:val="24"/>
          <w:szCs w:val="24"/>
        </w:rPr>
        <w:t>бюдже</w:t>
      </w:r>
      <w:r w:rsidR="00126191">
        <w:rPr>
          <w:rFonts w:ascii="Times New Roman" w:hAnsi="Times New Roman" w:cs="Times New Roman"/>
          <w:sz w:val="24"/>
          <w:szCs w:val="24"/>
        </w:rPr>
        <w:t>т</w:t>
      </w:r>
      <w:r w:rsidR="00126191">
        <w:rPr>
          <w:rFonts w:ascii="Times New Roman" w:hAnsi="Times New Roman" w:cs="Times New Roman"/>
          <w:sz w:val="24"/>
          <w:szCs w:val="24"/>
        </w:rPr>
        <w:t>ного обще</w:t>
      </w:r>
      <w:r w:rsidR="00433AFE" w:rsidRPr="00433AFE">
        <w:rPr>
          <w:rFonts w:ascii="Times New Roman" w:hAnsi="Times New Roman" w:cs="Times New Roman"/>
          <w:sz w:val="24"/>
          <w:szCs w:val="24"/>
        </w:rPr>
        <w:t>образовательн</w:t>
      </w:r>
      <w:r w:rsidR="005B3D7D">
        <w:rPr>
          <w:rFonts w:ascii="Times New Roman" w:hAnsi="Times New Roman" w:cs="Times New Roman"/>
          <w:sz w:val="24"/>
          <w:szCs w:val="24"/>
        </w:rPr>
        <w:t>ого</w:t>
      </w:r>
      <w:r w:rsidR="00433AFE" w:rsidRPr="00433AFE">
        <w:rPr>
          <w:rFonts w:ascii="Times New Roman" w:hAnsi="Times New Roman" w:cs="Times New Roman"/>
          <w:sz w:val="24"/>
          <w:szCs w:val="24"/>
        </w:rPr>
        <w:t xml:space="preserve"> </w:t>
      </w:r>
      <w:r w:rsidR="005B3D7D">
        <w:rPr>
          <w:rFonts w:ascii="Times New Roman" w:hAnsi="Times New Roman" w:cs="Times New Roman"/>
          <w:sz w:val="24"/>
          <w:szCs w:val="24"/>
        </w:rPr>
        <w:t>учреждения</w:t>
      </w:r>
      <w:r w:rsidR="00433AFE" w:rsidRPr="00433AFE">
        <w:rPr>
          <w:rFonts w:ascii="Times New Roman" w:hAnsi="Times New Roman" w:cs="Times New Roman"/>
          <w:sz w:val="24"/>
          <w:szCs w:val="24"/>
        </w:rPr>
        <w:t xml:space="preserve"> </w:t>
      </w:r>
      <w:r w:rsidR="00D02D65">
        <w:rPr>
          <w:rFonts w:ascii="Times New Roman" w:hAnsi="Times New Roman" w:cs="Times New Roman"/>
          <w:sz w:val="24"/>
          <w:szCs w:val="24"/>
        </w:rPr>
        <w:t xml:space="preserve"> «Борская средняя школа» </w:t>
      </w:r>
      <w:r w:rsidR="00433AFE" w:rsidRPr="00433AFE">
        <w:rPr>
          <w:rFonts w:ascii="Times New Roman" w:hAnsi="Times New Roman" w:cs="Times New Roman"/>
          <w:sz w:val="24"/>
          <w:szCs w:val="24"/>
        </w:rPr>
        <w:t>(далее –</w:t>
      </w:r>
      <w:r w:rsidR="005B3D7D">
        <w:rPr>
          <w:rFonts w:ascii="Times New Roman" w:hAnsi="Times New Roman" w:cs="Times New Roman"/>
          <w:sz w:val="24"/>
          <w:szCs w:val="24"/>
        </w:rPr>
        <w:t xml:space="preserve"> П</w:t>
      </w:r>
      <w:r w:rsidR="00433AFE" w:rsidRPr="00433AFE">
        <w:rPr>
          <w:rFonts w:ascii="Times New Roman" w:hAnsi="Times New Roman" w:cs="Times New Roman"/>
          <w:sz w:val="24"/>
          <w:szCs w:val="24"/>
        </w:rPr>
        <w:t>оложение</w:t>
      </w:r>
      <w:r w:rsidR="00D02D65">
        <w:rPr>
          <w:rFonts w:ascii="Times New Roman" w:hAnsi="Times New Roman" w:cs="Times New Roman"/>
          <w:sz w:val="24"/>
          <w:szCs w:val="24"/>
        </w:rPr>
        <w:t>, далее М</w:t>
      </w:r>
      <w:r w:rsidR="00126191">
        <w:rPr>
          <w:rFonts w:ascii="Times New Roman" w:hAnsi="Times New Roman" w:cs="Times New Roman"/>
          <w:sz w:val="24"/>
          <w:szCs w:val="24"/>
        </w:rPr>
        <w:t>Б</w:t>
      </w:r>
      <w:r w:rsidR="00D02D65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D02D65">
        <w:rPr>
          <w:rFonts w:ascii="Times New Roman" w:hAnsi="Times New Roman" w:cs="Times New Roman"/>
          <w:sz w:val="24"/>
          <w:szCs w:val="24"/>
        </w:rPr>
        <w:t>БорСШ</w:t>
      </w:r>
      <w:proofErr w:type="spellEnd"/>
      <w:r w:rsidR="00D02D65">
        <w:rPr>
          <w:rFonts w:ascii="Times New Roman" w:hAnsi="Times New Roman" w:cs="Times New Roman"/>
          <w:sz w:val="24"/>
          <w:szCs w:val="24"/>
        </w:rPr>
        <w:t>»</w:t>
      </w:r>
      <w:r w:rsidR="00433AFE" w:rsidRPr="00433AFE">
        <w:rPr>
          <w:rFonts w:ascii="Times New Roman" w:hAnsi="Times New Roman" w:cs="Times New Roman"/>
          <w:sz w:val="24"/>
          <w:szCs w:val="24"/>
        </w:rPr>
        <w:t>), разработано на основании Закона Красноярского края от 29.10.2009 года № 9-3864 «О системах оплаты труда работников краевых государстве</w:t>
      </w:r>
      <w:r w:rsidR="00433AFE" w:rsidRPr="00433AFE">
        <w:rPr>
          <w:rFonts w:ascii="Times New Roman" w:hAnsi="Times New Roman" w:cs="Times New Roman"/>
          <w:sz w:val="24"/>
          <w:szCs w:val="24"/>
        </w:rPr>
        <w:t>н</w:t>
      </w:r>
      <w:r w:rsidR="00433AFE" w:rsidRPr="00433AFE">
        <w:rPr>
          <w:rFonts w:ascii="Times New Roman" w:hAnsi="Times New Roman" w:cs="Times New Roman"/>
          <w:sz w:val="24"/>
          <w:szCs w:val="24"/>
        </w:rPr>
        <w:t xml:space="preserve">ных учреждений», в соответствии с </w:t>
      </w:r>
      <w:hyperlink r:id="rId10" w:history="1">
        <w:r w:rsidR="00433AFE" w:rsidRPr="00433AFE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="00433AFE" w:rsidRPr="00433AFE">
        <w:rPr>
          <w:rFonts w:ascii="Times New Roman" w:hAnsi="Times New Roman" w:cs="Times New Roman"/>
          <w:sz w:val="24"/>
          <w:szCs w:val="24"/>
        </w:rPr>
        <w:t xml:space="preserve"> Туруханского районного Совета депутатов Красноярского края от 09.08.2013 № 25-370 «Об утверждении Положения о системах оплаты труда работников учреждений и работников</w:t>
      </w:r>
      <w:proofErr w:type="gramEnd"/>
      <w:r w:rsidR="00433AFE" w:rsidRPr="00433A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3AFE" w:rsidRPr="00433AFE">
        <w:rPr>
          <w:rFonts w:ascii="Times New Roman" w:hAnsi="Times New Roman" w:cs="Times New Roman"/>
          <w:sz w:val="24"/>
          <w:szCs w:val="24"/>
        </w:rPr>
        <w:t>органов местного самоуправления не являющихся лицами, замещающими муниципальные должности, и муниципальными сл</w:t>
      </w:r>
      <w:r w:rsidR="00433AFE" w:rsidRPr="00433AFE">
        <w:rPr>
          <w:rFonts w:ascii="Times New Roman" w:hAnsi="Times New Roman" w:cs="Times New Roman"/>
          <w:sz w:val="24"/>
          <w:szCs w:val="24"/>
        </w:rPr>
        <w:t>у</w:t>
      </w:r>
      <w:r w:rsidR="00433AFE" w:rsidRPr="00433AFE">
        <w:rPr>
          <w:rFonts w:ascii="Times New Roman" w:hAnsi="Times New Roman" w:cs="Times New Roman"/>
          <w:sz w:val="24"/>
          <w:szCs w:val="24"/>
        </w:rPr>
        <w:t>жащими» и регулирует порядок оплаты труда работников муниципальных бюджетных и казенных дошкольных образовательных учреждений, муниципальных бюджетных и к</w:t>
      </w:r>
      <w:r w:rsidR="00433AFE" w:rsidRPr="00433AFE">
        <w:rPr>
          <w:rFonts w:ascii="Times New Roman" w:hAnsi="Times New Roman" w:cs="Times New Roman"/>
          <w:sz w:val="24"/>
          <w:szCs w:val="24"/>
        </w:rPr>
        <w:t>а</w:t>
      </w:r>
      <w:r w:rsidR="00433AFE" w:rsidRPr="00433AFE">
        <w:rPr>
          <w:rFonts w:ascii="Times New Roman" w:hAnsi="Times New Roman" w:cs="Times New Roman"/>
          <w:sz w:val="24"/>
          <w:szCs w:val="24"/>
        </w:rPr>
        <w:t>зенных общеобразовательных учреждений начального общего, основного общего, средн</w:t>
      </w:r>
      <w:r w:rsidR="00433AFE" w:rsidRPr="00433AFE">
        <w:rPr>
          <w:rFonts w:ascii="Times New Roman" w:hAnsi="Times New Roman" w:cs="Times New Roman"/>
          <w:sz w:val="24"/>
          <w:szCs w:val="24"/>
        </w:rPr>
        <w:t>е</w:t>
      </w:r>
      <w:r w:rsidR="00433AFE" w:rsidRPr="00433AFE">
        <w:rPr>
          <w:rFonts w:ascii="Times New Roman" w:hAnsi="Times New Roman" w:cs="Times New Roman"/>
          <w:sz w:val="24"/>
          <w:szCs w:val="24"/>
        </w:rPr>
        <w:t>го (полного) общего образования, муниципальных бюджетных и казенных учреждений дополнительного образования детей (далее - учреждени</w:t>
      </w:r>
      <w:r w:rsidR="00D02D65">
        <w:rPr>
          <w:rFonts w:ascii="Times New Roman" w:hAnsi="Times New Roman" w:cs="Times New Roman"/>
          <w:sz w:val="24"/>
          <w:szCs w:val="24"/>
        </w:rPr>
        <w:t>е</w:t>
      </w:r>
      <w:r w:rsidR="00433AFE" w:rsidRPr="00433AFE">
        <w:rPr>
          <w:rFonts w:ascii="Times New Roman" w:hAnsi="Times New Roman" w:cs="Times New Roman"/>
          <w:sz w:val="24"/>
          <w:szCs w:val="24"/>
        </w:rPr>
        <w:t>), подведомственных Управл</w:t>
      </w:r>
      <w:r w:rsidR="00433AFE" w:rsidRPr="00433AFE">
        <w:rPr>
          <w:rFonts w:ascii="Times New Roman" w:hAnsi="Times New Roman" w:cs="Times New Roman"/>
          <w:sz w:val="24"/>
          <w:szCs w:val="24"/>
        </w:rPr>
        <w:t>е</w:t>
      </w:r>
      <w:r w:rsidR="00433AFE" w:rsidRPr="00433AFE">
        <w:rPr>
          <w:rFonts w:ascii="Times New Roman" w:hAnsi="Times New Roman" w:cs="Times New Roman"/>
          <w:sz w:val="24"/>
          <w:szCs w:val="24"/>
        </w:rPr>
        <w:t>нию образования Администрации Туруханского района по виду экономической деятел</w:t>
      </w:r>
      <w:r w:rsidR="00433AFE" w:rsidRPr="00433AFE">
        <w:rPr>
          <w:rFonts w:ascii="Times New Roman" w:hAnsi="Times New Roman" w:cs="Times New Roman"/>
          <w:sz w:val="24"/>
          <w:szCs w:val="24"/>
        </w:rPr>
        <w:t>ь</w:t>
      </w:r>
      <w:r w:rsidR="00433AFE" w:rsidRPr="00433AFE">
        <w:rPr>
          <w:rFonts w:ascii="Times New Roman" w:hAnsi="Times New Roman" w:cs="Times New Roman"/>
          <w:sz w:val="24"/>
          <w:szCs w:val="24"/>
        </w:rPr>
        <w:t xml:space="preserve">ности «Образование».  </w:t>
      </w:r>
      <w:proofErr w:type="gramEnd"/>
    </w:p>
    <w:p w:rsidR="00433AFE" w:rsidRPr="00433AFE" w:rsidRDefault="005B3D7D" w:rsidP="00433AF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Данное Положение разработано с учетом мнения работников учреждения (прот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кол </w:t>
      </w:r>
      <w:r w:rsidR="0028536F">
        <w:rPr>
          <w:rFonts w:ascii="Times New Roman" w:hAnsi="Times New Roman" w:cs="Times New Roman"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sz w:val="24"/>
          <w:szCs w:val="24"/>
        </w:rPr>
        <w:t xml:space="preserve">собрания № </w:t>
      </w:r>
      <w:r w:rsidR="002853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8536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536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28536F">
        <w:rPr>
          <w:rFonts w:ascii="Times New Roman" w:hAnsi="Times New Roman" w:cs="Times New Roman"/>
          <w:sz w:val="24"/>
          <w:szCs w:val="24"/>
        </w:rPr>
        <w:t>21 г.</w:t>
      </w:r>
      <w:proofErr w:type="gramEnd"/>
    </w:p>
    <w:p w:rsidR="00433AFE" w:rsidRPr="00433AFE" w:rsidRDefault="00433AFE" w:rsidP="00433AF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33AFE" w:rsidRPr="00433AFE" w:rsidRDefault="00433AFE" w:rsidP="00433AF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33AF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33AFE">
        <w:rPr>
          <w:rFonts w:ascii="Times New Roman" w:hAnsi="Times New Roman" w:cs="Times New Roman"/>
          <w:b/>
          <w:sz w:val="24"/>
          <w:szCs w:val="24"/>
        </w:rPr>
        <w:t>. Порядок и условия оплаты труда работников</w:t>
      </w:r>
    </w:p>
    <w:p w:rsidR="00433AFE" w:rsidRPr="00433AFE" w:rsidRDefault="00433AFE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AFE">
        <w:rPr>
          <w:rFonts w:ascii="Times New Roman" w:hAnsi="Times New Roman" w:cs="Times New Roman"/>
          <w:sz w:val="24"/>
          <w:szCs w:val="24"/>
        </w:rPr>
        <w:t xml:space="preserve"> </w:t>
      </w:r>
      <w:r w:rsidR="003B6435">
        <w:rPr>
          <w:rFonts w:ascii="Times New Roman" w:hAnsi="Times New Roman" w:cs="Times New Roman"/>
          <w:sz w:val="24"/>
          <w:szCs w:val="24"/>
        </w:rPr>
        <w:t xml:space="preserve">2. </w:t>
      </w:r>
      <w:hyperlink r:id="rId11" w:history="1">
        <w:r w:rsidRPr="00433AFE">
          <w:rPr>
            <w:rFonts w:ascii="Times New Roman" w:hAnsi="Times New Roman" w:cs="Times New Roman"/>
            <w:sz w:val="24"/>
            <w:szCs w:val="24"/>
          </w:rPr>
          <w:t>Минимальные размеры окладов</w:t>
        </w:r>
      </w:hyperlink>
      <w:r w:rsidRPr="00433AFE">
        <w:rPr>
          <w:rFonts w:ascii="Times New Roman" w:hAnsi="Times New Roman" w:cs="Times New Roman"/>
          <w:sz w:val="24"/>
          <w:szCs w:val="24"/>
        </w:rPr>
        <w:t xml:space="preserve"> (должностных окладов), ставок заработной платы работников учреждени</w:t>
      </w:r>
      <w:r w:rsidR="005B3D7D">
        <w:rPr>
          <w:rFonts w:ascii="Times New Roman" w:hAnsi="Times New Roman" w:cs="Times New Roman"/>
          <w:sz w:val="24"/>
          <w:szCs w:val="24"/>
        </w:rPr>
        <w:t>я</w:t>
      </w:r>
      <w:r w:rsidRPr="00433AFE">
        <w:rPr>
          <w:rFonts w:ascii="Times New Roman" w:hAnsi="Times New Roman" w:cs="Times New Roman"/>
          <w:sz w:val="24"/>
          <w:szCs w:val="24"/>
        </w:rPr>
        <w:t xml:space="preserve"> устанавливаются в соответствии с </w:t>
      </w:r>
      <w:r w:rsidR="001633FD">
        <w:rPr>
          <w:rFonts w:ascii="Times New Roman" w:hAnsi="Times New Roman" w:cs="Times New Roman"/>
          <w:sz w:val="24"/>
          <w:szCs w:val="24"/>
        </w:rPr>
        <w:t>П</w:t>
      </w:r>
      <w:r w:rsidRPr="00433AFE">
        <w:rPr>
          <w:rFonts w:ascii="Times New Roman" w:hAnsi="Times New Roman" w:cs="Times New Roman"/>
          <w:sz w:val="24"/>
          <w:szCs w:val="24"/>
        </w:rPr>
        <w:t xml:space="preserve">риложением 1 к настоящему </w:t>
      </w:r>
      <w:r w:rsidR="005B3D7D">
        <w:rPr>
          <w:rFonts w:ascii="Times New Roman" w:hAnsi="Times New Roman" w:cs="Times New Roman"/>
          <w:sz w:val="24"/>
          <w:szCs w:val="24"/>
        </w:rPr>
        <w:t>П</w:t>
      </w:r>
      <w:r w:rsidRPr="00433AFE">
        <w:rPr>
          <w:rFonts w:ascii="Times New Roman" w:hAnsi="Times New Roman" w:cs="Times New Roman"/>
          <w:sz w:val="24"/>
          <w:szCs w:val="24"/>
        </w:rPr>
        <w:t>оложению</w:t>
      </w:r>
      <w:r w:rsidR="000E20B7">
        <w:rPr>
          <w:rFonts w:ascii="Times New Roman" w:hAnsi="Times New Roman" w:cs="Times New Roman"/>
          <w:sz w:val="24"/>
          <w:szCs w:val="24"/>
        </w:rPr>
        <w:t xml:space="preserve"> и изменяются в случае повышения заработной платы</w:t>
      </w:r>
      <w:r w:rsidRPr="00433AFE">
        <w:rPr>
          <w:rFonts w:ascii="Times New Roman" w:hAnsi="Times New Roman" w:cs="Times New Roman"/>
          <w:sz w:val="24"/>
          <w:szCs w:val="24"/>
        </w:rPr>
        <w:t>.</w:t>
      </w:r>
    </w:p>
    <w:p w:rsidR="00433AFE" w:rsidRDefault="003B6435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433AFE" w:rsidRPr="00433AFE">
        <w:rPr>
          <w:rFonts w:ascii="Times New Roman" w:hAnsi="Times New Roman" w:cs="Times New Roman"/>
          <w:sz w:val="24"/>
          <w:szCs w:val="24"/>
        </w:rPr>
        <w:t xml:space="preserve"> Условия, при которых размеры окладов (должностных окладов), ставок зарабо</w:t>
      </w:r>
      <w:r w:rsidR="00433AFE" w:rsidRPr="00433AFE">
        <w:rPr>
          <w:rFonts w:ascii="Times New Roman" w:hAnsi="Times New Roman" w:cs="Times New Roman"/>
          <w:sz w:val="24"/>
          <w:szCs w:val="24"/>
        </w:rPr>
        <w:t>т</w:t>
      </w:r>
      <w:r w:rsidR="00433AFE" w:rsidRPr="00433AFE">
        <w:rPr>
          <w:rFonts w:ascii="Times New Roman" w:hAnsi="Times New Roman" w:cs="Times New Roman"/>
          <w:sz w:val="24"/>
          <w:szCs w:val="24"/>
        </w:rPr>
        <w:t>ной платы работникам учреждени</w:t>
      </w:r>
      <w:r w:rsidR="005B3D7D">
        <w:rPr>
          <w:rFonts w:ascii="Times New Roman" w:hAnsi="Times New Roman" w:cs="Times New Roman"/>
          <w:sz w:val="24"/>
          <w:szCs w:val="24"/>
        </w:rPr>
        <w:t>я</w:t>
      </w:r>
      <w:r w:rsidR="00433AFE" w:rsidRPr="00433AFE">
        <w:rPr>
          <w:rFonts w:ascii="Times New Roman" w:hAnsi="Times New Roman" w:cs="Times New Roman"/>
          <w:sz w:val="24"/>
          <w:szCs w:val="24"/>
        </w:rPr>
        <w:t xml:space="preserve"> могут устанавливаться выше минимальных размеров окладов (должностных окладов), ставок заработной платы, определяются постановлением администрации Туруханского района.</w:t>
      </w:r>
    </w:p>
    <w:p w:rsidR="000E20B7" w:rsidRPr="003B6435" w:rsidRDefault="003B6435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2.2.</w:t>
      </w:r>
      <w:r w:rsidR="000E20B7" w:rsidRPr="003B6435">
        <w:rPr>
          <w:rFonts w:ascii="Times New Roman" w:hAnsi="Times New Roman" w:cs="Times New Roman"/>
          <w:sz w:val="24"/>
          <w:szCs w:val="24"/>
        </w:rPr>
        <w:t>Размер оклада (должностного оклада), ставки заработной платы увеличивается по должностям «педагогических работников».</w:t>
      </w:r>
    </w:p>
    <w:p w:rsidR="000E20B7" w:rsidRPr="003B6435" w:rsidRDefault="000E20B7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2.</w:t>
      </w:r>
      <w:r w:rsidR="003B6435" w:rsidRPr="003B6435">
        <w:rPr>
          <w:rFonts w:ascii="Times New Roman" w:hAnsi="Times New Roman" w:cs="Times New Roman"/>
          <w:sz w:val="24"/>
          <w:szCs w:val="24"/>
        </w:rPr>
        <w:t>3.</w:t>
      </w:r>
      <w:r w:rsidRPr="003B6435">
        <w:rPr>
          <w:rFonts w:ascii="Times New Roman" w:hAnsi="Times New Roman" w:cs="Times New Roman"/>
          <w:sz w:val="24"/>
          <w:szCs w:val="24"/>
        </w:rPr>
        <w:t xml:space="preserve"> Размер оклада (должностного оклада), ставки заработной платы определяется по формуле:</w:t>
      </w:r>
    </w:p>
    <w:p w:rsidR="000E20B7" w:rsidRPr="001112E7" w:rsidRDefault="000E20B7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2E7">
        <w:rPr>
          <w:rFonts w:ascii="Times New Roman" w:hAnsi="Times New Roman" w:cs="Times New Roman"/>
          <w:sz w:val="24"/>
          <w:szCs w:val="24"/>
          <w:lang w:val="en-US"/>
        </w:rPr>
        <w:t xml:space="preserve">O = </w:t>
      </w:r>
      <w:proofErr w:type="spellStart"/>
      <w:r w:rsidRPr="001112E7">
        <w:rPr>
          <w:rFonts w:ascii="Times New Roman" w:hAnsi="Times New Roman" w:cs="Times New Roman"/>
          <w:sz w:val="24"/>
          <w:szCs w:val="24"/>
          <w:lang w:val="en-US"/>
        </w:rPr>
        <w:t>Omin</w:t>
      </w:r>
      <w:proofErr w:type="spellEnd"/>
      <w:r w:rsidRPr="001112E7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1112E7">
        <w:rPr>
          <w:rFonts w:ascii="Times New Roman" w:hAnsi="Times New Roman" w:cs="Times New Roman"/>
          <w:sz w:val="24"/>
          <w:szCs w:val="24"/>
          <w:lang w:val="en-US"/>
        </w:rPr>
        <w:t>Omin</w:t>
      </w:r>
      <w:proofErr w:type="spellEnd"/>
      <w:r w:rsidRPr="001112E7">
        <w:rPr>
          <w:rFonts w:ascii="Times New Roman" w:hAnsi="Times New Roman" w:cs="Times New Roman"/>
          <w:sz w:val="24"/>
          <w:szCs w:val="24"/>
          <w:lang w:val="en-US"/>
        </w:rPr>
        <w:t xml:space="preserve"> x K / 100,</w:t>
      </w:r>
    </w:p>
    <w:p w:rsidR="000E20B7" w:rsidRPr="003B6435" w:rsidRDefault="000E20B7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где:</w:t>
      </w:r>
    </w:p>
    <w:p w:rsidR="000E20B7" w:rsidRPr="003B6435" w:rsidRDefault="000E20B7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О – размер оклада (должностного оклада), ставки заработной платы;</w:t>
      </w:r>
    </w:p>
    <w:p w:rsidR="000E20B7" w:rsidRPr="003B6435" w:rsidRDefault="000E20B7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435">
        <w:rPr>
          <w:rFonts w:ascii="Times New Roman" w:hAnsi="Times New Roman" w:cs="Times New Roman"/>
          <w:sz w:val="24"/>
          <w:szCs w:val="24"/>
        </w:rPr>
        <w:t>Оmin</w:t>
      </w:r>
      <w:proofErr w:type="spellEnd"/>
      <w:r w:rsidRPr="003B6435">
        <w:rPr>
          <w:rFonts w:ascii="Times New Roman" w:hAnsi="Times New Roman" w:cs="Times New Roman"/>
          <w:sz w:val="24"/>
          <w:szCs w:val="24"/>
        </w:rPr>
        <w:t>– минимальный размер оклада (должностного оклада), ставки заработной платы по должности, установленный примерным положением об оплате труда работников мун</w:t>
      </w:r>
      <w:r w:rsidRPr="003B6435">
        <w:rPr>
          <w:rFonts w:ascii="Times New Roman" w:hAnsi="Times New Roman" w:cs="Times New Roman"/>
          <w:sz w:val="24"/>
          <w:szCs w:val="24"/>
        </w:rPr>
        <w:t>и</w:t>
      </w:r>
      <w:r w:rsidRPr="003B6435">
        <w:rPr>
          <w:rFonts w:ascii="Times New Roman" w:hAnsi="Times New Roman" w:cs="Times New Roman"/>
          <w:sz w:val="24"/>
          <w:szCs w:val="24"/>
        </w:rPr>
        <w:t xml:space="preserve">ципальных бюджетных и казенных учреждений </w:t>
      </w:r>
      <w:proofErr w:type="spellStart"/>
      <w:proofErr w:type="gramStart"/>
      <w:r w:rsidRPr="003B6435">
        <w:rPr>
          <w:rFonts w:ascii="Times New Roman" w:hAnsi="Times New Roman" w:cs="Times New Roman"/>
          <w:sz w:val="24"/>
          <w:szCs w:val="24"/>
        </w:rPr>
        <w:t>учреждений</w:t>
      </w:r>
      <w:proofErr w:type="spellEnd"/>
      <w:proofErr w:type="gramEnd"/>
      <w:r w:rsidRPr="003B6435">
        <w:rPr>
          <w:rFonts w:ascii="Times New Roman" w:hAnsi="Times New Roman" w:cs="Times New Roman"/>
          <w:sz w:val="24"/>
          <w:szCs w:val="24"/>
        </w:rPr>
        <w:t>, подведомственных Управл</w:t>
      </w:r>
      <w:r w:rsidRPr="003B6435">
        <w:rPr>
          <w:rFonts w:ascii="Times New Roman" w:hAnsi="Times New Roman" w:cs="Times New Roman"/>
          <w:sz w:val="24"/>
          <w:szCs w:val="24"/>
        </w:rPr>
        <w:t>е</w:t>
      </w:r>
      <w:r w:rsidRPr="003B6435">
        <w:rPr>
          <w:rFonts w:ascii="Times New Roman" w:hAnsi="Times New Roman" w:cs="Times New Roman"/>
          <w:sz w:val="24"/>
          <w:szCs w:val="24"/>
        </w:rPr>
        <w:t>нию образования Администрации Туруханского района;</w:t>
      </w:r>
    </w:p>
    <w:p w:rsidR="000E20B7" w:rsidRPr="003B6435" w:rsidRDefault="000E20B7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435">
        <w:rPr>
          <w:rFonts w:ascii="Times New Roman" w:hAnsi="Times New Roman" w:cs="Times New Roman"/>
          <w:sz w:val="24"/>
          <w:szCs w:val="24"/>
        </w:rPr>
        <w:lastRenderedPageBreak/>
        <w:t>К</w:t>
      </w:r>
      <w:proofErr w:type="gramEnd"/>
      <w:r w:rsidRPr="003B6435">
        <w:rPr>
          <w:rFonts w:ascii="Times New Roman" w:hAnsi="Times New Roman" w:cs="Times New Roman"/>
          <w:sz w:val="24"/>
          <w:szCs w:val="24"/>
        </w:rPr>
        <w:t xml:space="preserve"> – повышающий коэффициент.»;</w:t>
      </w:r>
    </w:p>
    <w:p w:rsidR="000E20B7" w:rsidRPr="003B6435" w:rsidRDefault="003B6435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2.4</w:t>
      </w:r>
      <w:r w:rsidR="000E20B7" w:rsidRPr="003B6435">
        <w:rPr>
          <w:rFonts w:ascii="Times New Roman" w:hAnsi="Times New Roman" w:cs="Times New Roman"/>
          <w:sz w:val="24"/>
          <w:szCs w:val="24"/>
        </w:rPr>
        <w:t xml:space="preserve"> Увеличение минимальных окладов (должностных окладов), ставок заработной платы осуществляется посредством применения к окладам (должностным окладам), ста</w:t>
      </w:r>
      <w:r w:rsidR="000E20B7" w:rsidRPr="003B6435">
        <w:rPr>
          <w:rFonts w:ascii="Times New Roman" w:hAnsi="Times New Roman" w:cs="Times New Roman"/>
          <w:sz w:val="24"/>
          <w:szCs w:val="24"/>
        </w:rPr>
        <w:t>в</w:t>
      </w:r>
      <w:r w:rsidR="000E20B7" w:rsidRPr="003B6435">
        <w:rPr>
          <w:rFonts w:ascii="Times New Roman" w:hAnsi="Times New Roman" w:cs="Times New Roman"/>
          <w:sz w:val="24"/>
          <w:szCs w:val="24"/>
        </w:rPr>
        <w:t>кам заработной платы повышающих коэффициентов.</w:t>
      </w:r>
    </w:p>
    <w:p w:rsidR="000E20B7" w:rsidRPr="003B6435" w:rsidRDefault="003B6435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 xml:space="preserve">2.5. </w:t>
      </w:r>
      <w:r w:rsidR="000E20B7" w:rsidRPr="003B64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20B7" w:rsidRPr="003B6435">
        <w:rPr>
          <w:rFonts w:ascii="Times New Roman" w:hAnsi="Times New Roman" w:cs="Times New Roman"/>
          <w:sz w:val="24"/>
          <w:szCs w:val="24"/>
        </w:rPr>
        <w:t xml:space="preserve">Перечень и размеры повышающих коэффициентов по основаниям повышения, установленных в </w:t>
      </w:r>
      <w:hyperlink w:anchor="Par14" w:history="1">
        <w:r w:rsidR="000E20B7" w:rsidRPr="003B643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1112E7">
          <w:rPr>
            <w:rFonts w:ascii="Times New Roman" w:hAnsi="Times New Roman" w:cs="Times New Roman"/>
            <w:sz w:val="24"/>
            <w:szCs w:val="24"/>
          </w:rPr>
          <w:t>2.6</w:t>
        </w:r>
      </w:hyperlink>
      <w:r w:rsidR="000E20B7" w:rsidRPr="003B6435">
        <w:rPr>
          <w:rFonts w:ascii="Times New Roman" w:hAnsi="Times New Roman" w:cs="Times New Roman"/>
          <w:sz w:val="24"/>
          <w:szCs w:val="24"/>
        </w:rPr>
        <w:t xml:space="preserve"> настоящих условий, применяемым для установления окладов (должностных окладов), ставок заработной платы, устанавливаются коллективными дог</w:t>
      </w:r>
      <w:r w:rsidR="000E20B7" w:rsidRPr="003B6435">
        <w:rPr>
          <w:rFonts w:ascii="Times New Roman" w:hAnsi="Times New Roman" w:cs="Times New Roman"/>
          <w:sz w:val="24"/>
          <w:szCs w:val="24"/>
        </w:rPr>
        <w:t>о</w:t>
      </w:r>
      <w:r w:rsidR="000E20B7" w:rsidRPr="003B6435">
        <w:rPr>
          <w:rFonts w:ascii="Times New Roman" w:hAnsi="Times New Roman" w:cs="Times New Roman"/>
          <w:sz w:val="24"/>
          <w:szCs w:val="24"/>
        </w:rPr>
        <w:t>ворами, локальными нормативными актами учреждения с учетом мнения представител</w:t>
      </w:r>
      <w:r w:rsidR="000E20B7" w:rsidRPr="003B6435">
        <w:rPr>
          <w:rFonts w:ascii="Times New Roman" w:hAnsi="Times New Roman" w:cs="Times New Roman"/>
          <w:sz w:val="24"/>
          <w:szCs w:val="24"/>
        </w:rPr>
        <w:t>ь</w:t>
      </w:r>
      <w:r w:rsidR="000E20B7" w:rsidRPr="003B6435">
        <w:rPr>
          <w:rFonts w:ascii="Times New Roman" w:hAnsi="Times New Roman" w:cs="Times New Roman"/>
          <w:sz w:val="24"/>
          <w:szCs w:val="24"/>
        </w:rPr>
        <w:t>ного органа работников, в пределах фонда оплаты труда учреждения, на период времени выполнения работы, являющейся основанием для установления повышающего коэффиц</w:t>
      </w:r>
      <w:r w:rsidR="000E20B7" w:rsidRPr="003B6435">
        <w:rPr>
          <w:rFonts w:ascii="Times New Roman" w:hAnsi="Times New Roman" w:cs="Times New Roman"/>
          <w:sz w:val="24"/>
          <w:szCs w:val="24"/>
        </w:rPr>
        <w:t>и</w:t>
      </w:r>
      <w:r w:rsidR="000E20B7" w:rsidRPr="003B6435">
        <w:rPr>
          <w:rFonts w:ascii="Times New Roman" w:hAnsi="Times New Roman" w:cs="Times New Roman"/>
          <w:sz w:val="24"/>
          <w:szCs w:val="24"/>
        </w:rPr>
        <w:t>ента.</w:t>
      </w:r>
      <w:proofErr w:type="gramEnd"/>
    </w:p>
    <w:p w:rsidR="000E20B7" w:rsidRPr="003B6435" w:rsidRDefault="003B6435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4"/>
      <w:bookmarkEnd w:id="0"/>
      <w:r w:rsidRPr="003B6435">
        <w:rPr>
          <w:rFonts w:ascii="Times New Roman" w:hAnsi="Times New Roman" w:cs="Times New Roman"/>
          <w:sz w:val="24"/>
          <w:szCs w:val="24"/>
        </w:rPr>
        <w:t>2.6.</w:t>
      </w:r>
      <w:r w:rsidR="000E20B7" w:rsidRPr="003B6435">
        <w:rPr>
          <w:rFonts w:ascii="Times New Roman" w:hAnsi="Times New Roman" w:cs="Times New Roman"/>
          <w:sz w:val="24"/>
          <w:szCs w:val="24"/>
        </w:rPr>
        <w:t xml:space="preserve"> Повышающий коэффициент устанавливается по должностям педагогических р</w:t>
      </w:r>
      <w:r w:rsidR="000E20B7" w:rsidRPr="003B6435">
        <w:rPr>
          <w:rFonts w:ascii="Times New Roman" w:hAnsi="Times New Roman" w:cs="Times New Roman"/>
          <w:sz w:val="24"/>
          <w:szCs w:val="24"/>
        </w:rPr>
        <w:t>а</w:t>
      </w:r>
      <w:r w:rsidR="000E20B7" w:rsidRPr="003B6435">
        <w:rPr>
          <w:rFonts w:ascii="Times New Roman" w:hAnsi="Times New Roman" w:cs="Times New Roman"/>
          <w:sz w:val="24"/>
          <w:szCs w:val="24"/>
        </w:rPr>
        <w:t>ботников по следующим основаниям:</w:t>
      </w:r>
    </w:p>
    <w:p w:rsidR="000E20B7" w:rsidRPr="003B6435" w:rsidRDefault="000E20B7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ab/>
      </w:r>
      <w:r w:rsidRPr="003B6435">
        <w:rPr>
          <w:rFonts w:ascii="Times New Roman" w:hAnsi="Times New Roman" w:cs="Times New Roman"/>
          <w:sz w:val="24"/>
          <w:szCs w:val="24"/>
        </w:rPr>
        <w:tab/>
      </w:r>
      <w:r w:rsidRPr="003B6435">
        <w:rPr>
          <w:rFonts w:ascii="Times New Roman" w:hAnsi="Times New Roman" w:cs="Times New Roman"/>
          <w:sz w:val="24"/>
          <w:szCs w:val="24"/>
        </w:rPr>
        <w:tab/>
      </w:r>
      <w:r w:rsidRPr="003B6435">
        <w:rPr>
          <w:rFonts w:ascii="Times New Roman" w:hAnsi="Times New Roman" w:cs="Times New Roman"/>
          <w:sz w:val="24"/>
          <w:szCs w:val="24"/>
        </w:rPr>
        <w:tab/>
      </w:r>
      <w:r w:rsidRPr="003B6435">
        <w:rPr>
          <w:rFonts w:ascii="Times New Roman" w:hAnsi="Times New Roman" w:cs="Times New Roman"/>
          <w:sz w:val="24"/>
          <w:szCs w:val="24"/>
        </w:rPr>
        <w:tab/>
      </w:r>
      <w:r w:rsidRPr="003B6435">
        <w:rPr>
          <w:rFonts w:ascii="Times New Roman" w:hAnsi="Times New Roman" w:cs="Times New Roman"/>
          <w:sz w:val="24"/>
          <w:szCs w:val="24"/>
        </w:rPr>
        <w:tab/>
      </w:r>
      <w:r w:rsidRPr="003B6435">
        <w:rPr>
          <w:rFonts w:ascii="Times New Roman" w:hAnsi="Times New Roman" w:cs="Times New Roman"/>
          <w:sz w:val="24"/>
          <w:szCs w:val="24"/>
        </w:rPr>
        <w:tab/>
      </w:r>
      <w:r w:rsidRPr="003B6435">
        <w:rPr>
          <w:rFonts w:ascii="Times New Roman" w:hAnsi="Times New Roman" w:cs="Times New Roman"/>
          <w:sz w:val="24"/>
          <w:szCs w:val="24"/>
        </w:rPr>
        <w:tab/>
      </w:r>
      <w:r w:rsidRPr="003B6435">
        <w:rPr>
          <w:rFonts w:ascii="Times New Roman" w:hAnsi="Times New Roman" w:cs="Times New Roman"/>
          <w:sz w:val="24"/>
          <w:szCs w:val="24"/>
        </w:rPr>
        <w:tab/>
      </w:r>
      <w:r w:rsidRPr="003B6435">
        <w:rPr>
          <w:rFonts w:ascii="Times New Roman" w:hAnsi="Times New Roman" w:cs="Times New Roman"/>
          <w:sz w:val="24"/>
          <w:szCs w:val="24"/>
        </w:rPr>
        <w:tab/>
        <w:t>Таблица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5966"/>
        <w:gridCol w:w="2931"/>
      </w:tblGrid>
      <w:tr w:rsidR="000E20B7" w:rsidRPr="009D741A" w:rsidTr="003B6435">
        <w:tc>
          <w:tcPr>
            <w:tcW w:w="850" w:type="dxa"/>
            <w:vAlign w:val="center"/>
          </w:tcPr>
          <w:p w:rsidR="000E20B7" w:rsidRPr="009D741A" w:rsidRDefault="000E20B7" w:rsidP="00111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D741A">
              <w:rPr>
                <w:rFonts w:ascii="Times New Roman" w:hAnsi="Times New Roman" w:cs="Times New Roman"/>
                <w:sz w:val="22"/>
                <w:szCs w:val="24"/>
              </w:rPr>
              <w:t xml:space="preserve">№ </w:t>
            </w:r>
            <w:proofErr w:type="gramStart"/>
            <w:r w:rsidRPr="009D741A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9D741A">
              <w:rPr>
                <w:rFonts w:ascii="Times New Roman" w:hAnsi="Times New Roman" w:cs="Times New Roman"/>
                <w:sz w:val="22"/>
                <w:szCs w:val="24"/>
              </w:rPr>
              <w:t>/п</w:t>
            </w:r>
          </w:p>
        </w:tc>
        <w:tc>
          <w:tcPr>
            <w:tcW w:w="5966" w:type="dxa"/>
            <w:vAlign w:val="center"/>
          </w:tcPr>
          <w:p w:rsidR="000E20B7" w:rsidRPr="009D741A" w:rsidRDefault="000E20B7" w:rsidP="003B64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D741A">
              <w:rPr>
                <w:rFonts w:ascii="Times New Roman" w:hAnsi="Times New Roman" w:cs="Times New Roman"/>
                <w:sz w:val="22"/>
                <w:szCs w:val="24"/>
              </w:rPr>
              <w:t>Основание повышения оклада (должностного оклада), ставки заработной платы</w:t>
            </w:r>
          </w:p>
        </w:tc>
        <w:tc>
          <w:tcPr>
            <w:tcW w:w="2931" w:type="dxa"/>
            <w:vAlign w:val="center"/>
          </w:tcPr>
          <w:p w:rsidR="000E20B7" w:rsidRPr="009D741A" w:rsidRDefault="000E20B7" w:rsidP="009D74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D741A">
              <w:rPr>
                <w:rFonts w:ascii="Times New Roman" w:hAnsi="Times New Roman" w:cs="Times New Roman"/>
                <w:sz w:val="22"/>
                <w:szCs w:val="24"/>
              </w:rPr>
              <w:t>Предельное значение пов</w:t>
            </w:r>
            <w:r w:rsidRPr="009D741A">
              <w:rPr>
                <w:rFonts w:ascii="Times New Roman" w:hAnsi="Times New Roman" w:cs="Times New Roman"/>
                <w:sz w:val="22"/>
                <w:szCs w:val="24"/>
              </w:rPr>
              <w:t>ы</w:t>
            </w:r>
            <w:r w:rsidRPr="009D741A">
              <w:rPr>
                <w:rFonts w:ascii="Times New Roman" w:hAnsi="Times New Roman" w:cs="Times New Roman"/>
                <w:sz w:val="22"/>
                <w:szCs w:val="24"/>
              </w:rPr>
              <w:t>шающего коэффициента</w:t>
            </w:r>
          </w:p>
        </w:tc>
      </w:tr>
      <w:tr w:rsidR="000E20B7" w:rsidRPr="009D741A" w:rsidTr="003B6435">
        <w:tc>
          <w:tcPr>
            <w:tcW w:w="850" w:type="dxa"/>
            <w:vAlign w:val="center"/>
          </w:tcPr>
          <w:p w:rsidR="000E20B7" w:rsidRPr="009D741A" w:rsidRDefault="000E20B7" w:rsidP="003B64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D741A">
              <w:rPr>
                <w:rFonts w:ascii="Times New Roman" w:hAnsi="Times New Roman" w:cs="Times New Roman"/>
                <w:sz w:val="22"/>
                <w:szCs w:val="24"/>
              </w:rPr>
              <w:t>1.</w:t>
            </w:r>
          </w:p>
        </w:tc>
        <w:tc>
          <w:tcPr>
            <w:tcW w:w="5966" w:type="dxa"/>
            <w:vAlign w:val="center"/>
          </w:tcPr>
          <w:p w:rsidR="000E20B7" w:rsidRPr="009D741A" w:rsidRDefault="000E20B7" w:rsidP="002239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D741A">
              <w:rPr>
                <w:rFonts w:ascii="Times New Roman" w:hAnsi="Times New Roman" w:cs="Times New Roman"/>
                <w:sz w:val="22"/>
                <w:szCs w:val="24"/>
              </w:rPr>
              <w:t>За наличие квалификационной категории:</w:t>
            </w:r>
          </w:p>
          <w:p w:rsidR="000E20B7" w:rsidRPr="009D741A" w:rsidRDefault="000E20B7" w:rsidP="003B64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D741A">
              <w:rPr>
                <w:rFonts w:ascii="Times New Roman" w:hAnsi="Times New Roman" w:cs="Times New Roman"/>
                <w:sz w:val="22"/>
                <w:szCs w:val="24"/>
              </w:rPr>
              <w:t>высшей квалификационной категории</w:t>
            </w:r>
          </w:p>
          <w:p w:rsidR="000E20B7" w:rsidRPr="009D741A" w:rsidRDefault="000E20B7" w:rsidP="003B64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D741A">
              <w:rPr>
                <w:rFonts w:ascii="Times New Roman" w:hAnsi="Times New Roman" w:cs="Times New Roman"/>
                <w:sz w:val="22"/>
                <w:szCs w:val="24"/>
              </w:rPr>
              <w:t>первой квалификационной категории</w:t>
            </w:r>
          </w:p>
          <w:p w:rsidR="000E20B7" w:rsidRPr="009D741A" w:rsidRDefault="000E20B7" w:rsidP="003B64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vAlign w:val="center"/>
          </w:tcPr>
          <w:p w:rsidR="000E20B7" w:rsidRPr="009D741A" w:rsidRDefault="000E20B7" w:rsidP="003B64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0E20B7" w:rsidRPr="009D741A" w:rsidRDefault="000E20B7" w:rsidP="003B64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D741A">
              <w:rPr>
                <w:rFonts w:ascii="Times New Roman" w:hAnsi="Times New Roman" w:cs="Times New Roman"/>
                <w:sz w:val="22"/>
                <w:szCs w:val="24"/>
              </w:rPr>
              <w:t>25%</w:t>
            </w:r>
          </w:p>
          <w:p w:rsidR="000E20B7" w:rsidRPr="009D741A" w:rsidRDefault="000E20B7" w:rsidP="003B64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D741A">
              <w:rPr>
                <w:rFonts w:ascii="Times New Roman" w:hAnsi="Times New Roman" w:cs="Times New Roman"/>
                <w:sz w:val="22"/>
                <w:szCs w:val="24"/>
              </w:rPr>
              <w:t>15%</w:t>
            </w:r>
          </w:p>
          <w:p w:rsidR="000E20B7" w:rsidRPr="009D741A" w:rsidRDefault="000E20B7" w:rsidP="003B64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E20B7" w:rsidRPr="009D741A" w:rsidTr="009D741A">
        <w:trPr>
          <w:trHeight w:val="419"/>
        </w:trPr>
        <w:tc>
          <w:tcPr>
            <w:tcW w:w="850" w:type="dxa"/>
            <w:vMerge w:val="restart"/>
            <w:vAlign w:val="center"/>
          </w:tcPr>
          <w:p w:rsidR="000E20B7" w:rsidRPr="009D741A" w:rsidRDefault="000E20B7" w:rsidP="003B64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D741A">
              <w:rPr>
                <w:rFonts w:ascii="Times New Roman" w:hAnsi="Times New Roman" w:cs="Times New Roman"/>
                <w:sz w:val="22"/>
                <w:szCs w:val="24"/>
              </w:rPr>
              <w:t>2.</w:t>
            </w:r>
          </w:p>
        </w:tc>
        <w:tc>
          <w:tcPr>
            <w:tcW w:w="5966" w:type="dxa"/>
            <w:tcBorders>
              <w:right w:val="nil"/>
            </w:tcBorders>
            <w:vAlign w:val="center"/>
          </w:tcPr>
          <w:p w:rsidR="000E20B7" w:rsidRPr="009D741A" w:rsidRDefault="000E20B7" w:rsidP="003B64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D741A">
              <w:rPr>
                <w:rFonts w:ascii="Times New Roman" w:hAnsi="Times New Roman" w:cs="Times New Roman"/>
                <w:sz w:val="22"/>
                <w:szCs w:val="24"/>
              </w:rPr>
              <w:t>За осуществление педагогической деятельности в условиях изменения содержания образования и воспитания: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B7" w:rsidRPr="009D741A" w:rsidRDefault="000E20B7" w:rsidP="003B64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E20B7" w:rsidRPr="009D741A" w:rsidTr="009D741A">
        <w:trPr>
          <w:trHeight w:val="469"/>
        </w:trPr>
        <w:tc>
          <w:tcPr>
            <w:tcW w:w="850" w:type="dxa"/>
            <w:vMerge/>
          </w:tcPr>
          <w:p w:rsidR="000E20B7" w:rsidRPr="009D741A" w:rsidRDefault="000E20B7" w:rsidP="003B64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966" w:type="dxa"/>
            <w:vAlign w:val="center"/>
          </w:tcPr>
          <w:p w:rsidR="000E20B7" w:rsidRPr="009D741A" w:rsidRDefault="000E20B7" w:rsidP="003B64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D741A">
              <w:rPr>
                <w:rFonts w:ascii="Times New Roman" w:hAnsi="Times New Roman" w:cs="Times New Roman"/>
                <w:sz w:val="22"/>
                <w:szCs w:val="24"/>
              </w:rPr>
              <w:t>для педагогических работников общеобразовательных учреждений</w:t>
            </w:r>
          </w:p>
        </w:tc>
        <w:tc>
          <w:tcPr>
            <w:tcW w:w="2931" w:type="dxa"/>
            <w:tcBorders>
              <w:top w:val="single" w:sz="4" w:space="0" w:color="auto"/>
            </w:tcBorders>
            <w:vAlign w:val="center"/>
          </w:tcPr>
          <w:p w:rsidR="000E20B7" w:rsidRPr="009D741A" w:rsidRDefault="000E20B7" w:rsidP="003B64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D741A">
              <w:rPr>
                <w:rFonts w:ascii="Times New Roman" w:hAnsi="Times New Roman" w:cs="Times New Roman"/>
                <w:sz w:val="22"/>
                <w:szCs w:val="24"/>
              </w:rPr>
              <w:t>35%</w:t>
            </w:r>
          </w:p>
        </w:tc>
      </w:tr>
      <w:tr w:rsidR="000E20B7" w:rsidRPr="009D741A" w:rsidTr="003B6435">
        <w:trPr>
          <w:trHeight w:val="604"/>
        </w:trPr>
        <w:tc>
          <w:tcPr>
            <w:tcW w:w="850" w:type="dxa"/>
            <w:vMerge/>
          </w:tcPr>
          <w:p w:rsidR="000E20B7" w:rsidRPr="009D741A" w:rsidRDefault="000E20B7" w:rsidP="003B64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966" w:type="dxa"/>
            <w:vAlign w:val="center"/>
          </w:tcPr>
          <w:p w:rsidR="000E20B7" w:rsidRPr="009D741A" w:rsidRDefault="000E20B7" w:rsidP="003B64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D741A">
              <w:rPr>
                <w:rFonts w:ascii="Times New Roman" w:hAnsi="Times New Roman" w:cs="Times New Roman"/>
                <w:sz w:val="22"/>
                <w:szCs w:val="24"/>
              </w:rPr>
              <w:t>для педагогических работников дошкольных образ</w:t>
            </w:r>
            <w:r w:rsidRPr="009D741A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9D741A">
              <w:rPr>
                <w:rFonts w:ascii="Times New Roman" w:hAnsi="Times New Roman" w:cs="Times New Roman"/>
                <w:sz w:val="22"/>
                <w:szCs w:val="24"/>
              </w:rPr>
              <w:t>вательных учреждений</w:t>
            </w:r>
          </w:p>
        </w:tc>
        <w:tc>
          <w:tcPr>
            <w:tcW w:w="2931" w:type="dxa"/>
            <w:vAlign w:val="center"/>
          </w:tcPr>
          <w:p w:rsidR="000E20B7" w:rsidRPr="009D741A" w:rsidRDefault="000E20B7" w:rsidP="003B64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D741A">
              <w:rPr>
                <w:rFonts w:ascii="Times New Roman" w:hAnsi="Times New Roman" w:cs="Times New Roman"/>
                <w:sz w:val="22"/>
                <w:szCs w:val="24"/>
              </w:rPr>
              <w:t>50%</w:t>
            </w:r>
          </w:p>
        </w:tc>
      </w:tr>
      <w:tr w:rsidR="000E20B7" w:rsidRPr="009D741A" w:rsidTr="003B6435">
        <w:trPr>
          <w:trHeight w:val="570"/>
        </w:trPr>
        <w:tc>
          <w:tcPr>
            <w:tcW w:w="850" w:type="dxa"/>
            <w:vMerge/>
          </w:tcPr>
          <w:p w:rsidR="000E20B7" w:rsidRPr="009D741A" w:rsidRDefault="000E20B7" w:rsidP="003B64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966" w:type="dxa"/>
            <w:vAlign w:val="center"/>
          </w:tcPr>
          <w:p w:rsidR="000E20B7" w:rsidRPr="009D741A" w:rsidRDefault="000E20B7" w:rsidP="003B64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D741A">
              <w:rPr>
                <w:rFonts w:ascii="Times New Roman" w:hAnsi="Times New Roman" w:cs="Times New Roman"/>
                <w:sz w:val="22"/>
                <w:szCs w:val="24"/>
              </w:rPr>
              <w:t>для педагогических работников прочих образовател</w:t>
            </w:r>
            <w:r w:rsidRPr="009D741A">
              <w:rPr>
                <w:rFonts w:ascii="Times New Roman" w:hAnsi="Times New Roman" w:cs="Times New Roman"/>
                <w:sz w:val="22"/>
                <w:szCs w:val="24"/>
              </w:rPr>
              <w:t>ь</w:t>
            </w:r>
            <w:r w:rsidRPr="009D741A">
              <w:rPr>
                <w:rFonts w:ascii="Times New Roman" w:hAnsi="Times New Roman" w:cs="Times New Roman"/>
                <w:sz w:val="22"/>
                <w:szCs w:val="24"/>
              </w:rPr>
              <w:t>ных учреждений</w:t>
            </w:r>
          </w:p>
        </w:tc>
        <w:tc>
          <w:tcPr>
            <w:tcW w:w="2931" w:type="dxa"/>
            <w:vAlign w:val="center"/>
          </w:tcPr>
          <w:p w:rsidR="000E20B7" w:rsidRPr="009D741A" w:rsidRDefault="000E20B7" w:rsidP="003B64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D741A">
              <w:rPr>
                <w:rFonts w:ascii="Times New Roman" w:hAnsi="Times New Roman" w:cs="Times New Roman"/>
                <w:sz w:val="22"/>
                <w:szCs w:val="24"/>
              </w:rPr>
              <w:t>20%</w:t>
            </w:r>
          </w:p>
        </w:tc>
      </w:tr>
    </w:tbl>
    <w:p w:rsidR="000E20B7" w:rsidRPr="003B6435" w:rsidRDefault="003B6435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2.7.</w:t>
      </w:r>
      <w:r w:rsidR="000E20B7" w:rsidRPr="003B6435">
        <w:rPr>
          <w:rFonts w:ascii="Times New Roman" w:hAnsi="Times New Roman" w:cs="Times New Roman"/>
          <w:sz w:val="24"/>
          <w:szCs w:val="24"/>
        </w:rPr>
        <w:t xml:space="preserve"> Расчет повышающего коэффициента производится по формуле:</w:t>
      </w:r>
    </w:p>
    <w:p w:rsidR="000E20B7" w:rsidRPr="003B6435" w:rsidRDefault="000E20B7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K = K1 + K2, где:</w:t>
      </w:r>
    </w:p>
    <w:p w:rsidR="000E20B7" w:rsidRPr="003B6435" w:rsidRDefault="000E20B7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 xml:space="preserve">K1 – </w:t>
      </w:r>
      <w:proofErr w:type="gramStart"/>
      <w:r w:rsidRPr="003B6435">
        <w:rPr>
          <w:rFonts w:ascii="Times New Roman" w:hAnsi="Times New Roman" w:cs="Times New Roman"/>
          <w:sz w:val="24"/>
          <w:szCs w:val="24"/>
        </w:rPr>
        <w:t>повышающий</w:t>
      </w:r>
      <w:proofErr w:type="gramEnd"/>
      <w:r w:rsidRPr="003B6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435">
        <w:rPr>
          <w:rFonts w:ascii="Times New Roman" w:hAnsi="Times New Roman" w:cs="Times New Roman"/>
          <w:sz w:val="24"/>
          <w:szCs w:val="24"/>
        </w:rPr>
        <w:t>коэфф</w:t>
      </w:r>
      <w:proofErr w:type="spellEnd"/>
      <w:r w:rsidR="009D741A">
        <w:rPr>
          <w:rFonts w:ascii="Times New Roman" w:hAnsi="Times New Roman" w:cs="Times New Roman"/>
          <w:sz w:val="24"/>
          <w:szCs w:val="24"/>
        </w:rPr>
        <w:t>.</w:t>
      </w:r>
      <w:r w:rsidRPr="003B6435">
        <w:rPr>
          <w:rFonts w:ascii="Times New Roman" w:hAnsi="Times New Roman" w:cs="Times New Roman"/>
          <w:sz w:val="24"/>
          <w:szCs w:val="24"/>
        </w:rPr>
        <w:t>, определяемый в соответствии с пунктом 1 таблицы;</w:t>
      </w:r>
    </w:p>
    <w:p w:rsidR="000E20B7" w:rsidRPr="003B6435" w:rsidRDefault="000E20B7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 xml:space="preserve">K2 – </w:t>
      </w:r>
      <w:proofErr w:type="gramStart"/>
      <w:r w:rsidRPr="003B6435">
        <w:rPr>
          <w:rFonts w:ascii="Times New Roman" w:hAnsi="Times New Roman" w:cs="Times New Roman"/>
          <w:sz w:val="24"/>
          <w:szCs w:val="24"/>
        </w:rPr>
        <w:t>повышающий</w:t>
      </w:r>
      <w:proofErr w:type="gramEnd"/>
      <w:r w:rsidRPr="003B6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435">
        <w:rPr>
          <w:rFonts w:ascii="Times New Roman" w:hAnsi="Times New Roman" w:cs="Times New Roman"/>
          <w:sz w:val="24"/>
          <w:szCs w:val="24"/>
        </w:rPr>
        <w:t>коэфф</w:t>
      </w:r>
      <w:proofErr w:type="spellEnd"/>
      <w:r w:rsidR="009D741A">
        <w:rPr>
          <w:rFonts w:ascii="Times New Roman" w:hAnsi="Times New Roman" w:cs="Times New Roman"/>
          <w:sz w:val="24"/>
          <w:szCs w:val="24"/>
        </w:rPr>
        <w:t>.</w:t>
      </w:r>
      <w:r w:rsidR="00D15C68">
        <w:rPr>
          <w:rFonts w:ascii="Times New Roman" w:hAnsi="Times New Roman" w:cs="Times New Roman"/>
          <w:sz w:val="24"/>
          <w:szCs w:val="24"/>
        </w:rPr>
        <w:t>, определяемы</w:t>
      </w:r>
      <w:r w:rsidRPr="003B6435">
        <w:rPr>
          <w:rFonts w:ascii="Times New Roman" w:hAnsi="Times New Roman" w:cs="Times New Roman"/>
          <w:sz w:val="24"/>
          <w:szCs w:val="24"/>
        </w:rPr>
        <w:t>й в соответствии с пунктом 2 таблицы.</w:t>
      </w:r>
    </w:p>
    <w:p w:rsidR="000E20B7" w:rsidRPr="003B6435" w:rsidRDefault="007948BB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0E20B7" w:rsidRPr="003B6435">
        <w:rPr>
          <w:rFonts w:ascii="Times New Roman" w:hAnsi="Times New Roman" w:cs="Times New Roman"/>
          <w:sz w:val="24"/>
          <w:szCs w:val="24"/>
        </w:rPr>
        <w:t>. Расчет повышающего коэффициента (K2) осуществляется следующим образом:</w:t>
      </w:r>
    </w:p>
    <w:p w:rsidR="000E20B7" w:rsidRPr="003B6435" w:rsidRDefault="000E20B7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 xml:space="preserve">если доля выплат стимулирующего характера педагогических работников без учета персональных выплат &lt; 25%, то K2 = 0%, </w:t>
      </w:r>
    </w:p>
    <w:p w:rsidR="000E20B7" w:rsidRPr="003B6435" w:rsidRDefault="000E20B7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 xml:space="preserve">если доля выплат стимулирующего характера педагогических работников без учета персональных выплат &gt; 25%, то коэффициент рассчитывается </w:t>
      </w:r>
      <w:r w:rsidRPr="003B6435">
        <w:rPr>
          <w:rFonts w:ascii="Times New Roman" w:hAnsi="Times New Roman" w:cs="Times New Roman"/>
          <w:sz w:val="24"/>
          <w:szCs w:val="24"/>
        </w:rPr>
        <w:br/>
        <w:t>по формуле:</w:t>
      </w:r>
      <w:r w:rsidR="009D741A">
        <w:rPr>
          <w:rFonts w:ascii="Times New Roman" w:hAnsi="Times New Roman" w:cs="Times New Roman"/>
          <w:sz w:val="24"/>
          <w:szCs w:val="24"/>
        </w:rPr>
        <w:t xml:space="preserve"> </w:t>
      </w:r>
      <w:r w:rsidRPr="003B6435">
        <w:rPr>
          <w:rFonts w:ascii="Times New Roman" w:hAnsi="Times New Roman" w:cs="Times New Roman"/>
          <w:sz w:val="24"/>
          <w:szCs w:val="24"/>
        </w:rPr>
        <w:t xml:space="preserve">K2 = Q1 / </w:t>
      </w:r>
      <w:proofErr w:type="spellStart"/>
      <w:proofErr w:type="gramStart"/>
      <w:r w:rsidRPr="003B6435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3B6435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3B6435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E20B7" w:rsidRPr="003B6435" w:rsidRDefault="000E20B7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Q1 – фонд оплаты труда педагогических работников, рассчитанный для установл</w:t>
      </w:r>
      <w:r w:rsidRPr="003B6435">
        <w:rPr>
          <w:rFonts w:ascii="Times New Roman" w:hAnsi="Times New Roman" w:cs="Times New Roman"/>
          <w:sz w:val="24"/>
          <w:szCs w:val="24"/>
        </w:rPr>
        <w:t>е</w:t>
      </w:r>
      <w:r w:rsidRPr="003B6435">
        <w:rPr>
          <w:rFonts w:ascii="Times New Roman" w:hAnsi="Times New Roman" w:cs="Times New Roman"/>
          <w:sz w:val="24"/>
          <w:szCs w:val="24"/>
        </w:rPr>
        <w:t>ния повышающих коэффициентов;</w:t>
      </w:r>
    </w:p>
    <w:p w:rsidR="000E20B7" w:rsidRPr="003B6435" w:rsidRDefault="000E20B7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6435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3B6435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3B6435">
        <w:rPr>
          <w:rFonts w:ascii="Times New Roman" w:hAnsi="Times New Roman" w:cs="Times New Roman"/>
          <w:sz w:val="24"/>
          <w:szCs w:val="24"/>
        </w:rPr>
        <w:t xml:space="preserve"> – объем средств, предусмотренный на выплату окладов (должностных окл</w:t>
      </w:r>
      <w:r w:rsidRPr="003B6435">
        <w:rPr>
          <w:rFonts w:ascii="Times New Roman" w:hAnsi="Times New Roman" w:cs="Times New Roman"/>
          <w:sz w:val="24"/>
          <w:szCs w:val="24"/>
        </w:rPr>
        <w:t>а</w:t>
      </w:r>
      <w:r w:rsidRPr="003B6435">
        <w:rPr>
          <w:rFonts w:ascii="Times New Roman" w:hAnsi="Times New Roman" w:cs="Times New Roman"/>
          <w:sz w:val="24"/>
          <w:szCs w:val="24"/>
        </w:rPr>
        <w:t>дов), ставок заработной платы педагогических работников.</w:t>
      </w:r>
    </w:p>
    <w:p w:rsidR="000E20B7" w:rsidRPr="003B6435" w:rsidRDefault="000E20B7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 xml:space="preserve">Q1 = Q – Q2 – </w:t>
      </w:r>
      <w:proofErr w:type="spellStart"/>
      <w:proofErr w:type="gramStart"/>
      <w:r w:rsidRPr="003B6435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3B6435">
        <w:rPr>
          <w:rFonts w:ascii="Times New Roman" w:hAnsi="Times New Roman" w:cs="Times New Roman"/>
          <w:sz w:val="24"/>
          <w:szCs w:val="24"/>
        </w:rPr>
        <w:t>стим</w:t>
      </w:r>
      <w:proofErr w:type="spellEnd"/>
      <w:r w:rsidRPr="003B643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B6435">
        <w:rPr>
          <w:rFonts w:ascii="Times New Roman" w:hAnsi="Times New Roman" w:cs="Times New Roman"/>
          <w:sz w:val="24"/>
          <w:szCs w:val="24"/>
        </w:rPr>
        <w:t>Qотп</w:t>
      </w:r>
      <w:proofErr w:type="spellEnd"/>
      <w:r w:rsidRPr="003B6435">
        <w:rPr>
          <w:rFonts w:ascii="Times New Roman" w:hAnsi="Times New Roman" w:cs="Times New Roman"/>
          <w:sz w:val="24"/>
          <w:szCs w:val="24"/>
        </w:rPr>
        <w:t>, где:</w:t>
      </w:r>
    </w:p>
    <w:p w:rsidR="000E20B7" w:rsidRPr="003B6435" w:rsidRDefault="000E20B7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Q – общий объем фонда оплаты труда педагогических работников;</w:t>
      </w:r>
    </w:p>
    <w:p w:rsidR="000E20B7" w:rsidRPr="003B6435" w:rsidRDefault="000E20B7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Q2 – фонд оплаты труда педагогических работников, состоящий из установленных окладов (должностных окладов), ставок заработной платы, выплат компенсационного х</w:t>
      </w:r>
      <w:r w:rsidRPr="003B6435">
        <w:rPr>
          <w:rFonts w:ascii="Times New Roman" w:hAnsi="Times New Roman" w:cs="Times New Roman"/>
          <w:sz w:val="24"/>
          <w:szCs w:val="24"/>
        </w:rPr>
        <w:t>а</w:t>
      </w:r>
      <w:r w:rsidRPr="003B6435">
        <w:rPr>
          <w:rFonts w:ascii="Times New Roman" w:hAnsi="Times New Roman" w:cs="Times New Roman"/>
          <w:sz w:val="24"/>
          <w:szCs w:val="24"/>
        </w:rPr>
        <w:t>рактера, персональных выплат, суммы повышений окладов (должностных окладов), ст</w:t>
      </w:r>
      <w:r w:rsidRPr="003B6435">
        <w:rPr>
          <w:rFonts w:ascii="Times New Roman" w:hAnsi="Times New Roman" w:cs="Times New Roman"/>
          <w:sz w:val="24"/>
          <w:szCs w:val="24"/>
        </w:rPr>
        <w:t>а</w:t>
      </w:r>
      <w:r w:rsidRPr="003B6435">
        <w:rPr>
          <w:rFonts w:ascii="Times New Roman" w:hAnsi="Times New Roman" w:cs="Times New Roman"/>
          <w:sz w:val="24"/>
          <w:szCs w:val="24"/>
        </w:rPr>
        <w:t xml:space="preserve">вок заработной платы за наличие квалификационной категории; </w:t>
      </w:r>
    </w:p>
    <w:p w:rsidR="000E20B7" w:rsidRPr="003B6435" w:rsidRDefault="000E20B7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6435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3B6435">
        <w:rPr>
          <w:rFonts w:ascii="Times New Roman" w:hAnsi="Times New Roman" w:cs="Times New Roman"/>
          <w:sz w:val="24"/>
          <w:szCs w:val="24"/>
        </w:rPr>
        <w:t>стим</w:t>
      </w:r>
      <w:proofErr w:type="spellEnd"/>
      <w:r w:rsidRPr="003B6435">
        <w:rPr>
          <w:rFonts w:ascii="Times New Roman" w:hAnsi="Times New Roman" w:cs="Times New Roman"/>
          <w:sz w:val="24"/>
          <w:szCs w:val="24"/>
        </w:rPr>
        <w:t xml:space="preserve"> – предельный фонд оплаты труда, который может направляться на выплаты стимулирующего характера педагогическим работникам, определяется в размере не менее 25% от фонда оплаты труда педагогических работников;</w:t>
      </w:r>
    </w:p>
    <w:p w:rsidR="000E20B7" w:rsidRPr="003B6435" w:rsidRDefault="000E20B7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6435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3B6435">
        <w:rPr>
          <w:rFonts w:ascii="Times New Roman" w:hAnsi="Times New Roman" w:cs="Times New Roman"/>
          <w:sz w:val="24"/>
          <w:szCs w:val="24"/>
        </w:rPr>
        <w:t>отп</w:t>
      </w:r>
      <w:proofErr w:type="spellEnd"/>
      <w:r w:rsidRPr="003B6435">
        <w:rPr>
          <w:rFonts w:ascii="Times New Roman" w:hAnsi="Times New Roman" w:cs="Times New Roman"/>
          <w:sz w:val="24"/>
          <w:szCs w:val="24"/>
        </w:rPr>
        <w:t xml:space="preserve"> – сумма средств, направляемая в резерв для оплаты отпусков, выплаты пособия по временной нетрудоспособности за счет средств работодателя, оплаты дней служебных </w:t>
      </w:r>
      <w:r w:rsidRPr="003B6435">
        <w:rPr>
          <w:rFonts w:ascii="Times New Roman" w:hAnsi="Times New Roman" w:cs="Times New Roman"/>
          <w:sz w:val="24"/>
          <w:szCs w:val="24"/>
        </w:rPr>
        <w:lastRenderedPageBreak/>
        <w:t>командировок, подготовки, переподготовки, повышения квалификации педагогических работников.</w:t>
      </w:r>
    </w:p>
    <w:p w:rsidR="000E20B7" w:rsidRDefault="000E20B7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435">
        <w:rPr>
          <w:rFonts w:ascii="Times New Roman" w:hAnsi="Times New Roman" w:cs="Times New Roman"/>
          <w:sz w:val="24"/>
          <w:szCs w:val="24"/>
        </w:rPr>
        <w:t>Если K &gt; предельного значения повышающего коэффициента, то повышающий к</w:t>
      </w:r>
      <w:r w:rsidRPr="003B6435">
        <w:rPr>
          <w:rFonts w:ascii="Times New Roman" w:hAnsi="Times New Roman" w:cs="Times New Roman"/>
          <w:sz w:val="24"/>
          <w:szCs w:val="24"/>
        </w:rPr>
        <w:t>о</w:t>
      </w:r>
      <w:r w:rsidRPr="003B6435">
        <w:rPr>
          <w:rFonts w:ascii="Times New Roman" w:hAnsi="Times New Roman" w:cs="Times New Roman"/>
          <w:sz w:val="24"/>
          <w:szCs w:val="24"/>
        </w:rPr>
        <w:t>эффициент устанавливается в размере предельного значения.</w:t>
      </w:r>
    </w:p>
    <w:p w:rsidR="00BE1717" w:rsidRDefault="00BE1717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Порядок, место и сроки выплаты заработной платы регулируется статьей 136 Трудового кодекса Российской Федерации. При выплате заработной платы работодатель в письменной форме извещает каждого работника об общем размере заработной платы за соответствующий период, о составных частях (включая доплаты за сверхурочные, ночные работы и т.п.), об основании и сумме удержаний.</w:t>
      </w:r>
    </w:p>
    <w:p w:rsidR="00BE1717" w:rsidRPr="003B6435" w:rsidRDefault="00BE1717" w:rsidP="003B6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Заработная плата выплачивается </w:t>
      </w:r>
      <w:r w:rsidR="009D741A">
        <w:rPr>
          <w:rFonts w:ascii="Times New Roman" w:hAnsi="Times New Roman" w:cs="Times New Roman"/>
          <w:sz w:val="24"/>
          <w:szCs w:val="24"/>
        </w:rPr>
        <w:t xml:space="preserve">непосредственно работнику </w:t>
      </w:r>
      <w:r>
        <w:rPr>
          <w:rFonts w:ascii="Times New Roman" w:hAnsi="Times New Roman" w:cs="Times New Roman"/>
          <w:sz w:val="24"/>
          <w:szCs w:val="24"/>
        </w:rPr>
        <w:t>в месте выполн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им работы, либо перечисляется на указанный работником счет в банке</w:t>
      </w:r>
      <w:r w:rsidR="009D741A">
        <w:rPr>
          <w:rFonts w:ascii="Times New Roman" w:hAnsi="Times New Roman" w:cs="Times New Roman"/>
          <w:sz w:val="24"/>
          <w:szCs w:val="24"/>
        </w:rPr>
        <w:t xml:space="preserve"> не реже чем каждые полмесяца: 15 и 29 числа. При совпадении дня выплаты  с выходным или нераб</w:t>
      </w:r>
      <w:r w:rsidR="009D741A">
        <w:rPr>
          <w:rFonts w:ascii="Times New Roman" w:hAnsi="Times New Roman" w:cs="Times New Roman"/>
          <w:sz w:val="24"/>
          <w:szCs w:val="24"/>
        </w:rPr>
        <w:t>о</w:t>
      </w:r>
      <w:r w:rsidR="009D741A">
        <w:rPr>
          <w:rFonts w:ascii="Times New Roman" w:hAnsi="Times New Roman" w:cs="Times New Roman"/>
          <w:sz w:val="24"/>
          <w:szCs w:val="24"/>
        </w:rPr>
        <w:t>чим праздничным днем выплаты заработной платы производится накануне этого дня.</w:t>
      </w:r>
    </w:p>
    <w:p w:rsidR="000E20B7" w:rsidRPr="001112E7" w:rsidRDefault="000E20B7" w:rsidP="001112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AFE" w:rsidRPr="001112E7" w:rsidRDefault="007948BB" w:rsidP="001112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2E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33AFE" w:rsidRPr="001112E7">
        <w:rPr>
          <w:rFonts w:ascii="Times New Roman" w:hAnsi="Times New Roman" w:cs="Times New Roman"/>
          <w:b/>
          <w:sz w:val="24"/>
          <w:szCs w:val="24"/>
        </w:rPr>
        <w:t>. Выплаты компенсационного характера.</w:t>
      </w:r>
    </w:p>
    <w:p w:rsidR="00433AFE" w:rsidRPr="00433AFE" w:rsidRDefault="007948BB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8BB">
        <w:rPr>
          <w:rFonts w:ascii="Times New Roman" w:hAnsi="Times New Roman" w:cs="Times New Roman"/>
          <w:sz w:val="24"/>
          <w:szCs w:val="24"/>
        </w:rPr>
        <w:t>3</w:t>
      </w:r>
      <w:r w:rsidR="00433AFE" w:rsidRPr="00433AFE">
        <w:rPr>
          <w:rFonts w:ascii="Times New Roman" w:hAnsi="Times New Roman" w:cs="Times New Roman"/>
          <w:sz w:val="24"/>
          <w:szCs w:val="24"/>
        </w:rPr>
        <w:t>.1. Работникам учреждени</w:t>
      </w:r>
      <w:r w:rsidR="005B3D7D">
        <w:rPr>
          <w:rFonts w:ascii="Times New Roman" w:hAnsi="Times New Roman" w:cs="Times New Roman"/>
          <w:sz w:val="24"/>
          <w:szCs w:val="24"/>
        </w:rPr>
        <w:t>я</w:t>
      </w:r>
      <w:r w:rsidR="00433AFE" w:rsidRPr="00433AFE">
        <w:rPr>
          <w:rFonts w:ascii="Times New Roman" w:hAnsi="Times New Roman" w:cs="Times New Roman"/>
          <w:sz w:val="24"/>
          <w:szCs w:val="24"/>
        </w:rPr>
        <w:t xml:space="preserve"> устанавливаются следующие выплаты компенсационн</w:t>
      </w:r>
      <w:r w:rsidR="00433AFE" w:rsidRPr="00433AFE">
        <w:rPr>
          <w:rFonts w:ascii="Times New Roman" w:hAnsi="Times New Roman" w:cs="Times New Roman"/>
          <w:sz w:val="24"/>
          <w:szCs w:val="24"/>
        </w:rPr>
        <w:t>о</w:t>
      </w:r>
      <w:r w:rsidR="00433AFE" w:rsidRPr="00433AFE">
        <w:rPr>
          <w:rFonts w:ascii="Times New Roman" w:hAnsi="Times New Roman" w:cs="Times New Roman"/>
          <w:sz w:val="24"/>
          <w:szCs w:val="24"/>
        </w:rPr>
        <w:t>го характера:</w:t>
      </w:r>
    </w:p>
    <w:p w:rsidR="00433AFE" w:rsidRPr="00433AFE" w:rsidRDefault="00433AFE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AFE">
        <w:rPr>
          <w:rFonts w:ascii="Times New Roman" w:hAnsi="Times New Roman" w:cs="Times New Roman"/>
          <w:sz w:val="24"/>
          <w:szCs w:val="24"/>
        </w:rPr>
        <w:t>- выплаты работникам, занятым на тяжелых работах, работах с вредными и (или) опасными и иными особыми условиями труда;</w:t>
      </w:r>
    </w:p>
    <w:p w:rsidR="00433AFE" w:rsidRPr="00433AFE" w:rsidRDefault="00433AFE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AFE">
        <w:rPr>
          <w:rFonts w:ascii="Times New Roman" w:hAnsi="Times New Roman" w:cs="Times New Roman"/>
          <w:sz w:val="24"/>
          <w:szCs w:val="24"/>
        </w:rPr>
        <w:t>- выплаты за работу в местностях с особыми климатическими условиями;</w:t>
      </w:r>
    </w:p>
    <w:p w:rsidR="00433AFE" w:rsidRPr="00433AFE" w:rsidRDefault="00433AFE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AFE">
        <w:rPr>
          <w:rFonts w:ascii="Times New Roman" w:hAnsi="Times New Roman" w:cs="Times New Roman"/>
          <w:sz w:val="24"/>
          <w:szCs w:val="24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</w:t>
      </w:r>
      <w:r w:rsidRPr="00433AFE">
        <w:rPr>
          <w:rFonts w:ascii="Times New Roman" w:hAnsi="Times New Roman" w:cs="Times New Roman"/>
          <w:sz w:val="24"/>
          <w:szCs w:val="24"/>
        </w:rPr>
        <w:t>а</w:t>
      </w:r>
      <w:r w:rsidRPr="00433AFE">
        <w:rPr>
          <w:rFonts w:ascii="Times New Roman" w:hAnsi="Times New Roman" w:cs="Times New Roman"/>
          <w:sz w:val="24"/>
          <w:szCs w:val="24"/>
        </w:rPr>
        <w:t>боте, работе в ночное время и при выполнении работ в других условиях, отклоняющихся от нормальных).</w:t>
      </w:r>
    </w:p>
    <w:p w:rsidR="00433AFE" w:rsidRPr="00433AFE" w:rsidRDefault="007948BB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8BB">
        <w:rPr>
          <w:rFonts w:ascii="Times New Roman" w:hAnsi="Times New Roman" w:cs="Times New Roman"/>
          <w:sz w:val="24"/>
          <w:szCs w:val="24"/>
        </w:rPr>
        <w:t>3</w:t>
      </w:r>
      <w:r w:rsidR="00433AFE" w:rsidRPr="00433AFE">
        <w:rPr>
          <w:rFonts w:ascii="Times New Roman" w:hAnsi="Times New Roman" w:cs="Times New Roman"/>
          <w:sz w:val="24"/>
          <w:szCs w:val="24"/>
        </w:rPr>
        <w:t xml:space="preserve">.2. Выплаты работникам, занятым на тяжелых работах, работах с вредными и (или) опасными и иными особыми условиями труда, устанавливаются работникам учреждения на основании </w:t>
      </w:r>
      <w:hyperlink r:id="rId12" w:history="1">
        <w:r w:rsidR="00433AFE" w:rsidRPr="00433AFE">
          <w:rPr>
            <w:rFonts w:ascii="Times New Roman" w:hAnsi="Times New Roman" w:cs="Times New Roman"/>
            <w:sz w:val="24"/>
            <w:szCs w:val="24"/>
          </w:rPr>
          <w:t>статьи 147</w:t>
        </w:r>
      </w:hyperlink>
      <w:r w:rsidR="00433AFE" w:rsidRPr="00433AF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433AFE" w:rsidRPr="00433AFE" w:rsidRDefault="007948BB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8BB">
        <w:rPr>
          <w:rFonts w:ascii="Times New Roman" w:hAnsi="Times New Roman" w:cs="Times New Roman"/>
          <w:sz w:val="24"/>
          <w:szCs w:val="24"/>
        </w:rPr>
        <w:t>3</w:t>
      </w:r>
      <w:r w:rsidR="00433AFE" w:rsidRPr="00433AFE">
        <w:rPr>
          <w:rFonts w:ascii="Times New Roman" w:hAnsi="Times New Roman" w:cs="Times New Roman"/>
          <w:sz w:val="24"/>
          <w:szCs w:val="24"/>
        </w:rPr>
        <w:t>.3. Выплаты за работу в местностях с особыми климатическими условиями прои</w:t>
      </w:r>
      <w:r w:rsidR="00433AFE" w:rsidRPr="00433AFE">
        <w:rPr>
          <w:rFonts w:ascii="Times New Roman" w:hAnsi="Times New Roman" w:cs="Times New Roman"/>
          <w:sz w:val="24"/>
          <w:szCs w:val="24"/>
        </w:rPr>
        <w:t>з</w:t>
      </w:r>
      <w:r w:rsidR="00433AFE" w:rsidRPr="00433AFE">
        <w:rPr>
          <w:rFonts w:ascii="Times New Roman" w:hAnsi="Times New Roman" w:cs="Times New Roman"/>
          <w:sz w:val="24"/>
          <w:szCs w:val="24"/>
        </w:rPr>
        <w:t xml:space="preserve">водятся на основании </w:t>
      </w:r>
      <w:hyperlink r:id="rId13" w:history="1">
        <w:r w:rsidR="00433AFE" w:rsidRPr="00433AFE">
          <w:rPr>
            <w:rFonts w:ascii="Times New Roman" w:hAnsi="Times New Roman" w:cs="Times New Roman"/>
            <w:sz w:val="24"/>
            <w:szCs w:val="24"/>
          </w:rPr>
          <w:t>статьи 148</w:t>
        </w:r>
      </w:hyperlink>
      <w:r w:rsidR="00433AFE" w:rsidRPr="00433AF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433AFE" w:rsidRPr="00433AFE" w:rsidRDefault="007948BB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8BB">
        <w:rPr>
          <w:rFonts w:ascii="Times New Roman" w:hAnsi="Times New Roman" w:cs="Times New Roman"/>
          <w:sz w:val="24"/>
          <w:szCs w:val="24"/>
        </w:rPr>
        <w:t>3</w:t>
      </w:r>
      <w:r w:rsidR="00433AFE" w:rsidRPr="00433AFE">
        <w:rPr>
          <w:rFonts w:ascii="Times New Roman" w:hAnsi="Times New Roman" w:cs="Times New Roman"/>
          <w:sz w:val="24"/>
          <w:szCs w:val="24"/>
        </w:rPr>
        <w:t>.4.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</w:t>
      </w:r>
      <w:r w:rsidR="00433AFE" w:rsidRPr="00433AFE">
        <w:rPr>
          <w:rFonts w:ascii="Times New Roman" w:hAnsi="Times New Roman" w:cs="Times New Roman"/>
          <w:sz w:val="24"/>
          <w:szCs w:val="24"/>
        </w:rPr>
        <w:t>а</w:t>
      </w:r>
      <w:r w:rsidR="00433AFE" w:rsidRPr="00433AFE">
        <w:rPr>
          <w:rFonts w:ascii="Times New Roman" w:hAnsi="Times New Roman" w:cs="Times New Roman"/>
          <w:sz w:val="24"/>
          <w:szCs w:val="24"/>
        </w:rPr>
        <w:t>боте, работе в ночное время и при выполнении работ в других условиях, отклоняющихся от нормальных).</w:t>
      </w:r>
    </w:p>
    <w:p w:rsidR="00433AFE" w:rsidRPr="00433AFE" w:rsidRDefault="00433AFE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AFE">
        <w:rPr>
          <w:rFonts w:ascii="Times New Roman" w:hAnsi="Times New Roman" w:cs="Times New Roman"/>
          <w:sz w:val="24"/>
          <w:szCs w:val="24"/>
        </w:rPr>
        <w:t>Доплата за работу в ночное время производится работникам в размере 35% части оклада (должностного оклада), ставки заработной платы (рассчитанного за час).</w:t>
      </w:r>
    </w:p>
    <w:p w:rsidR="00433AFE" w:rsidRPr="00433AFE" w:rsidRDefault="00433AFE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AFE">
        <w:rPr>
          <w:rFonts w:ascii="Times New Roman" w:hAnsi="Times New Roman" w:cs="Times New Roman"/>
          <w:sz w:val="24"/>
          <w:szCs w:val="24"/>
        </w:rPr>
        <w:t>Оплата труда в других случаях</w:t>
      </w:r>
      <w:r w:rsidR="005B3D7D">
        <w:rPr>
          <w:rFonts w:ascii="Times New Roman" w:hAnsi="Times New Roman" w:cs="Times New Roman"/>
          <w:sz w:val="24"/>
          <w:szCs w:val="24"/>
        </w:rPr>
        <w:t xml:space="preserve">, </w:t>
      </w:r>
      <w:r w:rsidRPr="00433AFE">
        <w:rPr>
          <w:rFonts w:ascii="Times New Roman" w:hAnsi="Times New Roman" w:cs="Times New Roman"/>
          <w:sz w:val="24"/>
          <w:szCs w:val="24"/>
        </w:rPr>
        <w:t xml:space="preserve"> выполнения работ в условиях, отклоняющихся от нормальных, устанавливается работникам учреждения на основании </w:t>
      </w:r>
      <w:hyperlink r:id="rId14" w:history="1">
        <w:r w:rsidRPr="00433AFE">
          <w:rPr>
            <w:rFonts w:ascii="Times New Roman" w:hAnsi="Times New Roman" w:cs="Times New Roman"/>
            <w:sz w:val="24"/>
            <w:szCs w:val="24"/>
          </w:rPr>
          <w:t>статьи 149</w:t>
        </w:r>
      </w:hyperlink>
      <w:r w:rsidRPr="00433AF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  <w:proofErr w:type="gramEnd"/>
    </w:p>
    <w:p w:rsidR="00433AFE" w:rsidRPr="00433AFE" w:rsidRDefault="00433AFE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AFE">
        <w:rPr>
          <w:rFonts w:ascii="Times New Roman" w:hAnsi="Times New Roman" w:cs="Times New Roman"/>
          <w:sz w:val="24"/>
          <w:szCs w:val="24"/>
        </w:rPr>
        <w:t xml:space="preserve">Оплата труда в выходные и нерабочие праздничные дни производится на основании </w:t>
      </w:r>
      <w:hyperlink r:id="rId15" w:history="1">
        <w:r w:rsidRPr="00433AFE">
          <w:rPr>
            <w:rFonts w:ascii="Times New Roman" w:hAnsi="Times New Roman" w:cs="Times New Roman"/>
            <w:sz w:val="24"/>
            <w:szCs w:val="24"/>
          </w:rPr>
          <w:t>статьи 153</w:t>
        </w:r>
      </w:hyperlink>
      <w:r w:rsidRPr="00433AF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5B3D7D" w:rsidRDefault="00623DF9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33AFE" w:rsidRPr="00433AFE">
          <w:rPr>
            <w:rFonts w:ascii="Times New Roman" w:hAnsi="Times New Roman" w:cs="Times New Roman"/>
            <w:sz w:val="24"/>
            <w:szCs w:val="24"/>
          </w:rPr>
          <w:t>Виды и размеры выплат</w:t>
        </w:r>
      </w:hyperlink>
      <w:r w:rsidR="00433AFE" w:rsidRPr="00433AFE">
        <w:rPr>
          <w:rFonts w:ascii="Times New Roman" w:hAnsi="Times New Roman" w:cs="Times New Roman"/>
          <w:sz w:val="24"/>
          <w:szCs w:val="24"/>
        </w:rPr>
        <w:t xml:space="preserve"> при выполнении работ в других условиях, отклоняющихся </w:t>
      </w:r>
      <w:proofErr w:type="gramStart"/>
      <w:r w:rsidR="00433AFE" w:rsidRPr="00433AF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33AFE" w:rsidRPr="00433AFE">
        <w:rPr>
          <w:rFonts w:ascii="Times New Roman" w:hAnsi="Times New Roman" w:cs="Times New Roman"/>
          <w:sz w:val="24"/>
          <w:szCs w:val="24"/>
        </w:rPr>
        <w:t xml:space="preserve"> нормальных, устанавливаются согласно приложению № 2 к настоящему </w:t>
      </w:r>
      <w:r w:rsidR="005B3D7D">
        <w:rPr>
          <w:rFonts w:ascii="Times New Roman" w:hAnsi="Times New Roman" w:cs="Times New Roman"/>
          <w:sz w:val="24"/>
          <w:szCs w:val="24"/>
        </w:rPr>
        <w:t>Положению.</w:t>
      </w:r>
    </w:p>
    <w:p w:rsidR="00433AFE" w:rsidRPr="001112E7" w:rsidRDefault="007948BB" w:rsidP="001112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2E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433AFE" w:rsidRPr="001112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5A7C" w:rsidRPr="002239D6">
        <w:rPr>
          <w:rFonts w:ascii="Times New Roman" w:hAnsi="Times New Roman" w:cs="Times New Roman"/>
          <w:b/>
          <w:sz w:val="24"/>
          <w:szCs w:val="24"/>
        </w:rPr>
        <w:t>Персональные выплаты</w:t>
      </w:r>
      <w:r w:rsidR="00405A7C">
        <w:rPr>
          <w:rFonts w:ascii="Times New Roman" w:hAnsi="Times New Roman" w:cs="Times New Roman"/>
          <w:b/>
          <w:sz w:val="24"/>
          <w:szCs w:val="24"/>
        </w:rPr>
        <w:t>.</w:t>
      </w:r>
    </w:p>
    <w:p w:rsidR="00405A7C" w:rsidRPr="00405A7C" w:rsidRDefault="00405A7C" w:rsidP="00405A7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405A7C">
        <w:rPr>
          <w:rFonts w:ascii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персональных выплат в учреждении осуществляется в соответствии с таблицей: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5988"/>
        <w:gridCol w:w="2281"/>
      </w:tblGrid>
      <w:tr w:rsidR="00405A7C" w:rsidRPr="00FA3915" w:rsidTr="00B7191F">
        <w:tc>
          <w:tcPr>
            <w:tcW w:w="1302" w:type="dxa"/>
          </w:tcPr>
          <w:p w:rsidR="00405A7C" w:rsidRPr="00FA3915" w:rsidRDefault="00405A7C" w:rsidP="00B7191F">
            <w:pPr>
              <w:autoSpaceDN w:val="0"/>
              <w:adjustRightInd w:val="0"/>
              <w:jc w:val="center"/>
              <w:rPr>
                <w:szCs w:val="28"/>
              </w:rPr>
            </w:pPr>
            <w:r w:rsidRPr="00FA3915">
              <w:rPr>
                <w:sz w:val="22"/>
                <w:szCs w:val="28"/>
              </w:rPr>
              <w:t>№ п\</w:t>
            </w:r>
            <w:proofErr w:type="gramStart"/>
            <w:r w:rsidRPr="00FA3915">
              <w:rPr>
                <w:sz w:val="22"/>
                <w:szCs w:val="28"/>
              </w:rPr>
              <w:t>п</w:t>
            </w:r>
            <w:proofErr w:type="gramEnd"/>
          </w:p>
        </w:tc>
        <w:tc>
          <w:tcPr>
            <w:tcW w:w="5988" w:type="dxa"/>
          </w:tcPr>
          <w:p w:rsidR="00405A7C" w:rsidRPr="00FA3915" w:rsidRDefault="00405A7C" w:rsidP="00B7191F">
            <w:pPr>
              <w:autoSpaceDN w:val="0"/>
              <w:adjustRightInd w:val="0"/>
              <w:jc w:val="center"/>
              <w:rPr>
                <w:szCs w:val="28"/>
              </w:rPr>
            </w:pPr>
            <w:r w:rsidRPr="00FA3915">
              <w:rPr>
                <w:sz w:val="22"/>
                <w:szCs w:val="28"/>
              </w:rPr>
              <w:t>Виды и условия персональных выплат</w:t>
            </w:r>
          </w:p>
        </w:tc>
        <w:tc>
          <w:tcPr>
            <w:tcW w:w="2281" w:type="dxa"/>
          </w:tcPr>
          <w:p w:rsidR="00405A7C" w:rsidRPr="00FA3915" w:rsidRDefault="00405A7C" w:rsidP="00B7191F">
            <w:pPr>
              <w:autoSpaceDN w:val="0"/>
              <w:adjustRightInd w:val="0"/>
              <w:jc w:val="center"/>
              <w:rPr>
                <w:szCs w:val="28"/>
              </w:rPr>
            </w:pPr>
            <w:r w:rsidRPr="00FA3915">
              <w:rPr>
                <w:sz w:val="22"/>
                <w:szCs w:val="28"/>
              </w:rPr>
              <w:t>Предельный размер к окладу, ставке зар</w:t>
            </w:r>
            <w:r w:rsidRPr="00FA3915">
              <w:rPr>
                <w:sz w:val="22"/>
                <w:szCs w:val="28"/>
              </w:rPr>
              <w:t>а</w:t>
            </w:r>
            <w:r w:rsidRPr="00FA3915">
              <w:rPr>
                <w:sz w:val="22"/>
                <w:szCs w:val="28"/>
              </w:rPr>
              <w:t>ботной платы</w:t>
            </w:r>
          </w:p>
        </w:tc>
      </w:tr>
      <w:tr w:rsidR="00405A7C" w:rsidRPr="00FA3915" w:rsidTr="00B7191F">
        <w:tc>
          <w:tcPr>
            <w:tcW w:w="1302" w:type="dxa"/>
            <w:vMerge w:val="restart"/>
          </w:tcPr>
          <w:p w:rsidR="00405A7C" w:rsidRPr="00FA3915" w:rsidRDefault="00405A7C" w:rsidP="00B7191F">
            <w:pPr>
              <w:pStyle w:val="af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988" w:type="dxa"/>
          </w:tcPr>
          <w:p w:rsidR="00405A7C" w:rsidRPr="00FA3915" w:rsidRDefault="00405A7C" w:rsidP="00B7191F">
            <w:pPr>
              <w:autoSpaceDN w:val="0"/>
              <w:adjustRightInd w:val="0"/>
              <w:rPr>
                <w:szCs w:val="28"/>
              </w:rPr>
            </w:pPr>
            <w:r w:rsidRPr="00FA3915">
              <w:rPr>
                <w:sz w:val="22"/>
                <w:szCs w:val="28"/>
              </w:rPr>
              <w:t>Выплата за опыт работы  в занимаемой должности *</w:t>
            </w:r>
          </w:p>
        </w:tc>
        <w:tc>
          <w:tcPr>
            <w:tcW w:w="2281" w:type="dxa"/>
          </w:tcPr>
          <w:p w:rsidR="00405A7C" w:rsidRPr="00FA3915" w:rsidRDefault="00405A7C" w:rsidP="00B7191F">
            <w:pPr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405A7C" w:rsidRPr="00FA3915" w:rsidTr="00B7191F">
        <w:tc>
          <w:tcPr>
            <w:tcW w:w="1302" w:type="dxa"/>
            <w:vMerge/>
          </w:tcPr>
          <w:p w:rsidR="00405A7C" w:rsidRPr="00FA3915" w:rsidRDefault="00405A7C" w:rsidP="00B7191F">
            <w:pPr>
              <w:pStyle w:val="af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988" w:type="dxa"/>
          </w:tcPr>
          <w:p w:rsidR="00405A7C" w:rsidRPr="00FA3915" w:rsidRDefault="00405A7C" w:rsidP="00B7191F">
            <w:pPr>
              <w:autoSpaceDN w:val="0"/>
              <w:adjustRightInd w:val="0"/>
              <w:rPr>
                <w:szCs w:val="28"/>
              </w:rPr>
            </w:pPr>
            <w:r w:rsidRPr="00FA3915">
              <w:t xml:space="preserve">от 1 года до 5 лет                                     </w:t>
            </w:r>
          </w:p>
        </w:tc>
        <w:tc>
          <w:tcPr>
            <w:tcW w:w="2281" w:type="dxa"/>
          </w:tcPr>
          <w:p w:rsidR="00405A7C" w:rsidRPr="00FA3915" w:rsidRDefault="00405A7C" w:rsidP="00B7191F">
            <w:pPr>
              <w:autoSpaceDN w:val="0"/>
              <w:adjustRightInd w:val="0"/>
              <w:jc w:val="center"/>
              <w:rPr>
                <w:szCs w:val="28"/>
              </w:rPr>
            </w:pPr>
            <w:r w:rsidRPr="00FA3915">
              <w:rPr>
                <w:sz w:val="22"/>
                <w:szCs w:val="28"/>
              </w:rPr>
              <w:t>5%</w:t>
            </w:r>
          </w:p>
        </w:tc>
      </w:tr>
      <w:tr w:rsidR="00405A7C" w:rsidRPr="00FA3915" w:rsidTr="00B7191F">
        <w:tc>
          <w:tcPr>
            <w:tcW w:w="1302" w:type="dxa"/>
            <w:vMerge/>
          </w:tcPr>
          <w:p w:rsidR="00405A7C" w:rsidRPr="00FA3915" w:rsidRDefault="00405A7C" w:rsidP="00B7191F">
            <w:pPr>
              <w:pStyle w:val="af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988" w:type="dxa"/>
          </w:tcPr>
          <w:p w:rsidR="00405A7C" w:rsidRPr="00FA3915" w:rsidRDefault="00405A7C" w:rsidP="00B7191F">
            <w:pPr>
              <w:autoSpaceDN w:val="0"/>
              <w:adjustRightInd w:val="0"/>
              <w:rPr>
                <w:szCs w:val="28"/>
              </w:rPr>
            </w:pPr>
            <w:r w:rsidRPr="00FA3915">
              <w:t xml:space="preserve">от 5 лет до 10 лет                                     </w:t>
            </w:r>
          </w:p>
        </w:tc>
        <w:tc>
          <w:tcPr>
            <w:tcW w:w="2281" w:type="dxa"/>
          </w:tcPr>
          <w:p w:rsidR="00405A7C" w:rsidRPr="00FA3915" w:rsidRDefault="00405A7C" w:rsidP="00B7191F">
            <w:pPr>
              <w:autoSpaceDN w:val="0"/>
              <w:adjustRightInd w:val="0"/>
              <w:jc w:val="center"/>
              <w:rPr>
                <w:szCs w:val="28"/>
              </w:rPr>
            </w:pPr>
            <w:r w:rsidRPr="00FA3915">
              <w:rPr>
                <w:sz w:val="22"/>
                <w:szCs w:val="28"/>
              </w:rPr>
              <w:t>15%</w:t>
            </w:r>
          </w:p>
        </w:tc>
      </w:tr>
      <w:tr w:rsidR="00405A7C" w:rsidRPr="00FA3915" w:rsidTr="00B7191F">
        <w:tc>
          <w:tcPr>
            <w:tcW w:w="1302" w:type="dxa"/>
            <w:vMerge/>
          </w:tcPr>
          <w:p w:rsidR="00405A7C" w:rsidRPr="00FA3915" w:rsidRDefault="00405A7C" w:rsidP="00B7191F">
            <w:pPr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988" w:type="dxa"/>
          </w:tcPr>
          <w:p w:rsidR="00405A7C" w:rsidRPr="00FA3915" w:rsidRDefault="00405A7C" w:rsidP="00B7191F">
            <w:pPr>
              <w:autoSpaceDN w:val="0"/>
              <w:adjustRightInd w:val="0"/>
              <w:rPr>
                <w:szCs w:val="28"/>
              </w:rPr>
            </w:pPr>
            <w:r w:rsidRPr="00FA3915">
              <w:t xml:space="preserve">свыше 10 лет                                           </w:t>
            </w:r>
          </w:p>
        </w:tc>
        <w:tc>
          <w:tcPr>
            <w:tcW w:w="2281" w:type="dxa"/>
          </w:tcPr>
          <w:p w:rsidR="00405A7C" w:rsidRPr="00FA3915" w:rsidRDefault="00405A7C" w:rsidP="00B7191F">
            <w:pPr>
              <w:autoSpaceDN w:val="0"/>
              <w:adjustRightInd w:val="0"/>
              <w:jc w:val="center"/>
              <w:rPr>
                <w:szCs w:val="28"/>
              </w:rPr>
            </w:pPr>
            <w:r w:rsidRPr="00FA3915">
              <w:rPr>
                <w:sz w:val="22"/>
                <w:szCs w:val="28"/>
              </w:rPr>
              <w:t>25%</w:t>
            </w:r>
          </w:p>
        </w:tc>
      </w:tr>
      <w:tr w:rsidR="00405A7C" w:rsidRPr="00FA3915" w:rsidTr="00B7191F">
        <w:tc>
          <w:tcPr>
            <w:tcW w:w="1302" w:type="dxa"/>
            <w:vMerge w:val="restart"/>
          </w:tcPr>
          <w:p w:rsidR="00405A7C" w:rsidRPr="00FA3915" w:rsidRDefault="00405A7C" w:rsidP="00B7191F">
            <w:pPr>
              <w:pStyle w:val="af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988" w:type="dxa"/>
          </w:tcPr>
          <w:p w:rsidR="00405A7C" w:rsidRPr="00FA3915" w:rsidRDefault="00405A7C" w:rsidP="00B7191F">
            <w:pPr>
              <w:autoSpaceDN w:val="0"/>
              <w:adjustRightInd w:val="0"/>
              <w:rPr>
                <w:szCs w:val="28"/>
              </w:rPr>
            </w:pPr>
            <w:r w:rsidRPr="00FA3915">
              <w:t xml:space="preserve">учителям и иным педагогическим работникам за         </w:t>
            </w:r>
            <w:r w:rsidRPr="00FA3915">
              <w:lastRenderedPageBreak/>
              <w:t>проверку письменных работ</w:t>
            </w:r>
            <w:r>
              <w:t xml:space="preserve"> пропорционально нагрузке</w:t>
            </w:r>
          </w:p>
        </w:tc>
        <w:tc>
          <w:tcPr>
            <w:tcW w:w="2281" w:type="dxa"/>
          </w:tcPr>
          <w:p w:rsidR="00405A7C" w:rsidRPr="00FA3915" w:rsidRDefault="00405A7C" w:rsidP="00B7191F">
            <w:pPr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405A7C" w:rsidRPr="00FA3915" w:rsidTr="00B7191F">
        <w:tc>
          <w:tcPr>
            <w:tcW w:w="1302" w:type="dxa"/>
            <w:vMerge/>
          </w:tcPr>
          <w:p w:rsidR="00405A7C" w:rsidRPr="00FA3915" w:rsidRDefault="00405A7C" w:rsidP="00B7191F">
            <w:pPr>
              <w:pStyle w:val="af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988" w:type="dxa"/>
          </w:tcPr>
          <w:p w:rsidR="00405A7C" w:rsidRPr="00FA3915" w:rsidRDefault="00405A7C" w:rsidP="00B7191F">
            <w:pPr>
              <w:autoSpaceDN w:val="0"/>
              <w:adjustRightInd w:val="0"/>
            </w:pPr>
            <w:r>
              <w:t>- учителям истории, биологии и географии</w:t>
            </w:r>
          </w:p>
        </w:tc>
        <w:tc>
          <w:tcPr>
            <w:tcW w:w="2281" w:type="dxa"/>
          </w:tcPr>
          <w:p w:rsidR="00405A7C" w:rsidRPr="00FA3915" w:rsidRDefault="00405A7C" w:rsidP="00B7191F">
            <w:pPr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5%</w:t>
            </w:r>
          </w:p>
        </w:tc>
      </w:tr>
      <w:tr w:rsidR="00405A7C" w:rsidRPr="00FA3915" w:rsidTr="00B7191F">
        <w:tc>
          <w:tcPr>
            <w:tcW w:w="1302" w:type="dxa"/>
            <w:vMerge/>
          </w:tcPr>
          <w:p w:rsidR="00405A7C" w:rsidRPr="00FA3915" w:rsidRDefault="00405A7C" w:rsidP="00B7191F">
            <w:pPr>
              <w:pStyle w:val="af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988" w:type="dxa"/>
          </w:tcPr>
          <w:p w:rsidR="00405A7C" w:rsidRPr="00FA3915" w:rsidRDefault="00405A7C" w:rsidP="00B7191F">
            <w:pPr>
              <w:autoSpaceDN w:val="0"/>
              <w:adjustRightInd w:val="0"/>
            </w:pPr>
            <w:r>
              <w:t>-учителям физики, химии, иностранного языка</w:t>
            </w:r>
          </w:p>
        </w:tc>
        <w:tc>
          <w:tcPr>
            <w:tcW w:w="2281" w:type="dxa"/>
          </w:tcPr>
          <w:p w:rsidR="00405A7C" w:rsidRPr="00FA3915" w:rsidRDefault="00405A7C" w:rsidP="00B7191F">
            <w:pPr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10%</w:t>
            </w:r>
          </w:p>
        </w:tc>
      </w:tr>
      <w:tr w:rsidR="00405A7C" w:rsidRPr="00FA3915" w:rsidTr="00B7191F">
        <w:tc>
          <w:tcPr>
            <w:tcW w:w="1302" w:type="dxa"/>
            <w:vMerge/>
          </w:tcPr>
          <w:p w:rsidR="00405A7C" w:rsidRPr="00FA3915" w:rsidRDefault="00405A7C" w:rsidP="00B7191F">
            <w:pPr>
              <w:pStyle w:val="af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988" w:type="dxa"/>
          </w:tcPr>
          <w:p w:rsidR="00405A7C" w:rsidRPr="00FA3915" w:rsidRDefault="00405A7C" w:rsidP="00B7191F">
            <w:pPr>
              <w:autoSpaceDN w:val="0"/>
              <w:adjustRightInd w:val="0"/>
            </w:pPr>
            <w:r>
              <w:t>-учителям математики</w:t>
            </w:r>
          </w:p>
        </w:tc>
        <w:tc>
          <w:tcPr>
            <w:tcW w:w="2281" w:type="dxa"/>
          </w:tcPr>
          <w:p w:rsidR="00405A7C" w:rsidRPr="00FA3915" w:rsidRDefault="00405A7C" w:rsidP="00B7191F">
            <w:pPr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15%</w:t>
            </w:r>
          </w:p>
        </w:tc>
      </w:tr>
      <w:tr w:rsidR="00405A7C" w:rsidRPr="00FA3915" w:rsidTr="00B7191F">
        <w:tc>
          <w:tcPr>
            <w:tcW w:w="1302" w:type="dxa"/>
            <w:vMerge/>
          </w:tcPr>
          <w:p w:rsidR="00405A7C" w:rsidRPr="00FA3915" w:rsidRDefault="00405A7C" w:rsidP="00B7191F">
            <w:pPr>
              <w:pStyle w:val="af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988" w:type="dxa"/>
          </w:tcPr>
          <w:p w:rsidR="00405A7C" w:rsidRPr="00FA3915" w:rsidRDefault="00405A7C" w:rsidP="00B7191F">
            <w:pPr>
              <w:autoSpaceDN w:val="0"/>
              <w:adjustRightInd w:val="0"/>
            </w:pPr>
            <w:r>
              <w:t>-учителям русского языка и литературы</w:t>
            </w:r>
          </w:p>
        </w:tc>
        <w:tc>
          <w:tcPr>
            <w:tcW w:w="2281" w:type="dxa"/>
          </w:tcPr>
          <w:p w:rsidR="00405A7C" w:rsidRPr="00FA3915" w:rsidRDefault="00405A7C" w:rsidP="00B7191F">
            <w:pPr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25%</w:t>
            </w:r>
          </w:p>
        </w:tc>
      </w:tr>
      <w:tr w:rsidR="00405A7C" w:rsidRPr="00FA3915" w:rsidTr="00B7191F">
        <w:tc>
          <w:tcPr>
            <w:tcW w:w="1302" w:type="dxa"/>
            <w:vMerge/>
          </w:tcPr>
          <w:p w:rsidR="00405A7C" w:rsidRPr="00FA3915" w:rsidRDefault="00405A7C" w:rsidP="00B7191F">
            <w:pPr>
              <w:pStyle w:val="af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988" w:type="dxa"/>
          </w:tcPr>
          <w:p w:rsidR="00405A7C" w:rsidRPr="00FA3915" w:rsidRDefault="00405A7C" w:rsidP="00B7191F">
            <w:pPr>
              <w:autoSpaceDN w:val="0"/>
              <w:adjustRightInd w:val="0"/>
            </w:pPr>
            <w:r>
              <w:t>-учителям начальных классов</w:t>
            </w:r>
          </w:p>
        </w:tc>
        <w:tc>
          <w:tcPr>
            <w:tcW w:w="2281" w:type="dxa"/>
          </w:tcPr>
          <w:p w:rsidR="00405A7C" w:rsidRPr="00FA3915" w:rsidRDefault="00405A7C" w:rsidP="00B7191F">
            <w:pPr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20%</w:t>
            </w:r>
          </w:p>
        </w:tc>
      </w:tr>
      <w:tr w:rsidR="00405A7C" w:rsidRPr="00FA3915" w:rsidTr="00B7191F">
        <w:tc>
          <w:tcPr>
            <w:tcW w:w="1302" w:type="dxa"/>
          </w:tcPr>
          <w:p w:rsidR="00405A7C" w:rsidRPr="00FA3915" w:rsidRDefault="00405A7C" w:rsidP="00B7191F">
            <w:pPr>
              <w:pStyle w:val="af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988" w:type="dxa"/>
          </w:tcPr>
          <w:p w:rsidR="00405A7C" w:rsidRPr="00FA3915" w:rsidRDefault="00405A7C" w:rsidP="00B7191F">
            <w:pPr>
              <w:autoSpaceDN w:val="0"/>
              <w:adjustRightInd w:val="0"/>
              <w:rPr>
                <w:szCs w:val="28"/>
              </w:rPr>
            </w:pPr>
            <w:r w:rsidRPr="00FA3915">
              <w:t>Специалистам, впервые окончившим одно из учрежд</w:t>
            </w:r>
            <w:r w:rsidRPr="00FA3915">
              <w:t>е</w:t>
            </w:r>
            <w:r w:rsidRPr="00FA3915">
              <w:t>ний    высшего или среднего профессионального обр</w:t>
            </w:r>
            <w:r w:rsidRPr="00FA3915">
              <w:t>а</w:t>
            </w:r>
            <w:r w:rsidRPr="00FA3915">
              <w:t>зования и   заключившим в течение трех лет после окончания         учебного заведения трудовые договоры с   муниципальными бюджетными и казенными    обр</w:t>
            </w:r>
            <w:r w:rsidRPr="00FA3915">
              <w:t>а</w:t>
            </w:r>
            <w:r w:rsidRPr="00FA3915">
              <w:t>зовательными учреждениями либо продолжающим р</w:t>
            </w:r>
            <w:r w:rsidRPr="00FA3915">
              <w:t>а</w:t>
            </w:r>
            <w:r w:rsidRPr="00FA3915">
              <w:t>боту в образовательном учреждении. Персональная в</w:t>
            </w:r>
            <w:r w:rsidRPr="00FA3915">
              <w:t>ы</w:t>
            </w:r>
            <w:r w:rsidRPr="00FA3915">
              <w:t>плата устанавливается на срок первых    пяти лет раб</w:t>
            </w:r>
            <w:r w:rsidRPr="00FA3915">
              <w:t>о</w:t>
            </w:r>
            <w:r w:rsidRPr="00FA3915">
              <w:t xml:space="preserve">ты с момента окончания учебного    заведения.                          </w:t>
            </w:r>
          </w:p>
        </w:tc>
        <w:tc>
          <w:tcPr>
            <w:tcW w:w="2281" w:type="dxa"/>
          </w:tcPr>
          <w:p w:rsidR="00405A7C" w:rsidRPr="00FA3915" w:rsidRDefault="00405A7C" w:rsidP="00B7191F">
            <w:pPr>
              <w:autoSpaceDN w:val="0"/>
              <w:adjustRightInd w:val="0"/>
              <w:jc w:val="center"/>
              <w:rPr>
                <w:szCs w:val="28"/>
              </w:rPr>
            </w:pPr>
            <w:r w:rsidRPr="00FA3915">
              <w:rPr>
                <w:szCs w:val="28"/>
              </w:rPr>
              <w:t>20%</w:t>
            </w:r>
          </w:p>
        </w:tc>
      </w:tr>
      <w:tr w:rsidR="00405A7C" w:rsidRPr="00FA3915" w:rsidTr="00B72A95">
        <w:trPr>
          <w:trHeight w:val="617"/>
        </w:trPr>
        <w:tc>
          <w:tcPr>
            <w:tcW w:w="1302" w:type="dxa"/>
            <w:vMerge w:val="restart"/>
          </w:tcPr>
          <w:p w:rsidR="00405A7C" w:rsidRPr="00FA3915" w:rsidRDefault="00405A7C" w:rsidP="00B7191F">
            <w:pPr>
              <w:pStyle w:val="af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988" w:type="dxa"/>
          </w:tcPr>
          <w:p w:rsidR="00405A7C" w:rsidRPr="00FA3915" w:rsidRDefault="00405A7C" w:rsidP="00B72A95">
            <w:pPr>
              <w:autoSpaceDN w:val="0"/>
              <w:adjustRightInd w:val="0"/>
            </w:pPr>
            <w:r>
              <w:t>У</w:t>
            </w:r>
            <w:r w:rsidRPr="00FA3915">
              <w:t>чителям и иным педагогическим работникам за зав</w:t>
            </w:r>
            <w:r w:rsidRPr="00FA3915">
              <w:t>е</w:t>
            </w:r>
            <w:r w:rsidRPr="00FA3915">
              <w:t>дование элементами инфраструктуры:</w:t>
            </w:r>
          </w:p>
        </w:tc>
        <w:tc>
          <w:tcPr>
            <w:tcW w:w="2281" w:type="dxa"/>
          </w:tcPr>
          <w:p w:rsidR="00405A7C" w:rsidRPr="00FA3915" w:rsidRDefault="00405A7C" w:rsidP="00B7191F">
            <w:pPr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405A7C" w:rsidRPr="00FA3915" w:rsidTr="00B7191F">
        <w:tc>
          <w:tcPr>
            <w:tcW w:w="1302" w:type="dxa"/>
            <w:vMerge/>
          </w:tcPr>
          <w:p w:rsidR="00405A7C" w:rsidRPr="00FA3915" w:rsidRDefault="00405A7C" w:rsidP="00B7191F">
            <w:pPr>
              <w:pStyle w:val="af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988" w:type="dxa"/>
          </w:tcPr>
          <w:p w:rsidR="00405A7C" w:rsidRDefault="00405A7C" w:rsidP="00B7191F">
            <w:pPr>
              <w:autoSpaceDN w:val="0"/>
              <w:adjustRightInd w:val="0"/>
            </w:pPr>
            <w:r w:rsidRPr="00FA3915">
              <w:t>кабинетами, лабораториями;</w:t>
            </w:r>
          </w:p>
        </w:tc>
        <w:tc>
          <w:tcPr>
            <w:tcW w:w="2281" w:type="dxa"/>
          </w:tcPr>
          <w:p w:rsidR="00405A7C" w:rsidRPr="00FA3915" w:rsidRDefault="00405A7C" w:rsidP="00B7191F">
            <w:pPr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10%</w:t>
            </w:r>
          </w:p>
        </w:tc>
      </w:tr>
      <w:tr w:rsidR="00405A7C" w:rsidRPr="00FA3915" w:rsidTr="00B7191F">
        <w:tc>
          <w:tcPr>
            <w:tcW w:w="1302" w:type="dxa"/>
            <w:vMerge/>
          </w:tcPr>
          <w:p w:rsidR="00405A7C" w:rsidRPr="00FA3915" w:rsidRDefault="00405A7C" w:rsidP="00B7191F">
            <w:pPr>
              <w:pStyle w:val="af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988" w:type="dxa"/>
          </w:tcPr>
          <w:p w:rsidR="00405A7C" w:rsidRPr="00FA3915" w:rsidRDefault="00405A7C" w:rsidP="00B7191F">
            <w:pPr>
              <w:autoSpaceDN w:val="0"/>
              <w:adjustRightInd w:val="0"/>
            </w:pPr>
            <w:r w:rsidRPr="00FA3915">
              <w:t xml:space="preserve">спортивными залами  </w:t>
            </w:r>
          </w:p>
          <w:p w:rsidR="00405A7C" w:rsidRDefault="00405A7C" w:rsidP="00B7191F">
            <w:pPr>
              <w:autoSpaceDN w:val="0"/>
              <w:adjustRightInd w:val="0"/>
            </w:pPr>
            <w:r w:rsidRPr="00FA3915">
              <w:t>учебно-опытными участками, мастерскими</w:t>
            </w:r>
          </w:p>
        </w:tc>
        <w:tc>
          <w:tcPr>
            <w:tcW w:w="2281" w:type="dxa"/>
          </w:tcPr>
          <w:p w:rsidR="00405A7C" w:rsidRPr="00FA3915" w:rsidRDefault="00405A7C" w:rsidP="00B7191F">
            <w:pPr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20%</w:t>
            </w:r>
          </w:p>
        </w:tc>
      </w:tr>
      <w:tr w:rsidR="00405A7C" w:rsidRPr="00FA3915" w:rsidTr="00B7191F">
        <w:tc>
          <w:tcPr>
            <w:tcW w:w="1302" w:type="dxa"/>
          </w:tcPr>
          <w:p w:rsidR="00405A7C" w:rsidRPr="00FA3915" w:rsidRDefault="00405A7C" w:rsidP="00B7191F">
            <w:pPr>
              <w:pStyle w:val="af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988" w:type="dxa"/>
          </w:tcPr>
          <w:p w:rsidR="00405A7C" w:rsidRDefault="00405A7C" w:rsidP="00B7191F">
            <w:pPr>
              <w:autoSpaceDN w:val="0"/>
              <w:adjustRightInd w:val="0"/>
            </w:pPr>
            <w:r w:rsidRPr="00FA3915">
              <w:t>учителям и иным педагогическим работникам за   кла</w:t>
            </w:r>
            <w:r w:rsidRPr="00FA3915">
              <w:t>с</w:t>
            </w:r>
            <w:r w:rsidRPr="00FA3915">
              <w:t>сное руководство</w:t>
            </w:r>
            <w:r w:rsidR="001775EA">
              <w:t xml:space="preserve"> (краевая доплата)</w:t>
            </w:r>
            <w:r w:rsidR="002B3B9F">
              <w:t>, за полную напо</w:t>
            </w:r>
            <w:r w:rsidR="002B3B9F">
              <w:t>л</w:t>
            </w:r>
            <w:r w:rsidR="002B3B9F">
              <w:t xml:space="preserve">няемость класса -14 </w:t>
            </w:r>
            <w:proofErr w:type="gramStart"/>
            <w:r w:rsidR="002B3B9F">
              <w:t>обучающихся</w:t>
            </w:r>
            <w:proofErr w:type="gramEnd"/>
          </w:p>
        </w:tc>
        <w:tc>
          <w:tcPr>
            <w:tcW w:w="2281" w:type="dxa"/>
          </w:tcPr>
          <w:p w:rsidR="00405A7C" w:rsidRPr="00FA3915" w:rsidRDefault="00405A7C" w:rsidP="00B7191F">
            <w:pPr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2700 руб.</w:t>
            </w:r>
          </w:p>
        </w:tc>
      </w:tr>
      <w:tr w:rsidR="001775EA" w:rsidRPr="00FA3915" w:rsidTr="00B7191F">
        <w:tc>
          <w:tcPr>
            <w:tcW w:w="1302" w:type="dxa"/>
          </w:tcPr>
          <w:p w:rsidR="001775EA" w:rsidRPr="00FA3915" w:rsidRDefault="001775EA" w:rsidP="00B7191F">
            <w:pPr>
              <w:pStyle w:val="af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988" w:type="dxa"/>
          </w:tcPr>
          <w:p w:rsidR="001775EA" w:rsidRPr="00FA3915" w:rsidRDefault="001775EA" w:rsidP="00B7191F">
            <w:pPr>
              <w:autoSpaceDN w:val="0"/>
              <w:adjustRightInd w:val="0"/>
            </w:pPr>
            <w:r>
              <w:t>Учителям и иным педагогическим работникам за кла</w:t>
            </w:r>
            <w:r>
              <w:t>с</w:t>
            </w:r>
            <w:r>
              <w:t xml:space="preserve">сное руководство </w:t>
            </w:r>
          </w:p>
        </w:tc>
        <w:tc>
          <w:tcPr>
            <w:tcW w:w="2281" w:type="dxa"/>
          </w:tcPr>
          <w:p w:rsidR="001775EA" w:rsidRDefault="001775EA" w:rsidP="00B7191F">
            <w:pPr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5000 руб.</w:t>
            </w:r>
          </w:p>
        </w:tc>
      </w:tr>
      <w:tr w:rsidR="00405A7C" w:rsidRPr="00FA3915" w:rsidTr="00B7191F">
        <w:tc>
          <w:tcPr>
            <w:tcW w:w="1302" w:type="dxa"/>
          </w:tcPr>
          <w:p w:rsidR="00405A7C" w:rsidRPr="00FA3915" w:rsidRDefault="00405A7C" w:rsidP="00B7191F">
            <w:pPr>
              <w:pStyle w:val="af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988" w:type="dxa"/>
          </w:tcPr>
          <w:p w:rsidR="00405A7C" w:rsidRPr="00FA3915" w:rsidRDefault="00405A7C" w:rsidP="00B7191F">
            <w:pPr>
              <w:autoSpaceDN w:val="0"/>
              <w:adjustRightInd w:val="0"/>
            </w:pPr>
            <w:r>
              <w:t>Краевые выплаты воспитателям, младшим воспитат</w:t>
            </w:r>
            <w:r>
              <w:t>е</w:t>
            </w:r>
            <w:r>
              <w:t xml:space="preserve">лям и помощникам воспитателя </w:t>
            </w:r>
          </w:p>
        </w:tc>
        <w:tc>
          <w:tcPr>
            <w:tcW w:w="2281" w:type="dxa"/>
          </w:tcPr>
          <w:p w:rsidR="00405A7C" w:rsidRDefault="00405A7C" w:rsidP="00B7191F">
            <w:pPr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718,4</w:t>
            </w:r>
          </w:p>
        </w:tc>
      </w:tr>
    </w:tbl>
    <w:p w:rsidR="00B7191F" w:rsidRPr="00DE6C98" w:rsidRDefault="00B7191F" w:rsidP="00B7191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C9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191F" w:rsidRPr="00DE6C98" w:rsidRDefault="00B7191F" w:rsidP="00B71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C98">
        <w:rPr>
          <w:rFonts w:ascii="Times New Roman" w:hAnsi="Times New Roman" w:cs="Times New Roman"/>
          <w:sz w:val="24"/>
          <w:szCs w:val="24"/>
        </w:rPr>
        <w:t xml:space="preserve">&lt;*&gt; </w:t>
      </w:r>
      <w:r>
        <w:rPr>
          <w:rFonts w:ascii="Times New Roman" w:hAnsi="Times New Roman" w:cs="Times New Roman"/>
          <w:sz w:val="24"/>
          <w:szCs w:val="24"/>
        </w:rPr>
        <w:t xml:space="preserve"> расчет персональных стимулирующих выплат производится от оклада (дол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ностного оклада) без учета повышающих коэффициентов.</w:t>
      </w:r>
    </w:p>
    <w:p w:rsidR="00B7191F" w:rsidRPr="00F37DF9" w:rsidRDefault="00B7191F" w:rsidP="00B71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C98">
        <w:rPr>
          <w:rFonts w:ascii="Times New Roman" w:hAnsi="Times New Roman" w:cs="Times New Roman"/>
          <w:sz w:val="24"/>
          <w:szCs w:val="24"/>
        </w:rPr>
        <w:t xml:space="preserve">&lt;**&gt; </w:t>
      </w:r>
      <w:r>
        <w:rPr>
          <w:rFonts w:ascii="Times New Roman" w:hAnsi="Times New Roman" w:cs="Times New Roman"/>
          <w:sz w:val="24"/>
          <w:szCs w:val="24"/>
        </w:rPr>
        <w:t xml:space="preserve"> Размер выплаты педагогическим работникам за классное руководство опред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ляется из расчета 2,7 тыс. рублей в месяц за классное руководство в классе с наполняем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стью не менее 14 человек и более. Для классов, наполняемость которых меньше устано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ленной, размер вознаграждения уменьшается пропорционально численности 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ся.</w:t>
      </w:r>
    </w:p>
    <w:p w:rsidR="00433AFE" w:rsidRPr="00C32EC1" w:rsidRDefault="00B7191F" w:rsidP="00C32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 Установление персональных выплат заместителям директора устанавливаются  в соответствии с Приложением 3 </w:t>
      </w:r>
      <w:r w:rsidRPr="00C32EC1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Туруханск</w:t>
      </w:r>
      <w:r w:rsidRPr="00C32EC1">
        <w:rPr>
          <w:rFonts w:ascii="Times New Roman" w:hAnsi="Times New Roman" w:cs="Times New Roman"/>
          <w:sz w:val="24"/>
          <w:szCs w:val="24"/>
        </w:rPr>
        <w:t>о</w:t>
      </w:r>
      <w:r w:rsidRPr="00C32EC1">
        <w:rPr>
          <w:rFonts w:ascii="Times New Roman" w:hAnsi="Times New Roman" w:cs="Times New Roman"/>
          <w:sz w:val="24"/>
          <w:szCs w:val="24"/>
        </w:rPr>
        <w:t>го района «Об утверждении видов, условий, размера и порядка установления выплат ст</w:t>
      </w:r>
      <w:r w:rsidRPr="00C32EC1">
        <w:rPr>
          <w:rFonts w:ascii="Times New Roman" w:hAnsi="Times New Roman" w:cs="Times New Roman"/>
          <w:sz w:val="24"/>
          <w:szCs w:val="24"/>
        </w:rPr>
        <w:t>и</w:t>
      </w:r>
      <w:r w:rsidRPr="00C32EC1">
        <w:rPr>
          <w:rFonts w:ascii="Times New Roman" w:hAnsi="Times New Roman" w:cs="Times New Roman"/>
          <w:sz w:val="24"/>
          <w:szCs w:val="24"/>
        </w:rPr>
        <w:t>мулирующего характера, в том числе критериев оценки результативности и качества тр</w:t>
      </w:r>
      <w:r w:rsidRPr="00C32EC1">
        <w:rPr>
          <w:rFonts w:ascii="Times New Roman" w:hAnsi="Times New Roman" w:cs="Times New Roman"/>
          <w:sz w:val="24"/>
          <w:szCs w:val="24"/>
        </w:rPr>
        <w:t>у</w:t>
      </w:r>
      <w:r w:rsidRPr="00C32EC1">
        <w:rPr>
          <w:rFonts w:ascii="Times New Roman" w:hAnsi="Times New Roman" w:cs="Times New Roman"/>
          <w:sz w:val="24"/>
          <w:szCs w:val="24"/>
        </w:rPr>
        <w:t>да работникам муниципальных бюджетных и казенных образовательных учреждений».</w:t>
      </w:r>
    </w:p>
    <w:p w:rsidR="00433AFE" w:rsidRDefault="006963D8" w:rsidP="00433AF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239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5A7C" w:rsidRPr="001112E7">
        <w:rPr>
          <w:rFonts w:ascii="Times New Roman" w:hAnsi="Times New Roman" w:cs="Times New Roman"/>
          <w:b/>
          <w:sz w:val="24"/>
          <w:szCs w:val="24"/>
        </w:rPr>
        <w:t>Выплаты стимулирующего характера.</w:t>
      </w:r>
      <w:proofErr w:type="gramEnd"/>
    </w:p>
    <w:p w:rsidR="00C32EC1" w:rsidRPr="00EB2892" w:rsidRDefault="00C32EC1" w:rsidP="00C32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</w:t>
      </w:r>
      <w:r w:rsidRPr="00606ACC">
        <w:rPr>
          <w:rFonts w:ascii="Times New Roman" w:hAnsi="Times New Roman" w:cs="Times New Roman"/>
          <w:sz w:val="24"/>
          <w:szCs w:val="24"/>
        </w:rPr>
        <w:t>иды выплат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ACC">
        <w:rPr>
          <w:rFonts w:ascii="Times New Roman" w:hAnsi="Times New Roman" w:cs="Times New Roman"/>
          <w:sz w:val="24"/>
          <w:szCs w:val="24"/>
        </w:rPr>
        <w:t>стимулирующего характера, размер и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ACC">
        <w:rPr>
          <w:rFonts w:ascii="Times New Roman" w:hAnsi="Times New Roman" w:cs="Times New Roman"/>
          <w:sz w:val="24"/>
          <w:szCs w:val="24"/>
        </w:rPr>
        <w:t>их осуществления, критерии оценки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ACC">
        <w:rPr>
          <w:rFonts w:ascii="Times New Roman" w:hAnsi="Times New Roman" w:cs="Times New Roman"/>
          <w:sz w:val="24"/>
          <w:szCs w:val="24"/>
        </w:rPr>
        <w:t>и качества деятельности учреждений для руководит</w:t>
      </w:r>
      <w:r w:rsidRPr="00606ACC">
        <w:rPr>
          <w:rFonts w:ascii="Times New Roman" w:hAnsi="Times New Roman" w:cs="Times New Roman"/>
          <w:sz w:val="24"/>
          <w:szCs w:val="24"/>
        </w:rPr>
        <w:t>е</w:t>
      </w:r>
      <w:r w:rsidR="00F51288">
        <w:rPr>
          <w:rFonts w:ascii="Times New Roman" w:hAnsi="Times New Roman" w:cs="Times New Roman"/>
          <w:sz w:val="24"/>
          <w:szCs w:val="24"/>
        </w:rPr>
        <w:t xml:space="preserve">лей </w:t>
      </w:r>
      <w:r w:rsidRPr="00606ACC">
        <w:rPr>
          <w:rFonts w:ascii="Times New Roman" w:hAnsi="Times New Roman" w:cs="Times New Roman"/>
          <w:sz w:val="24"/>
          <w:szCs w:val="24"/>
        </w:rPr>
        <w:t>и главных бухга</w:t>
      </w:r>
      <w:r w:rsidR="004426B9">
        <w:rPr>
          <w:rFonts w:ascii="Times New Roman" w:hAnsi="Times New Roman" w:cs="Times New Roman"/>
          <w:sz w:val="24"/>
          <w:szCs w:val="24"/>
        </w:rPr>
        <w:t>лтеров муниципальных бюджетных,</w:t>
      </w:r>
      <w:r w:rsidRPr="00606ACC">
        <w:rPr>
          <w:rFonts w:ascii="Times New Roman" w:hAnsi="Times New Roman" w:cs="Times New Roman"/>
          <w:sz w:val="24"/>
          <w:szCs w:val="24"/>
        </w:rPr>
        <w:t xml:space="preserve"> казенных образовательных учр</w:t>
      </w:r>
      <w:r w:rsidRPr="00606ACC">
        <w:rPr>
          <w:rFonts w:ascii="Times New Roman" w:hAnsi="Times New Roman" w:cs="Times New Roman"/>
          <w:sz w:val="24"/>
          <w:szCs w:val="24"/>
        </w:rPr>
        <w:t>е</w:t>
      </w:r>
      <w:r w:rsidRPr="00606ACC">
        <w:rPr>
          <w:rFonts w:ascii="Times New Roman" w:hAnsi="Times New Roman" w:cs="Times New Roman"/>
          <w:sz w:val="24"/>
          <w:szCs w:val="24"/>
        </w:rPr>
        <w:t>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892">
        <w:rPr>
          <w:rFonts w:ascii="Times New Roman" w:hAnsi="Times New Roman" w:cs="Times New Roman"/>
          <w:sz w:val="24"/>
          <w:szCs w:val="24"/>
        </w:rPr>
        <w:t>общеобразовательные учреждения (дошкольного, начального общего, основного общего, среднего общего образования)</w:t>
      </w:r>
      <w:r>
        <w:rPr>
          <w:rFonts w:ascii="Times New Roman" w:hAnsi="Times New Roman" w:cs="Times New Roman"/>
          <w:sz w:val="24"/>
          <w:szCs w:val="24"/>
        </w:rPr>
        <w:t xml:space="preserve"> производятся  в соо</w:t>
      </w:r>
      <w:r w:rsidR="004426B9">
        <w:rPr>
          <w:rFonts w:ascii="Times New Roman" w:hAnsi="Times New Roman" w:cs="Times New Roman"/>
          <w:sz w:val="24"/>
          <w:szCs w:val="24"/>
        </w:rPr>
        <w:t>тветствии с Приложением 4.</w:t>
      </w:r>
    </w:p>
    <w:p w:rsidR="00405A7C" w:rsidRDefault="00405A7C" w:rsidP="00405A7C">
      <w:pPr>
        <w:pStyle w:val="ConsPlusTitle"/>
        <w:widowControl/>
        <w:ind w:firstLine="540"/>
        <w:jc w:val="both"/>
        <w:rPr>
          <w:b w:val="0"/>
        </w:rPr>
      </w:pPr>
      <w:r>
        <w:rPr>
          <w:b w:val="0"/>
        </w:rPr>
        <w:t>5</w:t>
      </w:r>
      <w:r w:rsidRPr="00433AFE">
        <w:rPr>
          <w:b w:val="0"/>
        </w:rPr>
        <w:t>.</w:t>
      </w:r>
      <w:r w:rsidR="00C32EC1">
        <w:rPr>
          <w:b w:val="0"/>
        </w:rPr>
        <w:t>2</w:t>
      </w:r>
      <w:r w:rsidRPr="00433AFE">
        <w:rPr>
          <w:b w:val="0"/>
        </w:rPr>
        <w:t xml:space="preserve">. </w:t>
      </w:r>
      <w:proofErr w:type="gramStart"/>
      <w:r w:rsidRPr="00433AFE">
        <w:rPr>
          <w:b w:val="0"/>
        </w:rPr>
        <w:t>Установление стимулирующих выплат в учреждении осуществляется на основе коллективного договора, локального нормативного акта учреждения о выплатах стимул</w:t>
      </w:r>
      <w:r w:rsidRPr="00433AFE">
        <w:rPr>
          <w:b w:val="0"/>
        </w:rPr>
        <w:t>и</w:t>
      </w:r>
      <w:r w:rsidRPr="00433AFE">
        <w:rPr>
          <w:b w:val="0"/>
        </w:rPr>
        <w:t>рующего характера, утверждаемого работодателем с учетом мнения представительного органа работников, принятого на основании постановления администрации Туруханского района «Об утверждении видов, условий, размера и порядка установления выплат стим</w:t>
      </w:r>
      <w:r w:rsidRPr="00433AFE">
        <w:rPr>
          <w:b w:val="0"/>
        </w:rPr>
        <w:t>у</w:t>
      </w:r>
      <w:r w:rsidRPr="00433AFE">
        <w:rPr>
          <w:b w:val="0"/>
        </w:rPr>
        <w:t xml:space="preserve">лирующего характера, в том числе критериев оценки результативности и качества труда </w:t>
      </w:r>
      <w:r w:rsidRPr="00433AFE">
        <w:rPr>
          <w:b w:val="0"/>
        </w:rPr>
        <w:lastRenderedPageBreak/>
        <w:t>работникам муниципальных бюджетных и казенных образовательных учреждений</w:t>
      </w:r>
      <w:proofErr w:type="gramEnd"/>
      <w:r w:rsidRPr="00433AFE">
        <w:rPr>
          <w:b w:val="0"/>
        </w:rPr>
        <w:t>»</w:t>
      </w:r>
      <w:r w:rsidR="00B7191F">
        <w:rPr>
          <w:b w:val="0"/>
        </w:rPr>
        <w:t xml:space="preserve"> В с</w:t>
      </w:r>
      <w:r w:rsidR="00B7191F">
        <w:rPr>
          <w:b w:val="0"/>
        </w:rPr>
        <w:t>о</w:t>
      </w:r>
      <w:r w:rsidR="00B7191F">
        <w:rPr>
          <w:b w:val="0"/>
        </w:rPr>
        <w:t>ответствии с Приложением 5</w:t>
      </w:r>
      <w:r w:rsidRPr="00433AFE">
        <w:rPr>
          <w:b w:val="0"/>
        </w:rPr>
        <w:t>.</w:t>
      </w:r>
    </w:p>
    <w:p w:rsidR="0027743E" w:rsidRDefault="0027743E" w:rsidP="00405A7C">
      <w:pPr>
        <w:pStyle w:val="ConsPlusTitle"/>
        <w:widowControl/>
        <w:ind w:firstLine="540"/>
        <w:jc w:val="both"/>
        <w:rPr>
          <w:b w:val="0"/>
        </w:rPr>
      </w:pPr>
      <w:r>
        <w:rPr>
          <w:b w:val="0"/>
        </w:rPr>
        <w:t xml:space="preserve">5.3. </w:t>
      </w:r>
      <w:r w:rsidRPr="0027743E">
        <w:rPr>
          <w:b w:val="0"/>
        </w:rPr>
        <w:t xml:space="preserve">Комиссия по распределению  обязана учитывать при определении количества баллов по </w:t>
      </w:r>
      <w:r w:rsidR="001633FD">
        <w:rPr>
          <w:b w:val="0"/>
        </w:rPr>
        <w:t>П</w:t>
      </w:r>
      <w:r w:rsidRPr="0027743E">
        <w:rPr>
          <w:b w:val="0"/>
        </w:rPr>
        <w:t>риложению  5 наличие замечаний  у работников, зафиксированных проток</w:t>
      </w:r>
      <w:r w:rsidRPr="0027743E">
        <w:rPr>
          <w:b w:val="0"/>
        </w:rPr>
        <w:t>о</w:t>
      </w:r>
      <w:r w:rsidRPr="0027743E">
        <w:rPr>
          <w:b w:val="0"/>
        </w:rPr>
        <w:t>лами административно-методического совета  и административно-хозяйственного совета. Допускается снятие  количества баллов с работника по усмотрению комиссию на один м</w:t>
      </w:r>
      <w:r w:rsidRPr="0027743E">
        <w:rPr>
          <w:b w:val="0"/>
        </w:rPr>
        <w:t>е</w:t>
      </w:r>
      <w:r w:rsidRPr="0027743E">
        <w:rPr>
          <w:b w:val="0"/>
        </w:rPr>
        <w:t>сяц.</w:t>
      </w:r>
    </w:p>
    <w:p w:rsidR="0027743E" w:rsidRPr="00433AFE" w:rsidRDefault="0027743E" w:rsidP="00405A7C">
      <w:pPr>
        <w:pStyle w:val="ConsPlusTitle"/>
        <w:widowControl/>
        <w:ind w:firstLine="540"/>
        <w:jc w:val="both"/>
        <w:rPr>
          <w:b w:val="0"/>
        </w:rPr>
      </w:pPr>
      <w:r>
        <w:rPr>
          <w:b w:val="0"/>
        </w:rPr>
        <w:t>5.4. На период наложения на работника дисциплинарного взыскания</w:t>
      </w:r>
      <w:r w:rsidR="001633FD">
        <w:rPr>
          <w:b w:val="0"/>
        </w:rPr>
        <w:t xml:space="preserve">  сти</w:t>
      </w:r>
      <w:r>
        <w:rPr>
          <w:b w:val="0"/>
        </w:rPr>
        <w:t>мулиру</w:t>
      </w:r>
      <w:r>
        <w:rPr>
          <w:b w:val="0"/>
        </w:rPr>
        <w:t>ю</w:t>
      </w:r>
      <w:r>
        <w:rPr>
          <w:b w:val="0"/>
        </w:rPr>
        <w:t>щие выплаты не</w:t>
      </w:r>
      <w:r w:rsidR="001633FD">
        <w:rPr>
          <w:b w:val="0"/>
        </w:rPr>
        <w:t xml:space="preserve"> выплачиваются.</w:t>
      </w:r>
    </w:p>
    <w:p w:rsidR="006963D8" w:rsidRDefault="00471B38" w:rsidP="00471B38">
      <w:pPr>
        <w:pStyle w:val="ConsPlusNormal"/>
        <w:ind w:firstLine="540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471B38">
        <w:rPr>
          <w:rFonts w:ascii="Times New Roman" w:hAnsi="Times New Roman" w:cs="Times New Roman"/>
          <w:bCs/>
          <w:sz w:val="24"/>
          <w:szCs w:val="24"/>
        </w:rPr>
        <w:t xml:space="preserve">На период летних  отпусков </w:t>
      </w:r>
      <w:r w:rsidR="001633FD">
        <w:rPr>
          <w:rFonts w:ascii="Times New Roman" w:hAnsi="Times New Roman" w:cs="Times New Roman"/>
          <w:bCs/>
          <w:sz w:val="24"/>
          <w:szCs w:val="24"/>
        </w:rPr>
        <w:t xml:space="preserve">допускается </w:t>
      </w:r>
      <w:r w:rsidRPr="00471B38">
        <w:rPr>
          <w:rFonts w:ascii="Times New Roman" w:hAnsi="Times New Roman" w:cs="Times New Roman"/>
          <w:bCs/>
          <w:sz w:val="24"/>
          <w:szCs w:val="24"/>
        </w:rPr>
        <w:t>использовать к распределению % фонда  стимулирующих выплат работникам в соответствии с % работников, находящихся в о</w:t>
      </w:r>
      <w:r w:rsidRPr="00471B38">
        <w:rPr>
          <w:rFonts w:ascii="Times New Roman" w:hAnsi="Times New Roman" w:cs="Times New Roman"/>
          <w:bCs/>
          <w:sz w:val="24"/>
          <w:szCs w:val="24"/>
        </w:rPr>
        <w:t>т</w:t>
      </w:r>
      <w:r w:rsidRPr="00471B38">
        <w:rPr>
          <w:rFonts w:ascii="Times New Roman" w:hAnsi="Times New Roman" w:cs="Times New Roman"/>
          <w:bCs/>
          <w:sz w:val="24"/>
          <w:szCs w:val="24"/>
        </w:rPr>
        <w:t>пуске, % использования фонда устанавливается приказом руководителя на каждый уче</w:t>
      </w:r>
      <w:r w:rsidRPr="00471B38">
        <w:rPr>
          <w:rFonts w:ascii="Times New Roman" w:hAnsi="Times New Roman" w:cs="Times New Roman"/>
          <w:bCs/>
          <w:sz w:val="24"/>
          <w:szCs w:val="24"/>
        </w:rPr>
        <w:t>б</w:t>
      </w:r>
      <w:r w:rsidRPr="00471B38">
        <w:rPr>
          <w:rFonts w:ascii="Times New Roman" w:hAnsi="Times New Roman" w:cs="Times New Roman"/>
          <w:bCs/>
          <w:sz w:val="24"/>
          <w:szCs w:val="24"/>
        </w:rPr>
        <w:t>ный год.</w:t>
      </w:r>
    </w:p>
    <w:p w:rsidR="008C2DAE" w:rsidRPr="00191A46" w:rsidRDefault="008C2DAE" w:rsidP="008C2DAE">
      <w:pPr>
        <w:pStyle w:val="11"/>
        <w:ind w:left="0" w:firstLine="708"/>
      </w:pPr>
      <w:r>
        <w:rPr>
          <w:bCs/>
        </w:rPr>
        <w:t xml:space="preserve">5.6. </w:t>
      </w:r>
      <w:r w:rsidRPr="00191A46">
        <w:t>Выплаты стимулирующего характера устанавливаются с учетом мнения к</w:t>
      </w:r>
      <w:r w:rsidRPr="00191A46">
        <w:t>о</w:t>
      </w:r>
      <w:r w:rsidRPr="00191A46">
        <w:t xml:space="preserve">миссии по распределению стимулирующей части фонда оплаты труда </w:t>
      </w:r>
      <w:r w:rsidR="006D6B0C">
        <w:t xml:space="preserve">для </w:t>
      </w:r>
      <w:r w:rsidRPr="00191A46">
        <w:t xml:space="preserve">работников учреждения, </w:t>
      </w:r>
      <w:r w:rsidR="006D6B0C">
        <w:t xml:space="preserve">включая совместителей, </w:t>
      </w:r>
      <w:r w:rsidRPr="00191A46">
        <w:t>и утверждаются приказом руководителя Учрежд</w:t>
      </w:r>
      <w:r w:rsidRPr="00191A46">
        <w:t>е</w:t>
      </w:r>
      <w:r w:rsidRPr="00191A46">
        <w:t xml:space="preserve">ния. </w:t>
      </w:r>
    </w:p>
    <w:p w:rsidR="008C2DAE" w:rsidRDefault="008C2DAE" w:rsidP="008C2DAE">
      <w:pPr>
        <w:pStyle w:val="11"/>
        <w:ind w:left="0" w:firstLine="708"/>
      </w:pPr>
      <w:r>
        <w:t xml:space="preserve">5.7. </w:t>
      </w:r>
      <w:r w:rsidRPr="00191A46">
        <w:t>По</w:t>
      </w:r>
      <w:r>
        <w:t xml:space="preserve">рядок формирования </w:t>
      </w:r>
      <w:r w:rsidRPr="00191A46">
        <w:t xml:space="preserve"> комиссии по распределению стимулирующей части фонда оплаты труда работников</w:t>
      </w:r>
      <w:r>
        <w:t xml:space="preserve"> </w:t>
      </w:r>
      <w:proofErr w:type="gramStart"/>
      <w:r w:rsidRPr="00191A46">
        <w:t>учреждения</w:t>
      </w:r>
      <w:proofErr w:type="gramEnd"/>
      <w:r w:rsidRPr="00191A46">
        <w:t xml:space="preserve"> и ее состав утверждаются приказом руков</w:t>
      </w:r>
      <w:r w:rsidRPr="00191A46">
        <w:t>о</w:t>
      </w:r>
      <w:r w:rsidRPr="00191A46">
        <w:t>дителя Учреждения. При этом в составе комиссии должен быть включен представитель представительного органа работников учреждения</w:t>
      </w:r>
      <w:r>
        <w:t xml:space="preserve"> (Приложение 7)</w:t>
      </w:r>
      <w:r w:rsidRPr="00191A46">
        <w:t>.</w:t>
      </w:r>
    </w:p>
    <w:p w:rsidR="00F51288" w:rsidRPr="00191A46" w:rsidRDefault="00F51288" w:rsidP="008C2DAE">
      <w:pPr>
        <w:pStyle w:val="11"/>
        <w:ind w:left="0" w:firstLine="708"/>
      </w:pPr>
      <w:r>
        <w:t>5.8. Заместителям директора Учреждения стимулирующего выплаты производятся по критериям оценки результативности и качества труда в баллах в соответствии с Пр</w:t>
      </w:r>
      <w:r>
        <w:t>и</w:t>
      </w:r>
      <w:r>
        <w:t>ложением 5.</w:t>
      </w:r>
    </w:p>
    <w:p w:rsidR="008C2DAE" w:rsidRPr="00471B38" w:rsidRDefault="008C2DAE" w:rsidP="00471B38">
      <w:pPr>
        <w:pStyle w:val="ConsPlusNormal"/>
        <w:ind w:firstLine="54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32EC1" w:rsidRPr="006963D8" w:rsidRDefault="00C32EC1" w:rsidP="006963D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963D8" w:rsidRPr="006963D8" w:rsidRDefault="00405A7C" w:rsidP="00433AF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433AFE" w:rsidRPr="00433AF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33AFE" w:rsidRPr="00433AFE">
        <w:rPr>
          <w:rFonts w:ascii="Times New Roman" w:hAnsi="Times New Roman" w:cs="Times New Roman"/>
          <w:b/>
          <w:sz w:val="24"/>
          <w:szCs w:val="24"/>
        </w:rPr>
        <w:t xml:space="preserve">. Условия оплаты труда руководителей учреждений, </w:t>
      </w:r>
    </w:p>
    <w:p w:rsidR="00433AFE" w:rsidRPr="00433AFE" w:rsidRDefault="00433AFE" w:rsidP="00433AF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33AFE">
        <w:rPr>
          <w:rFonts w:ascii="Times New Roman" w:hAnsi="Times New Roman" w:cs="Times New Roman"/>
          <w:b/>
          <w:sz w:val="24"/>
          <w:szCs w:val="24"/>
        </w:rPr>
        <w:t>их заместителей и главных бухгалтеров</w:t>
      </w:r>
    </w:p>
    <w:p w:rsidR="00433AFE" w:rsidRPr="00433AFE" w:rsidRDefault="00433AFE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AFE" w:rsidRPr="00433AFE" w:rsidRDefault="008C2DAE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33AFE" w:rsidRPr="00433AFE">
        <w:rPr>
          <w:rFonts w:ascii="Times New Roman" w:hAnsi="Times New Roman" w:cs="Times New Roman"/>
          <w:sz w:val="24"/>
          <w:szCs w:val="24"/>
        </w:rPr>
        <w:t>1. Выплаты компенсационного характера руководителям учреждени</w:t>
      </w:r>
      <w:r w:rsidR="00D6186E">
        <w:rPr>
          <w:rFonts w:ascii="Times New Roman" w:hAnsi="Times New Roman" w:cs="Times New Roman"/>
          <w:sz w:val="24"/>
          <w:szCs w:val="24"/>
        </w:rPr>
        <w:t>я</w:t>
      </w:r>
      <w:r w:rsidR="00433AFE" w:rsidRPr="00433AFE">
        <w:rPr>
          <w:rFonts w:ascii="Times New Roman" w:hAnsi="Times New Roman" w:cs="Times New Roman"/>
          <w:sz w:val="24"/>
          <w:szCs w:val="24"/>
        </w:rPr>
        <w:t>, заместит</w:t>
      </w:r>
      <w:r w:rsidR="00433AFE" w:rsidRPr="00433AFE">
        <w:rPr>
          <w:rFonts w:ascii="Times New Roman" w:hAnsi="Times New Roman" w:cs="Times New Roman"/>
          <w:sz w:val="24"/>
          <w:szCs w:val="24"/>
        </w:rPr>
        <w:t>е</w:t>
      </w:r>
      <w:r w:rsidR="00433AFE" w:rsidRPr="00433AFE">
        <w:rPr>
          <w:rFonts w:ascii="Times New Roman" w:hAnsi="Times New Roman" w:cs="Times New Roman"/>
          <w:sz w:val="24"/>
          <w:szCs w:val="24"/>
        </w:rPr>
        <w:t xml:space="preserve">лям и главным бухгалтерам устанавливаются в соответствии с </w:t>
      </w:r>
      <w:hyperlink r:id="rId17" w:history="1">
        <w:r w:rsidR="00433AFE" w:rsidRPr="00433AFE">
          <w:rPr>
            <w:rFonts w:ascii="Times New Roman" w:hAnsi="Times New Roman" w:cs="Times New Roman"/>
            <w:sz w:val="24"/>
            <w:szCs w:val="24"/>
          </w:rPr>
          <w:t xml:space="preserve">подразделом 2 раздела </w:t>
        </w:r>
        <w:r w:rsidR="00433AFE" w:rsidRPr="00433AFE">
          <w:rPr>
            <w:rFonts w:ascii="Times New Roman" w:hAnsi="Times New Roman" w:cs="Times New Roman"/>
            <w:sz w:val="24"/>
            <w:szCs w:val="24"/>
            <w:lang w:val="en-US"/>
          </w:rPr>
          <w:t>II</w:t>
        </w:r>
      </w:hyperlink>
      <w:r w:rsidR="00433AFE" w:rsidRPr="00433AF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6186E">
        <w:rPr>
          <w:rFonts w:ascii="Times New Roman" w:hAnsi="Times New Roman" w:cs="Times New Roman"/>
          <w:sz w:val="24"/>
          <w:szCs w:val="24"/>
        </w:rPr>
        <w:t>П</w:t>
      </w:r>
      <w:r w:rsidR="00433AFE" w:rsidRPr="00433AFE">
        <w:rPr>
          <w:rFonts w:ascii="Times New Roman" w:hAnsi="Times New Roman" w:cs="Times New Roman"/>
          <w:sz w:val="24"/>
          <w:szCs w:val="24"/>
        </w:rPr>
        <w:t>оложения как в процентах к должностным окладам, так и в абсолютных размерах, если иное не установлено законодательством.</w:t>
      </w:r>
    </w:p>
    <w:p w:rsidR="00433AFE" w:rsidRPr="00433AFE" w:rsidRDefault="008C2DAE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33AFE" w:rsidRPr="00433AF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433AFE" w:rsidRPr="00433AFE">
        <w:rPr>
          <w:rFonts w:ascii="Times New Roman" w:hAnsi="Times New Roman" w:cs="Times New Roman"/>
          <w:sz w:val="24"/>
          <w:szCs w:val="24"/>
        </w:rPr>
        <w:t>Предельное количество должностных окладов руководителей учреждени</w:t>
      </w:r>
      <w:r w:rsidR="00D6186E">
        <w:rPr>
          <w:rFonts w:ascii="Times New Roman" w:hAnsi="Times New Roman" w:cs="Times New Roman"/>
          <w:sz w:val="24"/>
          <w:szCs w:val="24"/>
        </w:rPr>
        <w:t>я</w:t>
      </w:r>
      <w:r w:rsidR="00433AFE" w:rsidRPr="00433AFE">
        <w:rPr>
          <w:rFonts w:ascii="Times New Roman" w:hAnsi="Times New Roman" w:cs="Times New Roman"/>
          <w:sz w:val="24"/>
          <w:szCs w:val="24"/>
        </w:rPr>
        <w:t>, уч</w:t>
      </w:r>
      <w:r w:rsidR="00433AFE" w:rsidRPr="00433AFE">
        <w:rPr>
          <w:rFonts w:ascii="Times New Roman" w:hAnsi="Times New Roman" w:cs="Times New Roman"/>
          <w:sz w:val="24"/>
          <w:szCs w:val="24"/>
        </w:rPr>
        <w:t>и</w:t>
      </w:r>
      <w:r w:rsidR="00433AFE" w:rsidRPr="00433AFE">
        <w:rPr>
          <w:rFonts w:ascii="Times New Roman" w:hAnsi="Times New Roman" w:cs="Times New Roman"/>
          <w:sz w:val="24"/>
          <w:szCs w:val="24"/>
        </w:rPr>
        <w:t>тываемых при определении объема средств на выплаты стимулирующего характера рук</w:t>
      </w:r>
      <w:r w:rsidR="00433AFE" w:rsidRPr="00433AFE">
        <w:rPr>
          <w:rFonts w:ascii="Times New Roman" w:hAnsi="Times New Roman" w:cs="Times New Roman"/>
          <w:sz w:val="24"/>
          <w:szCs w:val="24"/>
        </w:rPr>
        <w:t>о</w:t>
      </w:r>
      <w:r w:rsidR="00433AFE" w:rsidRPr="00433AFE">
        <w:rPr>
          <w:rFonts w:ascii="Times New Roman" w:hAnsi="Times New Roman" w:cs="Times New Roman"/>
          <w:sz w:val="24"/>
          <w:szCs w:val="24"/>
        </w:rPr>
        <w:t xml:space="preserve">водителям учреждений, составляет </w:t>
      </w:r>
      <w:r w:rsidR="00A813B6">
        <w:rPr>
          <w:rFonts w:ascii="Times New Roman" w:hAnsi="Times New Roman" w:cs="Times New Roman"/>
          <w:sz w:val="24"/>
          <w:szCs w:val="24"/>
        </w:rPr>
        <w:t>32</w:t>
      </w:r>
      <w:r w:rsidR="00433AFE" w:rsidRPr="00433AFE">
        <w:rPr>
          <w:rFonts w:ascii="Times New Roman" w:hAnsi="Times New Roman" w:cs="Times New Roman"/>
          <w:sz w:val="24"/>
          <w:szCs w:val="24"/>
        </w:rPr>
        <w:t xml:space="preserve"> должностных окладов руководител</w:t>
      </w:r>
      <w:r w:rsidR="00D6186E">
        <w:rPr>
          <w:rFonts w:ascii="Times New Roman" w:hAnsi="Times New Roman" w:cs="Times New Roman"/>
          <w:sz w:val="24"/>
          <w:szCs w:val="24"/>
        </w:rPr>
        <w:t>я</w:t>
      </w:r>
      <w:r w:rsidR="00433AFE" w:rsidRPr="00433AF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6186E">
        <w:rPr>
          <w:rFonts w:ascii="Times New Roman" w:hAnsi="Times New Roman" w:cs="Times New Roman"/>
          <w:sz w:val="24"/>
          <w:szCs w:val="24"/>
        </w:rPr>
        <w:t>я</w:t>
      </w:r>
      <w:r w:rsidR="00433AFE" w:rsidRPr="00433AFE">
        <w:rPr>
          <w:rFonts w:ascii="Times New Roman" w:hAnsi="Times New Roman" w:cs="Times New Roman"/>
          <w:sz w:val="24"/>
          <w:szCs w:val="24"/>
        </w:rPr>
        <w:t xml:space="preserve"> в год с учетом районного коэффициента, процентной надбавки к заработной плате за стаж работы в районах Крайнего Севера и приравненных к ним местностях или надбавки за р</w:t>
      </w:r>
      <w:r w:rsidR="00433AFE" w:rsidRPr="00433AFE">
        <w:rPr>
          <w:rFonts w:ascii="Times New Roman" w:hAnsi="Times New Roman" w:cs="Times New Roman"/>
          <w:sz w:val="24"/>
          <w:szCs w:val="24"/>
        </w:rPr>
        <w:t>а</w:t>
      </w:r>
      <w:r w:rsidR="00433AFE" w:rsidRPr="00433AFE">
        <w:rPr>
          <w:rFonts w:ascii="Times New Roman" w:hAnsi="Times New Roman" w:cs="Times New Roman"/>
          <w:sz w:val="24"/>
          <w:szCs w:val="24"/>
        </w:rPr>
        <w:t>боту в местностях с особыми климатическими условиями.</w:t>
      </w:r>
      <w:proofErr w:type="gramEnd"/>
    </w:p>
    <w:p w:rsidR="00433AFE" w:rsidRPr="00433AFE" w:rsidRDefault="008C2DAE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433AFE" w:rsidRPr="00433AFE">
        <w:rPr>
          <w:rFonts w:ascii="Times New Roman" w:hAnsi="Times New Roman" w:cs="Times New Roman"/>
          <w:sz w:val="24"/>
          <w:szCs w:val="24"/>
        </w:rPr>
        <w:t>Сложившаяся к концу отчетного периода экономия бюджетных средств по ст</w:t>
      </w:r>
      <w:r w:rsidR="00433AFE" w:rsidRPr="00433AFE">
        <w:rPr>
          <w:rFonts w:ascii="Times New Roman" w:hAnsi="Times New Roman" w:cs="Times New Roman"/>
          <w:sz w:val="24"/>
          <w:szCs w:val="24"/>
        </w:rPr>
        <w:t>и</w:t>
      </w:r>
      <w:r w:rsidR="00433AFE" w:rsidRPr="00433AFE">
        <w:rPr>
          <w:rFonts w:ascii="Times New Roman" w:hAnsi="Times New Roman" w:cs="Times New Roman"/>
          <w:sz w:val="24"/>
          <w:szCs w:val="24"/>
        </w:rPr>
        <w:t>мулирующим выплатам руководител</w:t>
      </w:r>
      <w:r w:rsidR="00D6186E">
        <w:rPr>
          <w:rFonts w:ascii="Times New Roman" w:hAnsi="Times New Roman" w:cs="Times New Roman"/>
          <w:sz w:val="24"/>
          <w:szCs w:val="24"/>
        </w:rPr>
        <w:t>ю</w:t>
      </w:r>
      <w:r w:rsidR="00433AFE" w:rsidRPr="00433AF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6186E">
        <w:rPr>
          <w:rFonts w:ascii="Times New Roman" w:hAnsi="Times New Roman" w:cs="Times New Roman"/>
          <w:sz w:val="24"/>
          <w:szCs w:val="24"/>
        </w:rPr>
        <w:t>я</w:t>
      </w:r>
      <w:r w:rsidR="00433AFE" w:rsidRPr="00433AFE">
        <w:rPr>
          <w:rFonts w:ascii="Times New Roman" w:hAnsi="Times New Roman" w:cs="Times New Roman"/>
          <w:sz w:val="24"/>
          <w:szCs w:val="24"/>
        </w:rPr>
        <w:t xml:space="preserve"> может направляться на стимулиров</w:t>
      </w:r>
      <w:r w:rsidR="00433AFE" w:rsidRPr="00433AFE">
        <w:rPr>
          <w:rFonts w:ascii="Times New Roman" w:hAnsi="Times New Roman" w:cs="Times New Roman"/>
          <w:sz w:val="24"/>
          <w:szCs w:val="24"/>
        </w:rPr>
        <w:t>а</w:t>
      </w:r>
      <w:r w:rsidR="00433AFE" w:rsidRPr="00433AFE">
        <w:rPr>
          <w:rFonts w:ascii="Times New Roman" w:hAnsi="Times New Roman" w:cs="Times New Roman"/>
          <w:sz w:val="24"/>
          <w:szCs w:val="24"/>
        </w:rPr>
        <w:t>ние труда работников учреждени</w:t>
      </w:r>
      <w:r w:rsidR="00D6186E">
        <w:rPr>
          <w:rFonts w:ascii="Times New Roman" w:hAnsi="Times New Roman" w:cs="Times New Roman"/>
          <w:sz w:val="24"/>
          <w:szCs w:val="24"/>
        </w:rPr>
        <w:t>я</w:t>
      </w:r>
      <w:r w:rsidR="00433AFE" w:rsidRPr="00433A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3AFE" w:rsidRPr="00433AFE" w:rsidRDefault="00433AFE" w:rsidP="00080C26">
      <w:pPr>
        <w:ind w:firstLine="540"/>
        <w:jc w:val="both"/>
      </w:pPr>
      <w:r w:rsidRPr="00433AFE">
        <w:t>Должностные оклады устанавливаются с учетом ведения преподавательской (пед</w:t>
      </w:r>
      <w:r w:rsidRPr="00433AFE">
        <w:t>а</w:t>
      </w:r>
      <w:r w:rsidRPr="00433AFE">
        <w:t>гогической) работы</w:t>
      </w:r>
      <w:r w:rsidR="00080C26">
        <w:t xml:space="preserve">. </w:t>
      </w:r>
      <w:r w:rsidRPr="00433AFE">
        <w:t>Выполнение преподавательской работы, указанной в настоящем пункте, может осуществляться как в основное рабочее время, так и за его пределами в з</w:t>
      </w:r>
      <w:r w:rsidRPr="00433AFE">
        <w:t>а</w:t>
      </w:r>
      <w:r w:rsidRPr="00433AFE">
        <w:t>висимости от ее характера и качества выполнения работы по основной должности.</w:t>
      </w:r>
    </w:p>
    <w:p w:rsidR="00433AFE" w:rsidRPr="00433AFE" w:rsidRDefault="00433AFE" w:rsidP="00433AFE">
      <w:pPr>
        <w:autoSpaceDE w:val="0"/>
        <w:autoSpaceDN w:val="0"/>
        <w:adjustRightInd w:val="0"/>
        <w:ind w:firstLine="567"/>
        <w:jc w:val="both"/>
        <w:rPr>
          <w:strike/>
        </w:rPr>
      </w:pPr>
      <w:r w:rsidRPr="00433AFE">
        <w:t>Размер должностного оклада увеличивается при наличии квалификационной катег</w:t>
      </w:r>
      <w:r w:rsidRPr="00433AFE">
        <w:t>о</w:t>
      </w:r>
      <w:r w:rsidRPr="00433AFE">
        <w:t>рии посредством применения к должностному окладу  следующих повышающих коэфф</w:t>
      </w:r>
      <w:r w:rsidRPr="00433AFE">
        <w:t>и</w:t>
      </w:r>
      <w:r w:rsidRPr="00433AFE">
        <w:t>циентов:</w:t>
      </w:r>
    </w:p>
    <w:p w:rsidR="00433AFE" w:rsidRPr="00433AFE" w:rsidRDefault="00433AFE" w:rsidP="00433AFE">
      <w:pPr>
        <w:ind w:firstLine="567"/>
      </w:pPr>
      <w:r w:rsidRPr="00433AFE">
        <w:t>при высшей квалификационной категории – на 2</w:t>
      </w:r>
      <w:r w:rsidR="00126191">
        <w:t>5</w:t>
      </w:r>
      <w:r w:rsidRPr="00433AFE">
        <w:t>%;</w:t>
      </w:r>
    </w:p>
    <w:p w:rsidR="00433AFE" w:rsidRPr="00433AFE" w:rsidRDefault="00433AFE" w:rsidP="00433AFE">
      <w:pPr>
        <w:ind w:firstLine="567"/>
      </w:pPr>
      <w:r w:rsidRPr="00433AFE">
        <w:t>при первой квалификационной категории – на 15%.</w:t>
      </w:r>
    </w:p>
    <w:p w:rsidR="00433AFE" w:rsidRPr="00433AFE" w:rsidRDefault="00433AFE" w:rsidP="00433AFE">
      <w:pPr>
        <w:autoSpaceDE w:val="0"/>
        <w:autoSpaceDN w:val="0"/>
        <w:adjustRightInd w:val="0"/>
        <w:ind w:firstLine="567"/>
        <w:jc w:val="both"/>
      </w:pPr>
      <w:r w:rsidRPr="00433AFE">
        <w:lastRenderedPageBreak/>
        <w:t>Средний размер оклада (должностного оклада), ставки заработной платы работников основного персонала для определения размера должностного оклада руководителя учр</w:t>
      </w:r>
      <w:r w:rsidRPr="00433AFE">
        <w:t>е</w:t>
      </w:r>
      <w:r w:rsidRPr="00433AFE">
        <w:t>ждения рассчитывается без учета повышающих коэффициентов.</w:t>
      </w:r>
    </w:p>
    <w:p w:rsidR="00433AFE" w:rsidRPr="00433AFE" w:rsidRDefault="008C2DAE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433AFE" w:rsidRPr="00433AFE">
        <w:rPr>
          <w:rFonts w:ascii="Times New Roman" w:hAnsi="Times New Roman" w:cs="Times New Roman"/>
          <w:sz w:val="24"/>
          <w:szCs w:val="24"/>
        </w:rPr>
        <w:t>. Распределение средств на осуществление выплат стимулирующего характера р</w:t>
      </w:r>
      <w:r w:rsidR="00433AFE" w:rsidRPr="00433AFE">
        <w:rPr>
          <w:rFonts w:ascii="Times New Roman" w:hAnsi="Times New Roman" w:cs="Times New Roman"/>
          <w:sz w:val="24"/>
          <w:szCs w:val="24"/>
        </w:rPr>
        <w:t>у</w:t>
      </w:r>
      <w:r w:rsidR="00433AFE" w:rsidRPr="00433AFE">
        <w:rPr>
          <w:rFonts w:ascii="Times New Roman" w:hAnsi="Times New Roman" w:cs="Times New Roman"/>
          <w:sz w:val="24"/>
          <w:szCs w:val="24"/>
        </w:rPr>
        <w:t>ководител</w:t>
      </w:r>
      <w:r w:rsidR="00D6186E">
        <w:rPr>
          <w:rFonts w:ascii="Times New Roman" w:hAnsi="Times New Roman" w:cs="Times New Roman"/>
          <w:sz w:val="24"/>
          <w:szCs w:val="24"/>
        </w:rPr>
        <w:t>ю</w:t>
      </w:r>
      <w:r w:rsidR="00433AFE" w:rsidRPr="00433AF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6186E">
        <w:rPr>
          <w:rFonts w:ascii="Times New Roman" w:hAnsi="Times New Roman" w:cs="Times New Roman"/>
          <w:sz w:val="24"/>
          <w:szCs w:val="24"/>
        </w:rPr>
        <w:t>я</w:t>
      </w:r>
      <w:r w:rsidR="00433AFE" w:rsidRPr="00433AFE">
        <w:rPr>
          <w:rFonts w:ascii="Times New Roman" w:hAnsi="Times New Roman" w:cs="Times New Roman"/>
          <w:sz w:val="24"/>
          <w:szCs w:val="24"/>
        </w:rPr>
        <w:t xml:space="preserve"> осуществляется ежеквартально (или ежемесячно)</w:t>
      </w:r>
      <w:r w:rsidR="00433AFE" w:rsidRPr="00433AFE">
        <w:rPr>
          <w:sz w:val="24"/>
          <w:szCs w:val="24"/>
        </w:rPr>
        <w:t xml:space="preserve"> </w:t>
      </w:r>
      <w:r w:rsidR="00433AFE" w:rsidRPr="00433AFE">
        <w:rPr>
          <w:rFonts w:ascii="Times New Roman" w:hAnsi="Times New Roman" w:cs="Times New Roman"/>
          <w:sz w:val="24"/>
          <w:szCs w:val="24"/>
        </w:rPr>
        <w:t>с учетом мн</w:t>
      </w:r>
      <w:r w:rsidR="00433AFE" w:rsidRPr="00433AFE">
        <w:rPr>
          <w:rFonts w:ascii="Times New Roman" w:hAnsi="Times New Roman" w:cs="Times New Roman"/>
          <w:sz w:val="24"/>
          <w:szCs w:val="24"/>
        </w:rPr>
        <w:t>е</w:t>
      </w:r>
      <w:r w:rsidR="00433AFE" w:rsidRPr="00433AFE">
        <w:rPr>
          <w:rFonts w:ascii="Times New Roman" w:hAnsi="Times New Roman" w:cs="Times New Roman"/>
          <w:sz w:val="24"/>
          <w:szCs w:val="24"/>
        </w:rPr>
        <w:t>ния рабочей группы по установлению стимулирующих выплат, образованной Управлен</w:t>
      </w:r>
      <w:r w:rsidR="00433AFE" w:rsidRPr="00433AFE">
        <w:rPr>
          <w:rFonts w:ascii="Times New Roman" w:hAnsi="Times New Roman" w:cs="Times New Roman"/>
          <w:sz w:val="24"/>
          <w:szCs w:val="24"/>
        </w:rPr>
        <w:t>и</w:t>
      </w:r>
      <w:r w:rsidR="00433AFE" w:rsidRPr="00433AFE">
        <w:rPr>
          <w:rFonts w:ascii="Times New Roman" w:hAnsi="Times New Roman" w:cs="Times New Roman"/>
          <w:sz w:val="24"/>
          <w:szCs w:val="24"/>
        </w:rPr>
        <w:t>ем образования Администрации Туруханского района (далее - рабочая группа).</w:t>
      </w:r>
    </w:p>
    <w:p w:rsidR="00433AFE" w:rsidRPr="00433AFE" w:rsidRDefault="00433AFE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AFE">
        <w:rPr>
          <w:rFonts w:ascii="Times New Roman" w:hAnsi="Times New Roman" w:cs="Times New Roman"/>
          <w:sz w:val="24"/>
          <w:szCs w:val="24"/>
        </w:rPr>
        <w:t>Полномочия рабочей группы регламентируются Положением, утвержденным прик</w:t>
      </w:r>
      <w:r w:rsidRPr="00433AFE">
        <w:rPr>
          <w:rFonts w:ascii="Times New Roman" w:hAnsi="Times New Roman" w:cs="Times New Roman"/>
          <w:sz w:val="24"/>
          <w:szCs w:val="24"/>
        </w:rPr>
        <w:t>а</w:t>
      </w:r>
      <w:r w:rsidRPr="00433AFE">
        <w:rPr>
          <w:rFonts w:ascii="Times New Roman" w:hAnsi="Times New Roman" w:cs="Times New Roman"/>
          <w:sz w:val="24"/>
          <w:szCs w:val="24"/>
        </w:rPr>
        <w:t>зом Управления образования Администрации Туруханского района.</w:t>
      </w:r>
    </w:p>
    <w:p w:rsidR="00433AFE" w:rsidRPr="00433AFE" w:rsidRDefault="008C2DAE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433AFE" w:rsidRPr="00433AFE">
        <w:rPr>
          <w:rFonts w:ascii="Times New Roman" w:hAnsi="Times New Roman" w:cs="Times New Roman"/>
          <w:sz w:val="24"/>
          <w:szCs w:val="24"/>
        </w:rPr>
        <w:t>. Выплаты стимулирующего характера устанавливаются за каждый вид выплат раздельно.</w:t>
      </w:r>
    </w:p>
    <w:p w:rsidR="00433AFE" w:rsidRPr="00433AFE" w:rsidRDefault="00623DF9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33AFE" w:rsidRPr="00433AFE">
          <w:rPr>
            <w:rFonts w:ascii="Times New Roman" w:hAnsi="Times New Roman" w:cs="Times New Roman"/>
            <w:sz w:val="24"/>
            <w:szCs w:val="24"/>
          </w:rPr>
          <w:t>Виды выплат</w:t>
        </w:r>
      </w:hyperlink>
      <w:r w:rsidR="00433AFE" w:rsidRPr="00433AFE">
        <w:rPr>
          <w:rFonts w:ascii="Times New Roman" w:hAnsi="Times New Roman" w:cs="Times New Roman"/>
          <w:sz w:val="24"/>
          <w:szCs w:val="24"/>
        </w:rPr>
        <w:t xml:space="preserve"> стимулирующего характера, размер и условия их осуществления, кр</w:t>
      </w:r>
      <w:r w:rsidR="00433AFE" w:rsidRPr="00433AFE">
        <w:rPr>
          <w:rFonts w:ascii="Times New Roman" w:hAnsi="Times New Roman" w:cs="Times New Roman"/>
          <w:sz w:val="24"/>
          <w:szCs w:val="24"/>
        </w:rPr>
        <w:t>и</w:t>
      </w:r>
      <w:r w:rsidR="00433AFE" w:rsidRPr="00433AFE">
        <w:rPr>
          <w:rFonts w:ascii="Times New Roman" w:hAnsi="Times New Roman" w:cs="Times New Roman"/>
          <w:sz w:val="24"/>
          <w:szCs w:val="24"/>
        </w:rPr>
        <w:t xml:space="preserve">терии оценки результативности и качества деятельности учреждений для руководителей учреждений, их заместителей и главных бухгалтеров определяются согласно </w:t>
      </w:r>
      <w:r w:rsidR="004426B9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C32EC1">
        <w:rPr>
          <w:rFonts w:ascii="Times New Roman" w:hAnsi="Times New Roman" w:cs="Times New Roman"/>
          <w:sz w:val="24"/>
          <w:szCs w:val="24"/>
        </w:rPr>
        <w:t>4</w:t>
      </w:r>
      <w:r w:rsidR="00433AFE" w:rsidRPr="00433AFE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4426B9">
        <w:rPr>
          <w:rFonts w:ascii="Times New Roman" w:hAnsi="Times New Roman" w:cs="Times New Roman"/>
          <w:sz w:val="24"/>
          <w:szCs w:val="24"/>
        </w:rPr>
        <w:t>П</w:t>
      </w:r>
      <w:r w:rsidR="00433AFE" w:rsidRPr="00433AFE">
        <w:rPr>
          <w:rFonts w:ascii="Times New Roman" w:hAnsi="Times New Roman" w:cs="Times New Roman"/>
          <w:sz w:val="24"/>
          <w:szCs w:val="24"/>
        </w:rPr>
        <w:t>оложению.</w:t>
      </w:r>
    </w:p>
    <w:p w:rsidR="00433AFE" w:rsidRPr="00433AFE" w:rsidRDefault="00623DF9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33AFE" w:rsidRPr="00433AFE">
          <w:rPr>
            <w:rFonts w:ascii="Times New Roman" w:hAnsi="Times New Roman" w:cs="Times New Roman"/>
            <w:sz w:val="24"/>
            <w:szCs w:val="24"/>
          </w:rPr>
          <w:t>Размер персональных выплат</w:t>
        </w:r>
      </w:hyperlink>
      <w:r w:rsidR="00433AFE" w:rsidRPr="00433AFE">
        <w:rPr>
          <w:rFonts w:ascii="Times New Roman" w:hAnsi="Times New Roman" w:cs="Times New Roman"/>
          <w:sz w:val="24"/>
          <w:szCs w:val="24"/>
        </w:rPr>
        <w:t xml:space="preserve"> руководителям учреждений, их заместителям и гла</w:t>
      </w:r>
      <w:r w:rsidR="00433AFE" w:rsidRPr="00433AFE">
        <w:rPr>
          <w:rFonts w:ascii="Times New Roman" w:hAnsi="Times New Roman" w:cs="Times New Roman"/>
          <w:sz w:val="24"/>
          <w:szCs w:val="24"/>
        </w:rPr>
        <w:t>в</w:t>
      </w:r>
      <w:r w:rsidR="00433AFE" w:rsidRPr="00433AFE">
        <w:rPr>
          <w:rFonts w:ascii="Times New Roman" w:hAnsi="Times New Roman" w:cs="Times New Roman"/>
          <w:sz w:val="24"/>
          <w:szCs w:val="24"/>
        </w:rPr>
        <w:t xml:space="preserve">ным бухгалтерам определяется согласно приложению </w:t>
      </w:r>
      <w:r w:rsidR="00C32EC1">
        <w:rPr>
          <w:rFonts w:ascii="Times New Roman" w:hAnsi="Times New Roman" w:cs="Times New Roman"/>
          <w:sz w:val="24"/>
          <w:szCs w:val="24"/>
        </w:rPr>
        <w:t>3</w:t>
      </w:r>
      <w:r w:rsidR="00433AFE" w:rsidRPr="00433AFE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4426B9">
        <w:rPr>
          <w:rFonts w:ascii="Times New Roman" w:hAnsi="Times New Roman" w:cs="Times New Roman"/>
          <w:sz w:val="24"/>
          <w:szCs w:val="24"/>
        </w:rPr>
        <w:t>П</w:t>
      </w:r>
      <w:r w:rsidR="00433AFE" w:rsidRPr="00433AFE">
        <w:rPr>
          <w:rFonts w:ascii="Times New Roman" w:hAnsi="Times New Roman" w:cs="Times New Roman"/>
          <w:sz w:val="24"/>
          <w:szCs w:val="24"/>
        </w:rPr>
        <w:t>оложению.</w:t>
      </w:r>
    </w:p>
    <w:p w:rsidR="00433AFE" w:rsidRPr="00433AFE" w:rsidRDefault="008C2DAE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="00433AFE" w:rsidRPr="00433AFE">
        <w:rPr>
          <w:rFonts w:ascii="Times New Roman" w:hAnsi="Times New Roman" w:cs="Times New Roman"/>
          <w:sz w:val="24"/>
          <w:szCs w:val="24"/>
        </w:rPr>
        <w:t>. При выплатах по итогам работы учитываются:</w:t>
      </w:r>
    </w:p>
    <w:p w:rsidR="00433AFE" w:rsidRPr="00433AFE" w:rsidRDefault="00433AFE" w:rsidP="00433AF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AFE">
        <w:rPr>
          <w:rFonts w:ascii="Times New Roman" w:hAnsi="Times New Roman" w:cs="Times New Roman"/>
          <w:sz w:val="24"/>
          <w:szCs w:val="24"/>
        </w:rPr>
        <w:t>- степень освоения выделенных бюджетных средств;</w:t>
      </w:r>
    </w:p>
    <w:p w:rsidR="00433AFE" w:rsidRPr="00433AFE" w:rsidRDefault="00433AFE" w:rsidP="00433AF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AFE">
        <w:rPr>
          <w:rFonts w:ascii="Times New Roman" w:hAnsi="Times New Roman" w:cs="Times New Roman"/>
          <w:sz w:val="24"/>
          <w:szCs w:val="24"/>
        </w:rPr>
        <w:t>- проведение ремонтных работ;</w:t>
      </w:r>
    </w:p>
    <w:p w:rsidR="00433AFE" w:rsidRPr="00433AFE" w:rsidRDefault="00433AFE" w:rsidP="00433AF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AFE">
        <w:rPr>
          <w:rFonts w:ascii="Times New Roman" w:hAnsi="Times New Roman" w:cs="Times New Roman"/>
          <w:sz w:val="24"/>
          <w:szCs w:val="24"/>
        </w:rPr>
        <w:t>- подготовка образовательного учреждения к новому учебному году;</w:t>
      </w:r>
    </w:p>
    <w:p w:rsidR="00433AFE" w:rsidRPr="00433AFE" w:rsidRDefault="00433AFE" w:rsidP="00433AF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AFE">
        <w:rPr>
          <w:rFonts w:ascii="Times New Roman" w:hAnsi="Times New Roman" w:cs="Times New Roman"/>
          <w:sz w:val="24"/>
          <w:szCs w:val="24"/>
        </w:rPr>
        <w:t>- участие в инновационной деятельности;</w:t>
      </w:r>
    </w:p>
    <w:p w:rsidR="00433AFE" w:rsidRPr="00433AFE" w:rsidRDefault="00433AFE" w:rsidP="00433AF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AFE">
        <w:rPr>
          <w:rFonts w:ascii="Times New Roman" w:hAnsi="Times New Roman" w:cs="Times New Roman"/>
          <w:sz w:val="24"/>
          <w:szCs w:val="24"/>
        </w:rPr>
        <w:t>- организация и проведение важных работ, мероприятий.</w:t>
      </w:r>
    </w:p>
    <w:p w:rsidR="00433AFE" w:rsidRPr="00433AFE" w:rsidRDefault="00623DF9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433AFE" w:rsidRPr="00433AFE">
          <w:rPr>
            <w:rFonts w:ascii="Times New Roman" w:hAnsi="Times New Roman" w:cs="Times New Roman"/>
            <w:sz w:val="24"/>
            <w:szCs w:val="24"/>
          </w:rPr>
          <w:t>Размер выплат</w:t>
        </w:r>
      </w:hyperlink>
      <w:r w:rsidR="00433AFE" w:rsidRPr="00433AFE">
        <w:rPr>
          <w:rFonts w:ascii="Times New Roman" w:hAnsi="Times New Roman" w:cs="Times New Roman"/>
          <w:sz w:val="24"/>
          <w:szCs w:val="24"/>
        </w:rPr>
        <w:t xml:space="preserve"> по итогам работы руководителям учреждений, их заместителям и главным бухгалтерам определяется согласно приложению </w:t>
      </w:r>
      <w:r w:rsidR="00C32EC1">
        <w:rPr>
          <w:rFonts w:ascii="Times New Roman" w:hAnsi="Times New Roman" w:cs="Times New Roman"/>
          <w:sz w:val="24"/>
          <w:szCs w:val="24"/>
        </w:rPr>
        <w:t>6</w:t>
      </w:r>
      <w:r w:rsidR="00433AFE" w:rsidRPr="00433AFE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4426B9">
        <w:rPr>
          <w:rFonts w:ascii="Times New Roman" w:hAnsi="Times New Roman" w:cs="Times New Roman"/>
          <w:sz w:val="24"/>
          <w:szCs w:val="24"/>
        </w:rPr>
        <w:t>П</w:t>
      </w:r>
      <w:r w:rsidR="00433AFE" w:rsidRPr="00433AFE">
        <w:rPr>
          <w:rFonts w:ascii="Times New Roman" w:hAnsi="Times New Roman" w:cs="Times New Roman"/>
          <w:sz w:val="24"/>
          <w:szCs w:val="24"/>
        </w:rPr>
        <w:t>оложению.</w:t>
      </w:r>
    </w:p>
    <w:p w:rsidR="00433AFE" w:rsidRPr="00433AFE" w:rsidRDefault="008C2DAE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</w:t>
      </w:r>
      <w:r w:rsidR="00433AFE" w:rsidRPr="00433AFE">
        <w:rPr>
          <w:rFonts w:ascii="Times New Roman" w:hAnsi="Times New Roman" w:cs="Times New Roman"/>
          <w:sz w:val="24"/>
          <w:szCs w:val="24"/>
        </w:rPr>
        <w:t>. Выплаты стимулирующего характера, за исключением персональных выплат и выплат по итогам работы, руководителям учреждений, их заместителям и главным бу</w:t>
      </w:r>
      <w:r w:rsidR="00433AFE" w:rsidRPr="00433AFE">
        <w:rPr>
          <w:rFonts w:ascii="Times New Roman" w:hAnsi="Times New Roman" w:cs="Times New Roman"/>
          <w:sz w:val="24"/>
          <w:szCs w:val="24"/>
        </w:rPr>
        <w:t>х</w:t>
      </w:r>
      <w:r w:rsidR="00433AFE" w:rsidRPr="00433AFE">
        <w:rPr>
          <w:rFonts w:ascii="Times New Roman" w:hAnsi="Times New Roman" w:cs="Times New Roman"/>
          <w:sz w:val="24"/>
          <w:szCs w:val="24"/>
        </w:rPr>
        <w:t>галтерам устанавливаются на срок не более трех месяцев в процентах от должностного оклада.</w:t>
      </w:r>
    </w:p>
    <w:p w:rsidR="00433AFE" w:rsidRPr="00433AFE" w:rsidRDefault="00433AFE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AFE">
        <w:rPr>
          <w:rFonts w:ascii="Times New Roman" w:hAnsi="Times New Roman" w:cs="Times New Roman"/>
          <w:sz w:val="24"/>
          <w:szCs w:val="24"/>
        </w:rPr>
        <w:t>Персональные выплаты руководителям учреждений устанавливаются по решению министерства образования и науки Красноярского края на срок не более одного года.</w:t>
      </w:r>
    </w:p>
    <w:p w:rsidR="00433AFE" w:rsidRPr="00433AFE" w:rsidRDefault="008C2DAE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</w:t>
      </w:r>
      <w:r w:rsidR="00433AFE" w:rsidRPr="00433AFE">
        <w:rPr>
          <w:rFonts w:ascii="Times New Roman" w:hAnsi="Times New Roman" w:cs="Times New Roman"/>
          <w:sz w:val="24"/>
          <w:szCs w:val="24"/>
        </w:rPr>
        <w:t>. Размер выплат по итогам работы максимальным размером не ограничивается и устанавливается в пределах фонда оплаты труда</w:t>
      </w:r>
      <w:r w:rsidR="0042714C">
        <w:rPr>
          <w:rFonts w:ascii="Times New Roman" w:hAnsi="Times New Roman" w:cs="Times New Roman"/>
          <w:sz w:val="24"/>
          <w:szCs w:val="24"/>
        </w:rPr>
        <w:t xml:space="preserve">  в соответствии с Положением 6</w:t>
      </w:r>
      <w:r w:rsidR="00433AFE" w:rsidRPr="00433AFE">
        <w:rPr>
          <w:rFonts w:ascii="Times New Roman" w:hAnsi="Times New Roman" w:cs="Times New Roman"/>
          <w:sz w:val="24"/>
          <w:szCs w:val="24"/>
        </w:rPr>
        <w:t>.</w:t>
      </w:r>
    </w:p>
    <w:p w:rsidR="00433AFE" w:rsidRPr="00433AFE" w:rsidRDefault="0042714C" w:rsidP="00433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8C2DAE">
        <w:rPr>
          <w:rFonts w:ascii="Times New Roman" w:hAnsi="Times New Roman" w:cs="Times New Roman"/>
          <w:sz w:val="24"/>
          <w:szCs w:val="24"/>
        </w:rPr>
        <w:t>.</w:t>
      </w:r>
      <w:r w:rsidR="00433AFE" w:rsidRPr="00433AFE">
        <w:rPr>
          <w:rFonts w:ascii="Times New Roman" w:hAnsi="Times New Roman" w:cs="Times New Roman"/>
          <w:sz w:val="24"/>
          <w:szCs w:val="24"/>
        </w:rPr>
        <w:t>. Заместителям руководителя и главным бухгалтерам сроки установления и ра</w:t>
      </w:r>
      <w:r w:rsidR="00433AFE" w:rsidRPr="00433AFE">
        <w:rPr>
          <w:rFonts w:ascii="Times New Roman" w:hAnsi="Times New Roman" w:cs="Times New Roman"/>
          <w:sz w:val="24"/>
          <w:szCs w:val="24"/>
        </w:rPr>
        <w:t>з</w:t>
      </w:r>
      <w:r w:rsidR="00433AFE" w:rsidRPr="00433AFE">
        <w:rPr>
          <w:rFonts w:ascii="Times New Roman" w:hAnsi="Times New Roman" w:cs="Times New Roman"/>
          <w:sz w:val="24"/>
          <w:szCs w:val="24"/>
        </w:rPr>
        <w:t>мер стимулирующих выплат устанавливаются приказом руководителя учреждения.</w:t>
      </w:r>
    </w:p>
    <w:p w:rsidR="00433AFE" w:rsidRPr="00433AFE" w:rsidRDefault="008C2DAE" w:rsidP="00433AFE">
      <w:pPr>
        <w:autoSpaceDE w:val="0"/>
        <w:autoSpaceDN w:val="0"/>
        <w:adjustRightInd w:val="0"/>
        <w:ind w:firstLine="567"/>
        <w:jc w:val="both"/>
      </w:pPr>
      <w:r>
        <w:t>6.11</w:t>
      </w:r>
      <w:r w:rsidR="00433AFE" w:rsidRPr="00433AFE">
        <w:t xml:space="preserve">. </w:t>
      </w:r>
      <w:r w:rsidR="00433AFE" w:rsidRPr="00433AFE">
        <w:rPr>
          <w:rFonts w:eastAsia="Calibri"/>
        </w:rPr>
        <w:t>Часть средств полученных от приносящей доход деятельности направляется на выплаты стимулирующего характера руководителю учреждения с учетом недопущения повышения предельного объема средств на выплаты стимулирующего характера, пред</w:t>
      </w:r>
      <w:r w:rsidR="00433AFE" w:rsidRPr="00433AFE">
        <w:rPr>
          <w:rFonts w:eastAsia="Calibri"/>
        </w:rPr>
        <w:t>у</w:t>
      </w:r>
      <w:r w:rsidR="00433AFE" w:rsidRPr="00433AFE">
        <w:rPr>
          <w:rFonts w:eastAsia="Calibri"/>
        </w:rPr>
        <w:t xml:space="preserve">смотренного в </w:t>
      </w:r>
      <w:hyperlink r:id="rId21" w:history="1">
        <w:r w:rsidR="00433AFE" w:rsidRPr="00433AFE">
          <w:t>абзаце первом пункта 2</w:t>
        </w:r>
      </w:hyperlink>
      <w:r w:rsidR="00433AFE" w:rsidRPr="00433AFE">
        <w:t xml:space="preserve"> настоящего раздела.</w:t>
      </w:r>
    </w:p>
    <w:p w:rsidR="00433AFE" w:rsidRPr="00433AFE" w:rsidRDefault="00433AFE" w:rsidP="00433AF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33AFE">
        <w:rPr>
          <w:rFonts w:eastAsia="Calibri"/>
        </w:rPr>
        <w:t xml:space="preserve">Выплаты стимулирующего характера руководителям </w:t>
      </w:r>
      <w:r w:rsidRPr="00433AFE">
        <w:t>учреждений за счет средств, полученных от приносящей доход деятельности,</w:t>
      </w:r>
      <w:r w:rsidRPr="00433AFE">
        <w:rPr>
          <w:rFonts w:eastAsia="Calibri"/>
        </w:rPr>
        <w:t xml:space="preserve"> предназначены для усиления заинтерес</w:t>
      </w:r>
      <w:r w:rsidRPr="00433AFE">
        <w:rPr>
          <w:rFonts w:eastAsia="Calibri"/>
        </w:rPr>
        <w:t>о</w:t>
      </w:r>
      <w:r w:rsidRPr="00433AFE">
        <w:rPr>
          <w:rFonts w:eastAsia="Calibri"/>
        </w:rPr>
        <w:t>ванности руководителя учреждения в повышении результативности профессиональной деятельности, своевременном исполнении должностных обязанностей.</w:t>
      </w:r>
    </w:p>
    <w:p w:rsidR="00433AFE" w:rsidRPr="00433AFE" w:rsidRDefault="00433AFE" w:rsidP="00433AF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33AFE">
        <w:rPr>
          <w:rFonts w:eastAsia="Calibri"/>
        </w:rPr>
        <w:t>Предельный размер выплат стимулирующего характера за интенсивность и высокие результаты работы руководителям учреждений за счет средств, полученных от принос</w:t>
      </w:r>
      <w:r w:rsidRPr="00433AFE">
        <w:rPr>
          <w:rFonts w:eastAsia="Calibri"/>
        </w:rPr>
        <w:t>я</w:t>
      </w:r>
      <w:r w:rsidRPr="00433AFE">
        <w:rPr>
          <w:rFonts w:eastAsia="Calibri"/>
        </w:rPr>
        <w:t>щей доход деятельности, устанавливается в процентах от размера доходов, полученных учреждением от приносящей доход деятельности, в отчетном квартале, с учетом следу</w:t>
      </w:r>
      <w:r w:rsidRPr="00433AFE">
        <w:rPr>
          <w:rFonts w:eastAsia="Calibri"/>
        </w:rPr>
        <w:t>ю</w:t>
      </w:r>
      <w:r w:rsidRPr="00433AFE">
        <w:rPr>
          <w:rFonts w:eastAsia="Calibri"/>
        </w:rPr>
        <w:t>щих критериев оценки результативности и качества труда руководителей учреждений и выплачиваются ежемесячно:</w:t>
      </w:r>
    </w:p>
    <w:p w:rsidR="00433AFE" w:rsidRPr="00433AFE" w:rsidRDefault="00433AFE" w:rsidP="00433AF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101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4"/>
        <w:gridCol w:w="3103"/>
        <w:gridCol w:w="1682"/>
        <w:gridCol w:w="2570"/>
        <w:gridCol w:w="468"/>
      </w:tblGrid>
      <w:tr w:rsidR="00433AFE" w:rsidRPr="00BA2416" w:rsidTr="003B6435">
        <w:trPr>
          <w:gridAfter w:val="1"/>
          <w:wAfter w:w="468" w:type="dxa"/>
        </w:trPr>
        <w:tc>
          <w:tcPr>
            <w:tcW w:w="2284" w:type="dxa"/>
            <w:vMerge w:val="restart"/>
            <w:vAlign w:val="center"/>
          </w:tcPr>
          <w:p w:rsidR="00433AFE" w:rsidRPr="00BA2416" w:rsidRDefault="00433AFE" w:rsidP="003B643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  <w:r w:rsidRPr="00BA2416">
              <w:rPr>
                <w:rFonts w:eastAsia="Calibri"/>
                <w:sz w:val="20"/>
              </w:rPr>
              <w:t>Критерии оценки р</w:t>
            </w:r>
            <w:r w:rsidRPr="00BA2416">
              <w:rPr>
                <w:rFonts w:eastAsia="Calibri"/>
                <w:sz w:val="20"/>
              </w:rPr>
              <w:t>е</w:t>
            </w:r>
            <w:r w:rsidRPr="00BA2416">
              <w:rPr>
                <w:rFonts w:eastAsia="Calibri"/>
                <w:sz w:val="20"/>
              </w:rPr>
              <w:t>зультативности и кач</w:t>
            </w:r>
            <w:r w:rsidRPr="00BA2416">
              <w:rPr>
                <w:rFonts w:eastAsia="Calibri"/>
                <w:sz w:val="20"/>
              </w:rPr>
              <w:t>е</w:t>
            </w:r>
            <w:r w:rsidRPr="00BA2416">
              <w:rPr>
                <w:rFonts w:eastAsia="Calibri"/>
                <w:sz w:val="20"/>
              </w:rPr>
              <w:t>ства труда</w:t>
            </w:r>
          </w:p>
        </w:tc>
        <w:tc>
          <w:tcPr>
            <w:tcW w:w="4785" w:type="dxa"/>
            <w:gridSpan w:val="2"/>
            <w:vAlign w:val="center"/>
          </w:tcPr>
          <w:p w:rsidR="00433AFE" w:rsidRPr="00BA2416" w:rsidRDefault="00433AFE" w:rsidP="003B643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  <w:r w:rsidRPr="00BA2416">
              <w:rPr>
                <w:rFonts w:eastAsia="Calibri"/>
                <w:sz w:val="20"/>
              </w:rPr>
              <w:t>Условия</w:t>
            </w:r>
          </w:p>
        </w:tc>
        <w:tc>
          <w:tcPr>
            <w:tcW w:w="2570" w:type="dxa"/>
            <w:vMerge w:val="restart"/>
            <w:vAlign w:val="center"/>
          </w:tcPr>
          <w:p w:rsidR="00433AFE" w:rsidRPr="00BA2416" w:rsidRDefault="00433AFE" w:rsidP="003B643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  <w:proofErr w:type="gramStart"/>
            <w:r w:rsidRPr="00BA2416">
              <w:rPr>
                <w:rFonts w:eastAsia="Calibri"/>
                <w:sz w:val="20"/>
              </w:rPr>
              <w:t>Предельный размер (%) от доходов полученной учр</w:t>
            </w:r>
            <w:r w:rsidRPr="00BA2416">
              <w:rPr>
                <w:rFonts w:eastAsia="Calibri"/>
                <w:sz w:val="20"/>
              </w:rPr>
              <w:t>е</w:t>
            </w:r>
            <w:r w:rsidRPr="00BA2416">
              <w:rPr>
                <w:rFonts w:eastAsia="Calibri"/>
                <w:sz w:val="20"/>
              </w:rPr>
              <w:t>ждением от приносящей доход деятельности</w:t>
            </w:r>
            <w:proofErr w:type="gramEnd"/>
          </w:p>
        </w:tc>
      </w:tr>
      <w:tr w:rsidR="00433AFE" w:rsidRPr="00BA2416" w:rsidTr="0018742A">
        <w:trPr>
          <w:gridAfter w:val="1"/>
          <w:wAfter w:w="468" w:type="dxa"/>
        </w:trPr>
        <w:tc>
          <w:tcPr>
            <w:tcW w:w="2284" w:type="dxa"/>
            <w:vMerge/>
          </w:tcPr>
          <w:p w:rsidR="00433AFE" w:rsidRPr="00BA2416" w:rsidRDefault="00433AFE" w:rsidP="003B643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3103" w:type="dxa"/>
            <w:vAlign w:val="center"/>
          </w:tcPr>
          <w:p w:rsidR="00433AFE" w:rsidRPr="00BA2416" w:rsidRDefault="00433AFE" w:rsidP="003B643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  <w:r w:rsidRPr="00BA2416">
              <w:rPr>
                <w:rFonts w:eastAsia="Calibri"/>
                <w:sz w:val="20"/>
              </w:rPr>
              <w:t>наименование</w:t>
            </w:r>
          </w:p>
        </w:tc>
        <w:tc>
          <w:tcPr>
            <w:tcW w:w="1682" w:type="dxa"/>
            <w:vAlign w:val="center"/>
          </w:tcPr>
          <w:p w:rsidR="00433AFE" w:rsidRPr="00BA2416" w:rsidRDefault="00433AFE" w:rsidP="003B643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  <w:r w:rsidRPr="00BA2416">
              <w:rPr>
                <w:rFonts w:eastAsia="Calibri"/>
                <w:sz w:val="20"/>
              </w:rPr>
              <w:t>индикатор</w:t>
            </w:r>
          </w:p>
        </w:tc>
        <w:tc>
          <w:tcPr>
            <w:tcW w:w="2570" w:type="dxa"/>
            <w:vMerge/>
          </w:tcPr>
          <w:p w:rsidR="00433AFE" w:rsidRPr="00BA2416" w:rsidRDefault="00433AFE" w:rsidP="003B643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</w:rPr>
            </w:pPr>
          </w:p>
        </w:tc>
      </w:tr>
      <w:tr w:rsidR="00433AFE" w:rsidRPr="00BA2416" w:rsidTr="003B6435">
        <w:trPr>
          <w:gridAfter w:val="1"/>
          <w:wAfter w:w="468" w:type="dxa"/>
        </w:trPr>
        <w:tc>
          <w:tcPr>
            <w:tcW w:w="9639" w:type="dxa"/>
            <w:gridSpan w:val="4"/>
          </w:tcPr>
          <w:p w:rsidR="00433AFE" w:rsidRPr="00BA2416" w:rsidRDefault="00433AFE" w:rsidP="003B643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</w:rPr>
            </w:pPr>
            <w:r w:rsidRPr="00BA2416">
              <w:rPr>
                <w:rFonts w:eastAsia="Calibri"/>
                <w:sz w:val="20"/>
              </w:rPr>
              <w:lastRenderedPageBreak/>
              <w:t>Выплаты за интенсивность и высокие результаты работы</w:t>
            </w:r>
          </w:p>
        </w:tc>
      </w:tr>
      <w:tr w:rsidR="00433AFE" w:rsidRPr="00BA2416" w:rsidTr="0018742A">
        <w:trPr>
          <w:gridAfter w:val="1"/>
          <w:wAfter w:w="468" w:type="dxa"/>
          <w:trHeight w:val="458"/>
        </w:trPr>
        <w:tc>
          <w:tcPr>
            <w:tcW w:w="2284" w:type="dxa"/>
            <w:vMerge w:val="restart"/>
            <w:vAlign w:val="center"/>
          </w:tcPr>
          <w:p w:rsidR="00433AFE" w:rsidRPr="00BA2416" w:rsidRDefault="00433AFE" w:rsidP="003B643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</w:rPr>
            </w:pPr>
            <w:r w:rsidRPr="00BA2416">
              <w:rPr>
                <w:rFonts w:eastAsia="Calibri"/>
                <w:sz w:val="20"/>
              </w:rPr>
              <w:t>доход, полученный учреждением от прин</w:t>
            </w:r>
            <w:r w:rsidRPr="00BA2416">
              <w:rPr>
                <w:rFonts w:eastAsia="Calibri"/>
                <w:sz w:val="20"/>
              </w:rPr>
              <w:t>о</w:t>
            </w:r>
            <w:r w:rsidRPr="00BA2416">
              <w:rPr>
                <w:rFonts w:eastAsia="Calibri"/>
                <w:sz w:val="20"/>
              </w:rPr>
              <w:t>сящей доход деятел</w:t>
            </w:r>
            <w:r w:rsidRPr="00BA2416">
              <w:rPr>
                <w:rFonts w:eastAsia="Calibri"/>
                <w:sz w:val="20"/>
              </w:rPr>
              <w:t>ь</w:t>
            </w:r>
            <w:r w:rsidRPr="00BA2416">
              <w:rPr>
                <w:rFonts w:eastAsia="Calibri"/>
                <w:sz w:val="20"/>
              </w:rPr>
              <w:t>ности</w:t>
            </w:r>
          </w:p>
        </w:tc>
        <w:tc>
          <w:tcPr>
            <w:tcW w:w="3103" w:type="dxa"/>
            <w:vMerge w:val="restart"/>
          </w:tcPr>
          <w:p w:rsidR="00433AFE" w:rsidRPr="00BA2416" w:rsidRDefault="00433AFE" w:rsidP="003B643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</w:rPr>
            </w:pPr>
            <w:r w:rsidRPr="00BA2416">
              <w:rPr>
                <w:rFonts w:eastAsia="Calibri"/>
                <w:sz w:val="20"/>
              </w:rPr>
              <w:t>доля доходов учреждения от приносящей доход деятельности в отчетном квартале к объему средств, предусмотренному на выполнение государственного задания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433AFE" w:rsidRPr="00BA2416" w:rsidRDefault="00433AFE" w:rsidP="003B643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</w:rPr>
            </w:pPr>
            <w:r w:rsidRPr="00BA2416">
              <w:rPr>
                <w:rFonts w:eastAsia="Calibri"/>
                <w:sz w:val="20"/>
              </w:rPr>
              <w:t>от 1% до 15,9%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433AFE" w:rsidRPr="00BA2416" w:rsidRDefault="00433AFE" w:rsidP="003B643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  <w:r w:rsidRPr="00BA2416">
              <w:rPr>
                <w:rFonts w:eastAsia="Calibri"/>
                <w:sz w:val="20"/>
              </w:rPr>
              <w:t>0,5</w:t>
            </w:r>
          </w:p>
        </w:tc>
      </w:tr>
      <w:tr w:rsidR="00433AFE" w:rsidRPr="00BA2416" w:rsidTr="0018742A">
        <w:trPr>
          <w:gridAfter w:val="1"/>
          <w:wAfter w:w="468" w:type="dxa"/>
          <w:trHeight w:val="550"/>
        </w:trPr>
        <w:tc>
          <w:tcPr>
            <w:tcW w:w="2284" w:type="dxa"/>
            <w:vMerge/>
          </w:tcPr>
          <w:p w:rsidR="00433AFE" w:rsidRPr="00BA2416" w:rsidRDefault="00433AFE" w:rsidP="003B643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3103" w:type="dxa"/>
            <w:vMerge/>
          </w:tcPr>
          <w:p w:rsidR="00433AFE" w:rsidRPr="00BA2416" w:rsidRDefault="00433AFE" w:rsidP="003B643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AFE" w:rsidRPr="00BA2416" w:rsidRDefault="00433AFE" w:rsidP="003B643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</w:rPr>
            </w:pPr>
            <w:r w:rsidRPr="00BA2416">
              <w:rPr>
                <w:rFonts w:eastAsia="Calibri"/>
                <w:sz w:val="20"/>
              </w:rPr>
              <w:t>от 16% до 25,9%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AFE" w:rsidRPr="00BA2416" w:rsidRDefault="00433AFE" w:rsidP="003B643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  <w:r w:rsidRPr="00BA2416">
              <w:rPr>
                <w:rFonts w:eastAsia="Calibri"/>
                <w:sz w:val="20"/>
              </w:rPr>
              <w:t>1,0</w:t>
            </w:r>
          </w:p>
        </w:tc>
      </w:tr>
      <w:tr w:rsidR="00433AFE" w:rsidRPr="00BA2416" w:rsidTr="0018742A">
        <w:trPr>
          <w:gridAfter w:val="1"/>
          <w:wAfter w:w="468" w:type="dxa"/>
          <w:trHeight w:val="558"/>
        </w:trPr>
        <w:tc>
          <w:tcPr>
            <w:tcW w:w="2284" w:type="dxa"/>
            <w:vMerge/>
          </w:tcPr>
          <w:p w:rsidR="00433AFE" w:rsidRPr="00BA2416" w:rsidRDefault="00433AFE" w:rsidP="003B643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3103" w:type="dxa"/>
            <w:vMerge/>
          </w:tcPr>
          <w:p w:rsidR="00433AFE" w:rsidRPr="00BA2416" w:rsidRDefault="00433AFE" w:rsidP="003B643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AFE" w:rsidRPr="00BA2416" w:rsidRDefault="00433AFE" w:rsidP="003B643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</w:rPr>
            </w:pPr>
            <w:r w:rsidRPr="00BA2416">
              <w:rPr>
                <w:rFonts w:eastAsia="Calibri"/>
                <w:sz w:val="20"/>
              </w:rPr>
              <w:t>от 26% до 30,9%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AFE" w:rsidRPr="00BA2416" w:rsidRDefault="00433AFE" w:rsidP="003B643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  <w:r w:rsidRPr="00BA2416">
              <w:rPr>
                <w:rFonts w:eastAsia="Calibri"/>
                <w:sz w:val="20"/>
              </w:rPr>
              <w:t>1,5</w:t>
            </w:r>
          </w:p>
        </w:tc>
      </w:tr>
      <w:tr w:rsidR="00433AFE" w:rsidRPr="00BA2416" w:rsidTr="00BA2416">
        <w:trPr>
          <w:trHeight w:val="279"/>
        </w:trPr>
        <w:tc>
          <w:tcPr>
            <w:tcW w:w="2284" w:type="dxa"/>
            <w:vMerge/>
          </w:tcPr>
          <w:p w:rsidR="00433AFE" w:rsidRPr="00BA2416" w:rsidRDefault="00433AFE" w:rsidP="003B643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3103" w:type="dxa"/>
            <w:vMerge/>
          </w:tcPr>
          <w:p w:rsidR="00433AFE" w:rsidRPr="00BA2416" w:rsidRDefault="00433AFE" w:rsidP="003B643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3AFE" w:rsidRPr="00BA2416" w:rsidRDefault="00433AFE" w:rsidP="003B643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</w:rPr>
            </w:pPr>
            <w:r w:rsidRPr="00BA2416">
              <w:rPr>
                <w:rFonts w:eastAsia="Calibri"/>
                <w:sz w:val="20"/>
              </w:rPr>
              <w:t>от 31% и выше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FE" w:rsidRPr="00BA2416" w:rsidRDefault="00433AFE" w:rsidP="003B643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  <w:r w:rsidRPr="00BA2416">
              <w:rPr>
                <w:rFonts w:eastAsia="Calibri"/>
                <w:sz w:val="20"/>
              </w:rPr>
              <w:t>2,0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3AFE" w:rsidRPr="00BA2416" w:rsidRDefault="00433AFE" w:rsidP="003B6435">
            <w:pPr>
              <w:rPr>
                <w:sz w:val="20"/>
              </w:rPr>
            </w:pPr>
          </w:p>
        </w:tc>
      </w:tr>
    </w:tbl>
    <w:p w:rsidR="00A813B6" w:rsidRDefault="00A813B6" w:rsidP="00AE0EB5">
      <w:pPr>
        <w:pStyle w:val="23"/>
        <w:ind w:left="0" w:firstLine="0"/>
        <w:jc w:val="center"/>
        <w:rPr>
          <w:b/>
          <w:highlight w:val="yellow"/>
        </w:rPr>
      </w:pPr>
    </w:p>
    <w:p w:rsidR="00AE0EB5" w:rsidRPr="00A813B6" w:rsidRDefault="00A813B6" w:rsidP="00AE0EB5">
      <w:pPr>
        <w:pStyle w:val="23"/>
        <w:ind w:left="0" w:firstLine="0"/>
        <w:jc w:val="center"/>
        <w:rPr>
          <w:b/>
        </w:rPr>
      </w:pPr>
      <w:r w:rsidRPr="00191A46">
        <w:rPr>
          <w:b/>
        </w:rPr>
        <w:t>V</w:t>
      </w:r>
      <w:r>
        <w:rPr>
          <w:b/>
          <w:lang w:val="en-US"/>
        </w:rPr>
        <w:t>II</w:t>
      </w:r>
      <w:r w:rsidRPr="00191A46">
        <w:rPr>
          <w:b/>
        </w:rPr>
        <w:t xml:space="preserve">. </w:t>
      </w:r>
      <w:r w:rsidR="00AE0EB5" w:rsidRPr="00A813B6">
        <w:rPr>
          <w:b/>
        </w:rPr>
        <w:t xml:space="preserve">Порядок начисления заработной платы </w:t>
      </w:r>
    </w:p>
    <w:p w:rsidR="00AE0EB5" w:rsidRPr="00A813B6" w:rsidRDefault="00AE0EB5" w:rsidP="00AE0EB5">
      <w:pPr>
        <w:pStyle w:val="23"/>
        <w:ind w:left="0" w:firstLine="0"/>
        <w:jc w:val="center"/>
        <w:rPr>
          <w:b/>
        </w:rPr>
      </w:pPr>
      <w:r w:rsidRPr="00A813B6">
        <w:rPr>
          <w:b/>
        </w:rPr>
        <w:t xml:space="preserve"> при совмещении профессий (должностей), расширении зон обслуживания, увелич</w:t>
      </w:r>
      <w:r w:rsidRPr="00A813B6">
        <w:rPr>
          <w:b/>
        </w:rPr>
        <w:t>е</w:t>
      </w:r>
      <w:r w:rsidRPr="00A813B6">
        <w:rPr>
          <w:b/>
        </w:rPr>
        <w:t>нии объема работы или исполнении обязанностей временно отсутствующего рабо</w:t>
      </w:r>
      <w:r w:rsidRPr="00A813B6">
        <w:rPr>
          <w:b/>
        </w:rPr>
        <w:t>т</w:t>
      </w:r>
      <w:r w:rsidRPr="00A813B6">
        <w:rPr>
          <w:b/>
        </w:rPr>
        <w:t xml:space="preserve">ника без освобождения от работы, определенной трудовым договором. </w:t>
      </w:r>
    </w:p>
    <w:p w:rsidR="00AE0EB5" w:rsidRPr="00A813B6" w:rsidRDefault="00A813B6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AE0EB5" w:rsidRPr="00A813B6">
        <w:rPr>
          <w:rFonts w:ascii="Times New Roman" w:hAnsi="Times New Roman" w:cs="Times New Roman"/>
          <w:sz w:val="24"/>
          <w:szCs w:val="24"/>
        </w:rPr>
        <w:t>Оплата труда педагогическим работникам.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6">
        <w:rPr>
          <w:rFonts w:ascii="Times New Roman" w:hAnsi="Times New Roman" w:cs="Times New Roman"/>
          <w:sz w:val="24"/>
          <w:szCs w:val="24"/>
        </w:rPr>
        <w:t>При совмещении профессий (должностей), расширении зон обслуживания, увелич</w:t>
      </w:r>
      <w:r w:rsidRPr="00A813B6">
        <w:rPr>
          <w:rFonts w:ascii="Times New Roman" w:hAnsi="Times New Roman" w:cs="Times New Roman"/>
          <w:sz w:val="24"/>
          <w:szCs w:val="24"/>
        </w:rPr>
        <w:t>е</w:t>
      </w:r>
      <w:r w:rsidRPr="00A813B6">
        <w:rPr>
          <w:rFonts w:ascii="Times New Roman" w:hAnsi="Times New Roman" w:cs="Times New Roman"/>
          <w:sz w:val="24"/>
          <w:szCs w:val="24"/>
        </w:rPr>
        <w:t>нии объема работы или исполнении обязанностей временно отсутствующего работника без освобождения от работы, определенной трудовым договором в учреждении примен</w:t>
      </w:r>
      <w:r w:rsidRPr="00A813B6">
        <w:rPr>
          <w:rFonts w:ascii="Times New Roman" w:hAnsi="Times New Roman" w:cs="Times New Roman"/>
          <w:sz w:val="24"/>
          <w:szCs w:val="24"/>
        </w:rPr>
        <w:t>я</w:t>
      </w:r>
      <w:r w:rsidRPr="00A813B6">
        <w:rPr>
          <w:rFonts w:ascii="Times New Roman" w:hAnsi="Times New Roman" w:cs="Times New Roman"/>
          <w:sz w:val="24"/>
          <w:szCs w:val="24"/>
        </w:rPr>
        <w:t>ется почасовая оплата труда педагогических работников. Стимулирующие выплаты за п</w:t>
      </w:r>
      <w:r w:rsidRPr="00A813B6">
        <w:rPr>
          <w:rFonts w:ascii="Times New Roman" w:hAnsi="Times New Roman" w:cs="Times New Roman"/>
          <w:sz w:val="24"/>
          <w:szCs w:val="24"/>
        </w:rPr>
        <w:t>е</w:t>
      </w:r>
      <w:r w:rsidRPr="00A813B6">
        <w:rPr>
          <w:rFonts w:ascii="Times New Roman" w:hAnsi="Times New Roman" w:cs="Times New Roman"/>
          <w:sz w:val="24"/>
          <w:szCs w:val="24"/>
        </w:rPr>
        <w:t>риод совмещения должностей устанавливаются на общих основаниях по решению Коми</w:t>
      </w:r>
      <w:r w:rsidRPr="00A813B6">
        <w:rPr>
          <w:rFonts w:ascii="Times New Roman" w:hAnsi="Times New Roman" w:cs="Times New Roman"/>
          <w:sz w:val="24"/>
          <w:szCs w:val="24"/>
        </w:rPr>
        <w:t>с</w:t>
      </w:r>
      <w:r w:rsidRPr="00A813B6">
        <w:rPr>
          <w:rFonts w:ascii="Times New Roman" w:hAnsi="Times New Roman" w:cs="Times New Roman"/>
          <w:sz w:val="24"/>
          <w:szCs w:val="24"/>
        </w:rPr>
        <w:t>сии.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6">
        <w:rPr>
          <w:rFonts w:ascii="Times New Roman" w:hAnsi="Times New Roman" w:cs="Times New Roman"/>
          <w:sz w:val="24"/>
          <w:szCs w:val="24"/>
        </w:rPr>
        <w:t xml:space="preserve">Почасовая оплата труда учителей и других педагогических работников учреждения применяется при оплате: 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6">
        <w:rPr>
          <w:rFonts w:ascii="Times New Roman" w:hAnsi="Times New Roman" w:cs="Times New Roman"/>
          <w:sz w:val="24"/>
          <w:szCs w:val="24"/>
        </w:rPr>
        <w:t>- за часы, выполненные в порядке замещения отсутствующих по болезни или другим причинам учителей, преподавателей и других педагогических работников;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6">
        <w:rPr>
          <w:rFonts w:ascii="Times New Roman" w:hAnsi="Times New Roman" w:cs="Times New Roman"/>
          <w:sz w:val="24"/>
          <w:szCs w:val="24"/>
        </w:rPr>
        <w:t>- за часы педагогической работы, выполненные учителями при работе с детьми, находящимися на длительном лечении в больнице, сверх объема, установленного им при тарификации;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6">
        <w:rPr>
          <w:rFonts w:ascii="Times New Roman" w:hAnsi="Times New Roman" w:cs="Times New Roman"/>
          <w:sz w:val="24"/>
          <w:szCs w:val="24"/>
        </w:rPr>
        <w:t>- при оплате за педагогическую работу специалистов предприятий, учреждений и о</w:t>
      </w:r>
      <w:r w:rsidRPr="00A813B6">
        <w:rPr>
          <w:rFonts w:ascii="Times New Roman" w:hAnsi="Times New Roman" w:cs="Times New Roman"/>
          <w:sz w:val="24"/>
          <w:szCs w:val="24"/>
        </w:rPr>
        <w:t>р</w:t>
      </w:r>
      <w:r w:rsidRPr="00A813B6">
        <w:rPr>
          <w:rFonts w:ascii="Times New Roman" w:hAnsi="Times New Roman" w:cs="Times New Roman"/>
          <w:sz w:val="24"/>
          <w:szCs w:val="24"/>
        </w:rPr>
        <w:t xml:space="preserve">ганизаций (в </w:t>
      </w:r>
      <w:proofErr w:type="spellStart"/>
      <w:r w:rsidRPr="00A813B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813B6">
        <w:rPr>
          <w:rFonts w:ascii="Times New Roman" w:hAnsi="Times New Roman" w:cs="Times New Roman"/>
          <w:sz w:val="24"/>
          <w:szCs w:val="24"/>
        </w:rPr>
        <w:t>. из числа работников органов управления образованием, методических и учебно-методических кабинетов), привлекаемых для педагогической работы в образов</w:t>
      </w:r>
      <w:r w:rsidRPr="00A813B6">
        <w:rPr>
          <w:rFonts w:ascii="Times New Roman" w:hAnsi="Times New Roman" w:cs="Times New Roman"/>
          <w:sz w:val="24"/>
          <w:szCs w:val="24"/>
        </w:rPr>
        <w:t>а</w:t>
      </w:r>
      <w:r w:rsidRPr="00A813B6">
        <w:rPr>
          <w:rFonts w:ascii="Times New Roman" w:hAnsi="Times New Roman" w:cs="Times New Roman"/>
          <w:sz w:val="24"/>
          <w:szCs w:val="24"/>
        </w:rPr>
        <w:t>тельные учреждения;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6">
        <w:rPr>
          <w:rFonts w:ascii="Times New Roman" w:hAnsi="Times New Roman" w:cs="Times New Roman"/>
          <w:sz w:val="24"/>
          <w:szCs w:val="24"/>
        </w:rPr>
        <w:t xml:space="preserve">Размер оплаты за один час для учителей определяется по следующей формуле: 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6">
        <w:rPr>
          <w:rFonts w:ascii="Times New Roman" w:hAnsi="Times New Roman" w:cs="Times New Roman"/>
          <w:sz w:val="24"/>
          <w:szCs w:val="24"/>
        </w:rPr>
        <w:t xml:space="preserve">Су = </w:t>
      </w:r>
      <w:proofErr w:type="spellStart"/>
      <w:r w:rsidRPr="00A813B6">
        <w:rPr>
          <w:rFonts w:ascii="Times New Roman" w:hAnsi="Times New Roman" w:cs="Times New Roman"/>
          <w:sz w:val="24"/>
          <w:szCs w:val="24"/>
        </w:rPr>
        <w:t>ФОТу</w:t>
      </w:r>
      <w:proofErr w:type="spellEnd"/>
      <w:r w:rsidRPr="00A813B6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813B6">
        <w:rPr>
          <w:rFonts w:ascii="Times New Roman" w:hAnsi="Times New Roman" w:cs="Times New Roman"/>
          <w:sz w:val="24"/>
          <w:szCs w:val="24"/>
        </w:rPr>
        <w:t>4,3</w:t>
      </w:r>
      <w:proofErr w:type="gramEnd"/>
      <w:r w:rsidRPr="00A813B6">
        <w:rPr>
          <w:rFonts w:ascii="Times New Roman" w:hAnsi="Times New Roman" w:cs="Times New Roman"/>
          <w:sz w:val="24"/>
          <w:szCs w:val="24"/>
        </w:rPr>
        <w:t>*Чу, где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6">
        <w:rPr>
          <w:rFonts w:ascii="Times New Roman" w:hAnsi="Times New Roman" w:cs="Times New Roman"/>
          <w:sz w:val="24"/>
          <w:szCs w:val="24"/>
        </w:rPr>
        <w:t>Су – размер оплаты за один час работы для учителей;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3B6">
        <w:rPr>
          <w:rFonts w:ascii="Times New Roman" w:hAnsi="Times New Roman" w:cs="Times New Roman"/>
          <w:sz w:val="24"/>
          <w:szCs w:val="24"/>
        </w:rPr>
        <w:t>ФОТу</w:t>
      </w:r>
      <w:proofErr w:type="spellEnd"/>
      <w:r w:rsidRPr="00A813B6">
        <w:rPr>
          <w:rFonts w:ascii="Times New Roman" w:hAnsi="Times New Roman" w:cs="Times New Roman"/>
          <w:sz w:val="24"/>
          <w:szCs w:val="24"/>
        </w:rPr>
        <w:t xml:space="preserve"> – средний месячный фонд оплаты труда учителей, включающий оклады (должностные оклады), ставки заработной платы, компенсационные и персональные в</w:t>
      </w:r>
      <w:r w:rsidRPr="00A813B6">
        <w:rPr>
          <w:rFonts w:ascii="Times New Roman" w:hAnsi="Times New Roman" w:cs="Times New Roman"/>
          <w:sz w:val="24"/>
          <w:szCs w:val="24"/>
        </w:rPr>
        <w:t>ы</w:t>
      </w:r>
      <w:r w:rsidRPr="00A813B6">
        <w:rPr>
          <w:rFonts w:ascii="Times New Roman" w:hAnsi="Times New Roman" w:cs="Times New Roman"/>
          <w:sz w:val="24"/>
          <w:szCs w:val="24"/>
        </w:rPr>
        <w:t>платы;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6">
        <w:rPr>
          <w:rFonts w:ascii="Times New Roman" w:hAnsi="Times New Roman" w:cs="Times New Roman"/>
          <w:sz w:val="24"/>
          <w:szCs w:val="24"/>
        </w:rPr>
        <w:t xml:space="preserve">Чу – общее количество часов учителей в неделю в соответствии с тарификацией.  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6">
        <w:rPr>
          <w:rFonts w:ascii="Times New Roman" w:hAnsi="Times New Roman" w:cs="Times New Roman"/>
          <w:sz w:val="24"/>
          <w:szCs w:val="24"/>
        </w:rPr>
        <w:t>Размер оплаты за один час для педагогических работников (за исключением учит</w:t>
      </w:r>
      <w:r w:rsidRPr="00A813B6">
        <w:rPr>
          <w:rFonts w:ascii="Times New Roman" w:hAnsi="Times New Roman" w:cs="Times New Roman"/>
          <w:sz w:val="24"/>
          <w:szCs w:val="24"/>
        </w:rPr>
        <w:t>е</w:t>
      </w:r>
      <w:r w:rsidRPr="00A813B6">
        <w:rPr>
          <w:rFonts w:ascii="Times New Roman" w:hAnsi="Times New Roman" w:cs="Times New Roman"/>
          <w:sz w:val="24"/>
          <w:szCs w:val="24"/>
        </w:rPr>
        <w:t xml:space="preserve">лей) определяется раздельно: 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6">
        <w:rPr>
          <w:rFonts w:ascii="Times New Roman" w:hAnsi="Times New Roman" w:cs="Times New Roman"/>
          <w:sz w:val="24"/>
          <w:szCs w:val="24"/>
        </w:rPr>
        <w:t>- для педагогических работников, которым установлена норма часов педагогической нагрузки 20 часа в неделю;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6">
        <w:rPr>
          <w:rFonts w:ascii="Times New Roman" w:hAnsi="Times New Roman" w:cs="Times New Roman"/>
          <w:sz w:val="24"/>
          <w:szCs w:val="24"/>
        </w:rPr>
        <w:t>- для педагогических работников, которым установлена норма часов педагогической нагрузки 24 часа в неделю;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6">
        <w:rPr>
          <w:rFonts w:ascii="Times New Roman" w:hAnsi="Times New Roman" w:cs="Times New Roman"/>
          <w:sz w:val="24"/>
          <w:szCs w:val="24"/>
        </w:rPr>
        <w:t>- для педагогических работников, которым установлена норма часов педагогической нагрузки 25 часа в неделю;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6">
        <w:rPr>
          <w:rFonts w:ascii="Times New Roman" w:hAnsi="Times New Roman" w:cs="Times New Roman"/>
          <w:sz w:val="24"/>
          <w:szCs w:val="24"/>
        </w:rPr>
        <w:t>- для педагогических работников, которым установлена норма часов педагогической нагрузки 30 часа в неделю;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6">
        <w:rPr>
          <w:rFonts w:ascii="Times New Roman" w:hAnsi="Times New Roman" w:cs="Times New Roman"/>
          <w:sz w:val="24"/>
          <w:szCs w:val="24"/>
        </w:rPr>
        <w:t>- для педагогических работников, которым установлена норма часов педагогической нагрузки 36 часа в неделю;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6">
        <w:rPr>
          <w:rFonts w:ascii="Times New Roman" w:hAnsi="Times New Roman" w:cs="Times New Roman"/>
          <w:sz w:val="24"/>
          <w:szCs w:val="24"/>
        </w:rPr>
        <w:lastRenderedPageBreak/>
        <w:t xml:space="preserve">(т.е. педагогические работники с нагрузкой 30 часов в неделю и т.д.), по следующей формуле: 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3B6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A813B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813B6">
        <w:rPr>
          <w:rFonts w:ascii="Times New Roman" w:hAnsi="Times New Roman" w:cs="Times New Roman"/>
          <w:sz w:val="24"/>
          <w:szCs w:val="24"/>
        </w:rPr>
        <w:t>ФОТп</w:t>
      </w:r>
      <w:proofErr w:type="spellEnd"/>
      <w:r w:rsidRPr="00A813B6">
        <w:rPr>
          <w:rFonts w:ascii="Times New Roman" w:hAnsi="Times New Roman" w:cs="Times New Roman"/>
          <w:sz w:val="24"/>
          <w:szCs w:val="24"/>
        </w:rPr>
        <w:t xml:space="preserve"> / 4,3*</w:t>
      </w:r>
      <w:proofErr w:type="spellStart"/>
      <w:r w:rsidRPr="00A813B6">
        <w:rPr>
          <w:rFonts w:ascii="Times New Roman" w:hAnsi="Times New Roman" w:cs="Times New Roman"/>
          <w:sz w:val="24"/>
          <w:szCs w:val="24"/>
        </w:rPr>
        <w:t>Чп</w:t>
      </w:r>
      <w:proofErr w:type="spellEnd"/>
      <w:r w:rsidRPr="00A813B6">
        <w:rPr>
          <w:rFonts w:ascii="Times New Roman" w:hAnsi="Times New Roman" w:cs="Times New Roman"/>
          <w:sz w:val="24"/>
          <w:szCs w:val="24"/>
        </w:rPr>
        <w:t>, где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3B6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A813B6">
        <w:rPr>
          <w:rFonts w:ascii="Times New Roman" w:hAnsi="Times New Roman" w:cs="Times New Roman"/>
          <w:sz w:val="24"/>
          <w:szCs w:val="24"/>
        </w:rPr>
        <w:t xml:space="preserve"> – размер оплаты за один час работы для иных педагогических работников;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3B6">
        <w:rPr>
          <w:rFonts w:ascii="Times New Roman" w:hAnsi="Times New Roman" w:cs="Times New Roman"/>
          <w:sz w:val="24"/>
          <w:szCs w:val="24"/>
        </w:rPr>
        <w:t>ФОТп</w:t>
      </w:r>
      <w:proofErr w:type="spellEnd"/>
      <w:r w:rsidRPr="00A813B6">
        <w:rPr>
          <w:rFonts w:ascii="Times New Roman" w:hAnsi="Times New Roman" w:cs="Times New Roman"/>
          <w:sz w:val="24"/>
          <w:szCs w:val="24"/>
        </w:rPr>
        <w:t xml:space="preserve"> – средний месячный фонд оплаты труда конкретной группы педагогических работников, включающий оклады (должностные оклады), ставки заработной платы, ко</w:t>
      </w:r>
      <w:r w:rsidRPr="00A813B6">
        <w:rPr>
          <w:rFonts w:ascii="Times New Roman" w:hAnsi="Times New Roman" w:cs="Times New Roman"/>
          <w:sz w:val="24"/>
          <w:szCs w:val="24"/>
        </w:rPr>
        <w:t>м</w:t>
      </w:r>
      <w:r w:rsidRPr="00A813B6">
        <w:rPr>
          <w:rFonts w:ascii="Times New Roman" w:hAnsi="Times New Roman" w:cs="Times New Roman"/>
          <w:sz w:val="24"/>
          <w:szCs w:val="24"/>
        </w:rPr>
        <w:t>пенсационные и персональные выплаты;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3B6">
        <w:rPr>
          <w:rFonts w:ascii="Times New Roman" w:hAnsi="Times New Roman" w:cs="Times New Roman"/>
          <w:sz w:val="24"/>
          <w:szCs w:val="24"/>
        </w:rPr>
        <w:t>Чп</w:t>
      </w:r>
      <w:proofErr w:type="spellEnd"/>
      <w:r w:rsidRPr="00A813B6">
        <w:rPr>
          <w:rFonts w:ascii="Times New Roman" w:hAnsi="Times New Roman" w:cs="Times New Roman"/>
          <w:sz w:val="24"/>
          <w:szCs w:val="24"/>
        </w:rPr>
        <w:t xml:space="preserve"> – общее количество часов конкретной группы педагогических работников в нед</w:t>
      </w:r>
      <w:r w:rsidRPr="00A813B6">
        <w:rPr>
          <w:rFonts w:ascii="Times New Roman" w:hAnsi="Times New Roman" w:cs="Times New Roman"/>
          <w:sz w:val="24"/>
          <w:szCs w:val="24"/>
        </w:rPr>
        <w:t>е</w:t>
      </w:r>
      <w:r w:rsidRPr="00A813B6">
        <w:rPr>
          <w:rFonts w:ascii="Times New Roman" w:hAnsi="Times New Roman" w:cs="Times New Roman"/>
          <w:sz w:val="24"/>
          <w:szCs w:val="24"/>
        </w:rPr>
        <w:t xml:space="preserve">лю.  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6">
        <w:rPr>
          <w:rFonts w:ascii="Times New Roman" w:hAnsi="Times New Roman" w:cs="Times New Roman"/>
          <w:sz w:val="24"/>
          <w:szCs w:val="24"/>
        </w:rPr>
        <w:t>7.2. Оплата труда иным работникам.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6">
        <w:rPr>
          <w:rFonts w:ascii="Times New Roman" w:hAnsi="Times New Roman" w:cs="Times New Roman"/>
          <w:sz w:val="24"/>
          <w:szCs w:val="24"/>
        </w:rPr>
        <w:t>При совмещении профессий (должностей), расширении зон обслуживания, увелич</w:t>
      </w:r>
      <w:r w:rsidRPr="00A813B6">
        <w:rPr>
          <w:rFonts w:ascii="Times New Roman" w:hAnsi="Times New Roman" w:cs="Times New Roman"/>
          <w:sz w:val="24"/>
          <w:szCs w:val="24"/>
        </w:rPr>
        <w:t>е</w:t>
      </w:r>
      <w:r w:rsidRPr="00A813B6">
        <w:rPr>
          <w:rFonts w:ascii="Times New Roman" w:hAnsi="Times New Roman" w:cs="Times New Roman"/>
          <w:sz w:val="24"/>
          <w:szCs w:val="24"/>
        </w:rPr>
        <w:t>нии объема работы или исполнении обязанностей временно отсутствующего работника без освобождения от работы, определенной трудовым договором, в одно и то же рабочее время, работнику производится доплата.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B6">
        <w:rPr>
          <w:rFonts w:ascii="Times New Roman" w:hAnsi="Times New Roman" w:cs="Times New Roman"/>
          <w:sz w:val="24"/>
          <w:szCs w:val="24"/>
        </w:rPr>
        <w:t>Размер доплаты за один рабочий день для иных работников определяется по след</w:t>
      </w:r>
      <w:r w:rsidRPr="00A813B6">
        <w:rPr>
          <w:rFonts w:ascii="Times New Roman" w:hAnsi="Times New Roman" w:cs="Times New Roman"/>
          <w:sz w:val="24"/>
          <w:szCs w:val="24"/>
        </w:rPr>
        <w:t>у</w:t>
      </w:r>
      <w:r w:rsidRPr="00A813B6">
        <w:rPr>
          <w:rFonts w:ascii="Times New Roman" w:hAnsi="Times New Roman" w:cs="Times New Roman"/>
          <w:sz w:val="24"/>
          <w:szCs w:val="24"/>
        </w:rPr>
        <w:t xml:space="preserve">ющей формуле: 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3B6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A813B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813B6">
        <w:rPr>
          <w:rFonts w:ascii="Times New Roman" w:hAnsi="Times New Roman" w:cs="Times New Roman"/>
          <w:sz w:val="24"/>
          <w:szCs w:val="24"/>
        </w:rPr>
        <w:t>ФОТр</w:t>
      </w:r>
      <w:proofErr w:type="spellEnd"/>
      <w:r w:rsidRPr="00A813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813B6">
        <w:rPr>
          <w:rFonts w:ascii="Times New Roman" w:hAnsi="Times New Roman" w:cs="Times New Roman"/>
          <w:sz w:val="24"/>
          <w:szCs w:val="24"/>
        </w:rPr>
        <w:t>Чр</w:t>
      </w:r>
      <w:proofErr w:type="spellEnd"/>
      <w:r w:rsidRPr="00A813B6">
        <w:rPr>
          <w:rFonts w:ascii="Times New Roman" w:hAnsi="Times New Roman" w:cs="Times New Roman"/>
          <w:sz w:val="24"/>
          <w:szCs w:val="24"/>
        </w:rPr>
        <w:t xml:space="preserve"> / 249, где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3B6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A813B6">
        <w:rPr>
          <w:rFonts w:ascii="Times New Roman" w:hAnsi="Times New Roman" w:cs="Times New Roman"/>
          <w:sz w:val="24"/>
          <w:szCs w:val="24"/>
        </w:rPr>
        <w:t xml:space="preserve"> – размер оплаты за один день работы для иных работников;</w:t>
      </w:r>
    </w:p>
    <w:p w:rsidR="00AE0EB5" w:rsidRPr="00A813B6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3B6">
        <w:rPr>
          <w:rFonts w:ascii="Times New Roman" w:hAnsi="Times New Roman" w:cs="Times New Roman"/>
          <w:sz w:val="24"/>
          <w:szCs w:val="24"/>
        </w:rPr>
        <w:t>ФОТр</w:t>
      </w:r>
      <w:proofErr w:type="spellEnd"/>
      <w:r w:rsidRPr="00A813B6">
        <w:rPr>
          <w:rFonts w:ascii="Times New Roman" w:hAnsi="Times New Roman" w:cs="Times New Roman"/>
          <w:sz w:val="24"/>
          <w:szCs w:val="24"/>
        </w:rPr>
        <w:t xml:space="preserve"> – годовой фонд оплаты труда работников по соответствующей должности, включающий оклады (должностные оклады), ставки заработной платы, компенсационные и персональные выплаты в соответствии со штатным расписанием;</w:t>
      </w:r>
    </w:p>
    <w:p w:rsidR="00AE0EB5" w:rsidRPr="00AE0EB5" w:rsidRDefault="00AE0EB5" w:rsidP="00AE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3B6">
        <w:rPr>
          <w:rFonts w:ascii="Times New Roman" w:hAnsi="Times New Roman" w:cs="Times New Roman"/>
          <w:sz w:val="24"/>
          <w:szCs w:val="24"/>
        </w:rPr>
        <w:t>Чр</w:t>
      </w:r>
      <w:proofErr w:type="spellEnd"/>
      <w:r w:rsidRPr="00A813B6">
        <w:rPr>
          <w:rFonts w:ascii="Times New Roman" w:hAnsi="Times New Roman" w:cs="Times New Roman"/>
          <w:sz w:val="24"/>
          <w:szCs w:val="24"/>
        </w:rPr>
        <w:t xml:space="preserve"> – общее количество ставок работников соответствующей должности в соотве</w:t>
      </w:r>
      <w:r w:rsidRPr="00A813B6">
        <w:rPr>
          <w:rFonts w:ascii="Times New Roman" w:hAnsi="Times New Roman" w:cs="Times New Roman"/>
          <w:sz w:val="24"/>
          <w:szCs w:val="24"/>
        </w:rPr>
        <w:t>т</w:t>
      </w:r>
      <w:r w:rsidRPr="00A813B6">
        <w:rPr>
          <w:rFonts w:ascii="Times New Roman" w:hAnsi="Times New Roman" w:cs="Times New Roman"/>
          <w:sz w:val="24"/>
          <w:szCs w:val="24"/>
        </w:rPr>
        <w:t>ствии со штатным расписанием.</w:t>
      </w:r>
      <w:r w:rsidRPr="00AE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AFE" w:rsidRPr="00433AFE" w:rsidRDefault="00433AFE" w:rsidP="00433AF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743E" w:rsidRPr="00191A46" w:rsidRDefault="0027743E" w:rsidP="0027743E">
      <w:pPr>
        <w:pStyle w:val="11"/>
        <w:spacing w:line="360" w:lineRule="auto"/>
        <w:ind w:left="0"/>
        <w:jc w:val="center"/>
        <w:rPr>
          <w:b/>
        </w:rPr>
      </w:pPr>
      <w:r w:rsidRPr="00191A46">
        <w:rPr>
          <w:b/>
        </w:rPr>
        <w:t>V</w:t>
      </w:r>
      <w:r w:rsidR="0077781C">
        <w:rPr>
          <w:b/>
          <w:lang w:val="en-US"/>
        </w:rPr>
        <w:t>II</w:t>
      </w:r>
      <w:r w:rsidR="00A813B6">
        <w:rPr>
          <w:b/>
          <w:lang w:val="en-US"/>
        </w:rPr>
        <w:t>I</w:t>
      </w:r>
      <w:r w:rsidRPr="00191A46">
        <w:rPr>
          <w:b/>
        </w:rPr>
        <w:t>. Единовременная материальная помощь</w:t>
      </w:r>
    </w:p>
    <w:p w:rsidR="0027743E" w:rsidRPr="00191A46" w:rsidRDefault="00A813B6" w:rsidP="0027743E">
      <w:pPr>
        <w:pStyle w:val="11"/>
        <w:ind w:left="0" w:firstLine="708"/>
      </w:pPr>
      <w:r w:rsidRPr="00A813B6">
        <w:t>8</w:t>
      </w:r>
      <w:r w:rsidR="0027743E" w:rsidRPr="00191A46">
        <w:t>.1. Работникам Учреждения в пределах утвержденного фонда оплаты труда может осуществляться выплата единовременной материальной помощи.</w:t>
      </w:r>
    </w:p>
    <w:p w:rsidR="0027743E" w:rsidRPr="00A9559F" w:rsidRDefault="00A813B6" w:rsidP="0027743E">
      <w:pPr>
        <w:autoSpaceDN w:val="0"/>
        <w:adjustRightInd w:val="0"/>
        <w:ind w:firstLine="540"/>
        <w:outlineLvl w:val="1"/>
      </w:pPr>
      <w:r w:rsidRPr="00A813B6">
        <w:t>8</w:t>
      </w:r>
      <w:r w:rsidR="0027743E" w:rsidRPr="00A9559F">
        <w:t xml:space="preserve">.2. Единовременная материальная помощь работникам </w:t>
      </w:r>
      <w:proofErr w:type="gramStart"/>
      <w:r w:rsidR="0027743E" w:rsidRPr="00A9559F">
        <w:t>Учреждения</w:t>
      </w:r>
      <w:proofErr w:type="gramEnd"/>
      <w:r w:rsidR="0027743E" w:rsidRPr="00A9559F">
        <w:t xml:space="preserve"> </w:t>
      </w:r>
      <w:r w:rsidR="0027743E">
        <w:t xml:space="preserve">оказывается </w:t>
      </w:r>
      <w:r w:rsidR="0027743E" w:rsidRPr="00A9559F">
        <w:t>по решению руководителя учреждения в связи с бракосочетанием, рождением ребенка, в св</w:t>
      </w:r>
      <w:r w:rsidR="0027743E" w:rsidRPr="00A9559F">
        <w:t>я</w:t>
      </w:r>
      <w:r w:rsidR="0027743E" w:rsidRPr="00A9559F">
        <w:t>зи со смертью супруга (супруги) или близких родственников (детей, родителей, усынов</w:t>
      </w:r>
      <w:r w:rsidR="0027743E" w:rsidRPr="00A9559F">
        <w:t>и</w:t>
      </w:r>
      <w:r w:rsidR="0027743E" w:rsidRPr="00A9559F">
        <w:t>телей, усыновленных, родных братьев, сестер).</w:t>
      </w:r>
    </w:p>
    <w:p w:rsidR="0027743E" w:rsidRPr="00191A46" w:rsidRDefault="00A813B6" w:rsidP="0027743E">
      <w:pPr>
        <w:pStyle w:val="11"/>
        <w:ind w:left="0" w:firstLine="708"/>
      </w:pPr>
      <w:r w:rsidRPr="00A813B6">
        <w:t>8</w:t>
      </w:r>
      <w:r w:rsidR="0027743E" w:rsidRPr="00191A46">
        <w:t>.3. Размер единовременной материальной помощи, предоставляемой работнику Учреждения в соответствии с настоящим</w:t>
      </w:r>
      <w:r w:rsidR="0077781C">
        <w:t xml:space="preserve"> Положением, не может превышать пять</w:t>
      </w:r>
      <w:r w:rsidR="0027743E" w:rsidRPr="00191A46">
        <w:t xml:space="preserve"> тысяч рублей по каждому основанию, предусмотренному пунктом </w:t>
      </w:r>
      <w:r w:rsidR="0077781C">
        <w:t>7</w:t>
      </w:r>
      <w:r w:rsidR="0027743E" w:rsidRPr="00191A46">
        <w:t>.2 настоящего Положения.</w:t>
      </w:r>
    </w:p>
    <w:p w:rsidR="0027743E" w:rsidRPr="00191A46" w:rsidRDefault="00A813B6" w:rsidP="0027743E">
      <w:pPr>
        <w:pStyle w:val="11"/>
        <w:ind w:left="0" w:firstLine="708"/>
      </w:pPr>
      <w:r w:rsidRPr="00A813B6">
        <w:t>8</w:t>
      </w:r>
      <w:r w:rsidR="0027743E" w:rsidRPr="00191A46">
        <w:t>.4. Выплата единовременной материальной помощи работникам Учреждения пр</w:t>
      </w:r>
      <w:r w:rsidR="0027743E" w:rsidRPr="00191A46">
        <w:t>о</w:t>
      </w:r>
      <w:r w:rsidR="0027743E" w:rsidRPr="00191A46">
        <w:t>изводится на основании приказа руководителя Учреждения с учетом положений насто</w:t>
      </w:r>
      <w:r w:rsidR="0027743E" w:rsidRPr="00191A46">
        <w:t>я</w:t>
      </w:r>
      <w:r w:rsidR="0027743E" w:rsidRPr="00191A46">
        <w:t>щего раздела.</w:t>
      </w:r>
    </w:p>
    <w:p w:rsidR="0018742A" w:rsidRPr="00433AFE" w:rsidRDefault="0018742A" w:rsidP="0018742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781C" w:rsidRPr="00433AFE" w:rsidRDefault="0077781C" w:rsidP="0077781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33AF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813B6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433AFE">
        <w:rPr>
          <w:rFonts w:ascii="Times New Roman" w:hAnsi="Times New Roman" w:cs="Times New Roman"/>
          <w:b/>
          <w:sz w:val="24"/>
          <w:szCs w:val="24"/>
        </w:rPr>
        <w:t>. Другие вопросы оплаты труда</w:t>
      </w:r>
    </w:p>
    <w:p w:rsidR="0077781C" w:rsidRPr="00433AFE" w:rsidRDefault="0077781C" w:rsidP="00777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781C" w:rsidRPr="00433AFE" w:rsidRDefault="0077781C" w:rsidP="0077781C">
      <w:pPr>
        <w:autoSpaceDE w:val="0"/>
        <w:autoSpaceDN w:val="0"/>
        <w:adjustRightInd w:val="0"/>
        <w:ind w:firstLine="540"/>
        <w:jc w:val="both"/>
      </w:pPr>
      <w:r w:rsidRPr="00433AFE">
        <w:t>Размер средств, полученных от приносящей доход деятельности, направляемых на оплату труда работников учреждений, составляет 70% от доходов, полученных от прин</w:t>
      </w:r>
      <w:r w:rsidRPr="00433AFE">
        <w:t>о</w:t>
      </w:r>
      <w:r w:rsidRPr="00433AFE">
        <w:t>сящей доход деятельности, с учетом выплат страховых взносов по обязательному соц</w:t>
      </w:r>
      <w:r w:rsidRPr="00433AFE">
        <w:t>и</w:t>
      </w:r>
      <w:r w:rsidRPr="00433AFE">
        <w:t>альному страхованию и взносу по страховым тарифам на обязательное социальное стр</w:t>
      </w:r>
      <w:r w:rsidRPr="00433AFE">
        <w:t>а</w:t>
      </w:r>
      <w:r w:rsidRPr="00433AFE">
        <w:t>хование от несчастных случаев на производстве и профессиональных заболеваний</w:t>
      </w:r>
    </w:p>
    <w:p w:rsidR="0077781C" w:rsidRDefault="0077781C" w:rsidP="0077781C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92517D" w:rsidRDefault="0092517D" w:rsidP="0077781C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92517D" w:rsidRDefault="0092517D" w:rsidP="0077781C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92517D" w:rsidRPr="00433AFE" w:rsidRDefault="0092517D" w:rsidP="0077781C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433AFE" w:rsidRPr="00433AFE" w:rsidRDefault="00433AFE" w:rsidP="00433AF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3AF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33AFE" w:rsidRPr="00433AFE" w:rsidRDefault="00433AFE" w:rsidP="00433AF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33AFE">
        <w:rPr>
          <w:rFonts w:ascii="Times New Roman" w:hAnsi="Times New Roman" w:cs="Times New Roman"/>
          <w:sz w:val="24"/>
          <w:szCs w:val="24"/>
        </w:rPr>
        <w:t xml:space="preserve">к </w:t>
      </w:r>
      <w:r w:rsidR="00D02D65">
        <w:rPr>
          <w:rFonts w:ascii="Times New Roman" w:hAnsi="Times New Roman" w:cs="Times New Roman"/>
          <w:sz w:val="24"/>
          <w:szCs w:val="24"/>
        </w:rPr>
        <w:t>П</w:t>
      </w:r>
      <w:r w:rsidRPr="00433AFE">
        <w:rPr>
          <w:rFonts w:ascii="Times New Roman" w:hAnsi="Times New Roman" w:cs="Times New Roman"/>
          <w:sz w:val="24"/>
          <w:szCs w:val="24"/>
        </w:rPr>
        <w:t>оложению об оплате труда работников</w:t>
      </w:r>
    </w:p>
    <w:p w:rsidR="00433AFE" w:rsidRPr="00433AFE" w:rsidRDefault="005169D4" w:rsidP="00433AF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2619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БорСШ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33AFE" w:rsidRPr="00433AFE" w:rsidRDefault="00433AFE" w:rsidP="00433AF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191" w:rsidRPr="00433AFE" w:rsidRDefault="00126191" w:rsidP="0012619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AFE">
        <w:rPr>
          <w:rFonts w:ascii="Times New Roman" w:hAnsi="Times New Roman" w:cs="Times New Roman"/>
          <w:b/>
          <w:sz w:val="24"/>
          <w:szCs w:val="24"/>
        </w:rPr>
        <w:t>МИНИМАЛЬНЫЕ РАЗМЕРЫ ОКЛАДОВ (ДОЛЖНОСТНЫХ ОКЛАДОВ),</w:t>
      </w:r>
    </w:p>
    <w:p w:rsidR="00126191" w:rsidRPr="00433AFE" w:rsidRDefault="00126191" w:rsidP="0012619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AFE">
        <w:rPr>
          <w:rFonts w:ascii="Times New Roman" w:hAnsi="Times New Roman" w:cs="Times New Roman"/>
          <w:b/>
          <w:sz w:val="24"/>
          <w:szCs w:val="24"/>
        </w:rPr>
        <w:t>СТАВОК ЗАРАБОТНОЙ ПЛАТЫ РАБОТНИКОВ УЧРЕЖДЕНИЙ</w:t>
      </w:r>
    </w:p>
    <w:p w:rsidR="00126191" w:rsidRPr="00433AFE" w:rsidRDefault="00126191" w:rsidP="00126191">
      <w:pPr>
        <w:jc w:val="center"/>
      </w:pPr>
    </w:p>
    <w:p w:rsidR="00126191" w:rsidRPr="00ED2E83" w:rsidRDefault="00126191" w:rsidP="00126191">
      <w:pPr>
        <w:tabs>
          <w:tab w:val="left" w:pos="4820"/>
        </w:tabs>
        <w:jc w:val="center"/>
        <w:rPr>
          <w:szCs w:val="28"/>
        </w:rPr>
      </w:pPr>
      <w:r w:rsidRPr="00ED2E83">
        <w:rPr>
          <w:szCs w:val="28"/>
        </w:rPr>
        <w:t>1. Профессиональная квалификационная группа должностей работников образования</w:t>
      </w:r>
    </w:p>
    <w:p w:rsidR="00126191" w:rsidRPr="00402AB8" w:rsidRDefault="00126191" w:rsidP="00126191">
      <w:pPr>
        <w:tabs>
          <w:tab w:val="left" w:pos="482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19"/>
        <w:gridCol w:w="3422"/>
        <w:gridCol w:w="2551"/>
      </w:tblGrid>
      <w:tr w:rsidR="00126191" w:rsidRPr="00ED2E83" w:rsidTr="00126191">
        <w:tc>
          <w:tcPr>
            <w:tcW w:w="6902" w:type="dxa"/>
            <w:gridSpan w:val="3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 w:rsidRPr="00ED2E83">
              <w:rPr>
                <w:szCs w:val="28"/>
              </w:rPr>
              <w:t>Квалификационные уровни</w:t>
            </w:r>
          </w:p>
        </w:tc>
        <w:tc>
          <w:tcPr>
            <w:tcW w:w="2551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 w:rsidRPr="00ED2E83">
              <w:rPr>
                <w:sz w:val="1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126191" w:rsidRPr="00ED2E83" w:rsidTr="00126191">
        <w:trPr>
          <w:trHeight w:val="497"/>
        </w:trPr>
        <w:tc>
          <w:tcPr>
            <w:tcW w:w="9453" w:type="dxa"/>
            <w:gridSpan w:val="4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126191" w:rsidRPr="00ED2E83" w:rsidTr="00126191">
        <w:trPr>
          <w:trHeight w:val="153"/>
        </w:trPr>
        <w:tc>
          <w:tcPr>
            <w:tcW w:w="6902" w:type="dxa"/>
            <w:gridSpan w:val="3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</w:p>
        </w:tc>
        <w:tc>
          <w:tcPr>
            <w:tcW w:w="2551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  <w:lang w:val="en-US"/>
              </w:rPr>
              <w:t>334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9453" w:type="dxa"/>
            <w:gridSpan w:val="4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126191" w:rsidRPr="00ED2E83" w:rsidTr="00126191">
        <w:tc>
          <w:tcPr>
            <w:tcW w:w="3480" w:type="dxa"/>
            <w:gridSpan w:val="2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1 квалификационный уровень</w:t>
            </w:r>
          </w:p>
        </w:tc>
        <w:tc>
          <w:tcPr>
            <w:tcW w:w="3422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</w:p>
        </w:tc>
        <w:tc>
          <w:tcPr>
            <w:tcW w:w="2551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  <w:lang w:val="en-US"/>
              </w:rPr>
              <w:t>511</w:t>
            </w:r>
            <w:r w:rsidRPr="00ED2E83">
              <w:rPr>
                <w:szCs w:val="28"/>
              </w:rPr>
              <w:t xml:space="preserve">,0 </w:t>
            </w:r>
            <w:hyperlink w:anchor="P91" w:history="1">
              <w:r w:rsidRPr="00ED2E83">
                <w:rPr>
                  <w:rStyle w:val="afa"/>
                </w:rPr>
                <w:t>&lt;*&gt;</w:t>
              </w:r>
            </w:hyperlink>
          </w:p>
        </w:tc>
      </w:tr>
      <w:tr w:rsidR="00126191" w:rsidRPr="00ED2E83" w:rsidTr="00126191">
        <w:tc>
          <w:tcPr>
            <w:tcW w:w="3480" w:type="dxa"/>
            <w:gridSpan w:val="2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2 квалификационный уровень</w:t>
            </w:r>
          </w:p>
        </w:tc>
        <w:tc>
          <w:tcPr>
            <w:tcW w:w="3422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</w:p>
        </w:tc>
        <w:tc>
          <w:tcPr>
            <w:tcW w:w="2551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4282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9453" w:type="dxa"/>
            <w:gridSpan w:val="4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126191" w:rsidRPr="00ED2E83" w:rsidTr="00126191">
        <w:tc>
          <w:tcPr>
            <w:tcW w:w="3261" w:type="dxa"/>
            <w:vMerge w:val="restart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1 квалификационный уровень</w:t>
            </w:r>
          </w:p>
        </w:tc>
        <w:tc>
          <w:tcPr>
            <w:tcW w:w="3641" w:type="dxa"/>
            <w:gridSpan w:val="2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 w:val="20"/>
                <w:szCs w:val="28"/>
              </w:rPr>
            </w:pPr>
            <w:r w:rsidRPr="00ED2E83">
              <w:rPr>
                <w:sz w:val="20"/>
                <w:szCs w:val="28"/>
              </w:rPr>
              <w:t>при наличии среднего профессионал</w:t>
            </w:r>
            <w:r w:rsidRPr="00ED2E83">
              <w:rPr>
                <w:sz w:val="20"/>
                <w:szCs w:val="28"/>
              </w:rPr>
              <w:t>ь</w:t>
            </w:r>
            <w:r w:rsidRPr="00ED2E83">
              <w:rPr>
                <w:sz w:val="20"/>
                <w:szCs w:val="28"/>
              </w:rPr>
              <w:t>ного образования</w:t>
            </w:r>
          </w:p>
        </w:tc>
        <w:tc>
          <w:tcPr>
            <w:tcW w:w="2551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>
              <w:rPr>
                <w:szCs w:val="28"/>
                <w:lang w:val="en-US"/>
              </w:rPr>
              <w:t>760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3261" w:type="dxa"/>
            <w:vMerge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</w:p>
        </w:tc>
        <w:tc>
          <w:tcPr>
            <w:tcW w:w="3641" w:type="dxa"/>
            <w:gridSpan w:val="2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 w:val="20"/>
                <w:szCs w:val="28"/>
              </w:rPr>
            </w:pPr>
            <w:r w:rsidRPr="00ED2E83">
              <w:rPr>
                <w:sz w:val="20"/>
                <w:szCs w:val="28"/>
              </w:rPr>
              <w:t>при наличии высшего профессиональн</w:t>
            </w:r>
            <w:r w:rsidRPr="00ED2E83">
              <w:rPr>
                <w:sz w:val="20"/>
                <w:szCs w:val="28"/>
              </w:rPr>
              <w:t>о</w:t>
            </w:r>
            <w:r w:rsidRPr="00ED2E83">
              <w:rPr>
                <w:sz w:val="20"/>
                <w:szCs w:val="28"/>
              </w:rPr>
              <w:t>го образования</w:t>
            </w:r>
          </w:p>
        </w:tc>
        <w:tc>
          <w:tcPr>
            <w:tcW w:w="2551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>
              <w:rPr>
                <w:szCs w:val="28"/>
                <w:lang w:val="en-US"/>
              </w:rPr>
              <w:t>556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3261" w:type="dxa"/>
            <w:vMerge w:val="restart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2 квалификационный уровень</w:t>
            </w:r>
          </w:p>
        </w:tc>
        <w:tc>
          <w:tcPr>
            <w:tcW w:w="3641" w:type="dxa"/>
            <w:gridSpan w:val="2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 w:val="20"/>
                <w:szCs w:val="28"/>
              </w:rPr>
            </w:pPr>
            <w:r w:rsidRPr="00ED2E83">
              <w:rPr>
                <w:sz w:val="20"/>
                <w:szCs w:val="28"/>
              </w:rPr>
              <w:t>при наличии среднего профессионал</w:t>
            </w:r>
            <w:r w:rsidRPr="00ED2E83">
              <w:rPr>
                <w:sz w:val="20"/>
                <w:szCs w:val="28"/>
              </w:rPr>
              <w:t>ь</w:t>
            </w:r>
            <w:r w:rsidRPr="00ED2E83">
              <w:rPr>
                <w:sz w:val="20"/>
                <w:szCs w:val="28"/>
              </w:rPr>
              <w:t>ного образования</w:t>
            </w:r>
          </w:p>
        </w:tc>
        <w:tc>
          <w:tcPr>
            <w:tcW w:w="2551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6029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3261" w:type="dxa"/>
            <w:vMerge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</w:p>
        </w:tc>
        <w:tc>
          <w:tcPr>
            <w:tcW w:w="3641" w:type="dxa"/>
            <w:gridSpan w:val="2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 w:val="20"/>
                <w:szCs w:val="28"/>
              </w:rPr>
            </w:pPr>
            <w:r w:rsidRPr="00ED2E83">
              <w:rPr>
                <w:sz w:val="20"/>
                <w:szCs w:val="28"/>
              </w:rPr>
              <w:t>при наличии высшего профессиональн</w:t>
            </w:r>
            <w:r w:rsidRPr="00ED2E83">
              <w:rPr>
                <w:sz w:val="20"/>
                <w:szCs w:val="28"/>
              </w:rPr>
              <w:t>о</w:t>
            </w:r>
            <w:r w:rsidRPr="00ED2E83">
              <w:rPr>
                <w:sz w:val="20"/>
                <w:szCs w:val="28"/>
              </w:rPr>
              <w:t>го образования</w:t>
            </w:r>
          </w:p>
        </w:tc>
        <w:tc>
          <w:tcPr>
            <w:tcW w:w="2551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>
              <w:rPr>
                <w:szCs w:val="28"/>
                <w:lang w:val="en-US"/>
              </w:rPr>
              <w:t>8</w:t>
            </w:r>
            <w:r>
              <w:rPr>
                <w:szCs w:val="28"/>
              </w:rPr>
              <w:t>66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3261" w:type="dxa"/>
            <w:vMerge w:val="restart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3 квалификационный уровень</w:t>
            </w:r>
          </w:p>
        </w:tc>
        <w:tc>
          <w:tcPr>
            <w:tcW w:w="3641" w:type="dxa"/>
            <w:gridSpan w:val="2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 w:val="20"/>
                <w:szCs w:val="28"/>
              </w:rPr>
            </w:pPr>
            <w:r w:rsidRPr="00ED2E83">
              <w:rPr>
                <w:sz w:val="20"/>
                <w:szCs w:val="28"/>
              </w:rPr>
              <w:t>при наличии среднего профессионал</w:t>
            </w:r>
            <w:r w:rsidRPr="00ED2E83">
              <w:rPr>
                <w:sz w:val="20"/>
                <w:szCs w:val="28"/>
              </w:rPr>
              <w:t>ь</w:t>
            </w:r>
            <w:r w:rsidRPr="00ED2E83">
              <w:rPr>
                <w:sz w:val="20"/>
                <w:szCs w:val="28"/>
              </w:rPr>
              <w:t>ного образования</w:t>
            </w:r>
          </w:p>
        </w:tc>
        <w:tc>
          <w:tcPr>
            <w:tcW w:w="2551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>
              <w:rPr>
                <w:szCs w:val="28"/>
                <w:lang w:val="en-US"/>
              </w:rPr>
              <w:t>603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3261" w:type="dxa"/>
            <w:vMerge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</w:p>
        </w:tc>
        <w:tc>
          <w:tcPr>
            <w:tcW w:w="3641" w:type="dxa"/>
            <w:gridSpan w:val="2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 w:val="20"/>
                <w:szCs w:val="28"/>
              </w:rPr>
            </w:pPr>
            <w:r w:rsidRPr="00ED2E83">
              <w:rPr>
                <w:sz w:val="20"/>
                <w:szCs w:val="28"/>
              </w:rPr>
              <w:t>при наличии высшего профессиональн</w:t>
            </w:r>
            <w:r w:rsidRPr="00ED2E83">
              <w:rPr>
                <w:sz w:val="20"/>
                <w:szCs w:val="28"/>
              </w:rPr>
              <w:t>о</w:t>
            </w:r>
            <w:r w:rsidRPr="00ED2E83">
              <w:rPr>
                <w:sz w:val="20"/>
                <w:szCs w:val="28"/>
              </w:rPr>
              <w:t>го образования</w:t>
            </w:r>
          </w:p>
        </w:tc>
        <w:tc>
          <w:tcPr>
            <w:tcW w:w="2551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>
              <w:rPr>
                <w:szCs w:val="28"/>
                <w:lang w:val="en-US"/>
              </w:rPr>
              <w:t>521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3261" w:type="dxa"/>
            <w:vMerge w:val="restart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4 квалификационный уровень</w:t>
            </w:r>
          </w:p>
        </w:tc>
        <w:tc>
          <w:tcPr>
            <w:tcW w:w="3641" w:type="dxa"/>
            <w:gridSpan w:val="2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 w:val="20"/>
                <w:szCs w:val="28"/>
              </w:rPr>
            </w:pPr>
            <w:r w:rsidRPr="00ED2E83">
              <w:rPr>
                <w:sz w:val="20"/>
                <w:szCs w:val="28"/>
              </w:rPr>
              <w:t>при наличии среднего профессионал</w:t>
            </w:r>
            <w:r w:rsidRPr="00ED2E83">
              <w:rPr>
                <w:sz w:val="20"/>
                <w:szCs w:val="28"/>
              </w:rPr>
              <w:t>ь</w:t>
            </w:r>
            <w:r w:rsidRPr="00ED2E83">
              <w:rPr>
                <w:sz w:val="20"/>
                <w:szCs w:val="28"/>
              </w:rPr>
              <w:t>ного образования</w:t>
            </w:r>
          </w:p>
        </w:tc>
        <w:tc>
          <w:tcPr>
            <w:tcW w:w="2551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>
              <w:rPr>
                <w:szCs w:val="28"/>
                <w:lang w:val="en-US"/>
              </w:rPr>
              <w:t>226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3261" w:type="dxa"/>
            <w:vMerge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</w:p>
        </w:tc>
        <w:tc>
          <w:tcPr>
            <w:tcW w:w="3641" w:type="dxa"/>
            <w:gridSpan w:val="2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 w:val="20"/>
                <w:szCs w:val="28"/>
              </w:rPr>
            </w:pPr>
            <w:r w:rsidRPr="00ED2E83">
              <w:rPr>
                <w:sz w:val="20"/>
                <w:szCs w:val="28"/>
              </w:rPr>
              <w:t>при наличии высшего профессиональн</w:t>
            </w:r>
            <w:r w:rsidRPr="00ED2E83">
              <w:rPr>
                <w:sz w:val="20"/>
                <w:szCs w:val="28"/>
              </w:rPr>
              <w:t>о</w:t>
            </w:r>
            <w:r w:rsidRPr="00ED2E83">
              <w:rPr>
                <w:sz w:val="20"/>
                <w:szCs w:val="28"/>
              </w:rPr>
              <w:t>го образования</w:t>
            </w:r>
          </w:p>
        </w:tc>
        <w:tc>
          <w:tcPr>
            <w:tcW w:w="2551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8234</w:t>
            </w:r>
            <w:r w:rsidRPr="00ED2E83">
              <w:rPr>
                <w:szCs w:val="28"/>
              </w:rPr>
              <w:t>,0</w:t>
            </w:r>
          </w:p>
        </w:tc>
      </w:tr>
    </w:tbl>
    <w:p w:rsidR="00126191" w:rsidRPr="00AF2F9A" w:rsidRDefault="00126191" w:rsidP="00126191">
      <w:pPr>
        <w:tabs>
          <w:tab w:val="left" w:pos="709"/>
        </w:tabs>
        <w:jc w:val="both"/>
      </w:pPr>
      <w:bookmarkStart w:id="1" w:name="P91"/>
      <w:bookmarkEnd w:id="1"/>
      <w:r>
        <w:rPr>
          <w:sz w:val="28"/>
          <w:szCs w:val="28"/>
        </w:rPr>
        <w:tab/>
      </w:r>
      <w:r w:rsidRPr="00AF2F9A">
        <w:t xml:space="preserve">&lt;*&gt; </w:t>
      </w:r>
      <w:r w:rsidRPr="00ED2E83">
        <w:rPr>
          <w:sz w:val="20"/>
        </w:rPr>
        <w:t>Для должности «младший воспитатель» минимальный размер оклада (должностного оклада), ставки заработной платы устанавливается в размере 3</w:t>
      </w:r>
      <w:r w:rsidRPr="00A62FBA">
        <w:rPr>
          <w:sz w:val="20"/>
        </w:rPr>
        <w:t>964</w:t>
      </w:r>
      <w:r w:rsidRPr="00ED2E83">
        <w:rPr>
          <w:sz w:val="20"/>
        </w:rPr>
        <w:t>,0 руб., для должности «дежурный по режиму» м</w:t>
      </w:r>
      <w:r w:rsidRPr="00ED2E83">
        <w:rPr>
          <w:sz w:val="20"/>
        </w:rPr>
        <w:t>и</w:t>
      </w:r>
      <w:r w:rsidRPr="00ED2E83">
        <w:rPr>
          <w:sz w:val="20"/>
        </w:rPr>
        <w:t>нимальный размер оклада (должностного оклада), ставки заработной платы устанавливается в размере 4378,0 руб</w:t>
      </w:r>
      <w:r w:rsidRPr="00AF2F9A">
        <w:t>.</w:t>
      </w:r>
    </w:p>
    <w:p w:rsidR="00126191" w:rsidRPr="00402AB8" w:rsidRDefault="00126191" w:rsidP="00126191">
      <w:pPr>
        <w:tabs>
          <w:tab w:val="left" w:pos="4820"/>
        </w:tabs>
        <w:rPr>
          <w:sz w:val="28"/>
          <w:szCs w:val="28"/>
        </w:rPr>
      </w:pPr>
    </w:p>
    <w:p w:rsidR="00126191" w:rsidRPr="00ED2E83" w:rsidRDefault="00126191" w:rsidP="00126191">
      <w:pPr>
        <w:tabs>
          <w:tab w:val="left" w:pos="4820"/>
        </w:tabs>
        <w:jc w:val="center"/>
        <w:rPr>
          <w:szCs w:val="28"/>
        </w:rPr>
      </w:pPr>
      <w:r w:rsidRPr="00ED2E83">
        <w:rPr>
          <w:szCs w:val="28"/>
        </w:rPr>
        <w:t>2. Профессиональная квалификационная группа «Общеотраслевые должности служащих»</w:t>
      </w:r>
    </w:p>
    <w:p w:rsidR="00126191" w:rsidRPr="00402AB8" w:rsidRDefault="00126191" w:rsidP="00126191">
      <w:pPr>
        <w:tabs>
          <w:tab w:val="left" w:pos="482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 w:rsidRPr="00ED2E83">
              <w:rPr>
                <w:sz w:val="22"/>
                <w:szCs w:val="28"/>
              </w:rPr>
              <w:lastRenderedPageBreak/>
              <w:t>Квалификационные уровни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 w:rsidRPr="00B24318">
              <w:rPr>
                <w:sz w:val="16"/>
                <w:szCs w:val="28"/>
              </w:rPr>
              <w:t>Минимальный размер оклада (дол</w:t>
            </w:r>
            <w:r w:rsidRPr="00B24318">
              <w:rPr>
                <w:sz w:val="16"/>
                <w:szCs w:val="28"/>
              </w:rPr>
              <w:t>ж</w:t>
            </w:r>
            <w:r w:rsidRPr="00B24318">
              <w:rPr>
                <w:sz w:val="16"/>
                <w:szCs w:val="28"/>
              </w:rPr>
              <w:t>ностного оклада), ставки заработной платы, руб.</w:t>
            </w:r>
          </w:p>
        </w:tc>
      </w:tr>
      <w:tr w:rsidR="00126191" w:rsidRPr="00ED2E83" w:rsidTr="00126191">
        <w:tc>
          <w:tcPr>
            <w:tcW w:w="9639" w:type="dxa"/>
            <w:gridSpan w:val="2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 w:val="22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 w:val="22"/>
                <w:szCs w:val="28"/>
              </w:rPr>
              <w:t>1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3</w:t>
            </w:r>
            <w:r>
              <w:rPr>
                <w:sz w:val="22"/>
                <w:szCs w:val="28"/>
                <w:lang w:val="en-US"/>
              </w:rPr>
              <w:t>511</w:t>
            </w:r>
            <w:r w:rsidRPr="00ED2E83">
              <w:rPr>
                <w:sz w:val="22"/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 w:val="22"/>
                <w:szCs w:val="28"/>
              </w:rPr>
              <w:t>2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3596</w:t>
            </w:r>
            <w:r w:rsidRPr="00ED2E83">
              <w:rPr>
                <w:sz w:val="22"/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9639" w:type="dxa"/>
            <w:gridSpan w:val="2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 w:val="22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 w:val="22"/>
                <w:szCs w:val="28"/>
              </w:rPr>
              <w:t>1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3</w:t>
            </w:r>
            <w:r>
              <w:rPr>
                <w:sz w:val="22"/>
                <w:szCs w:val="28"/>
                <w:lang w:val="en-US"/>
              </w:rPr>
              <w:t>896</w:t>
            </w:r>
            <w:r w:rsidRPr="00ED2E83">
              <w:rPr>
                <w:sz w:val="22"/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 w:val="22"/>
                <w:szCs w:val="28"/>
              </w:rPr>
              <w:t>2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4</w:t>
            </w:r>
            <w:r>
              <w:rPr>
                <w:sz w:val="22"/>
                <w:szCs w:val="28"/>
                <w:lang w:val="en-US"/>
              </w:rPr>
              <w:t>282</w:t>
            </w:r>
            <w:r w:rsidRPr="00ED2E83">
              <w:rPr>
                <w:sz w:val="22"/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 w:val="22"/>
                <w:szCs w:val="28"/>
              </w:rPr>
              <w:t>3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4</w:t>
            </w:r>
            <w:r>
              <w:rPr>
                <w:sz w:val="22"/>
                <w:szCs w:val="28"/>
                <w:lang w:val="en-US"/>
              </w:rPr>
              <w:t>704</w:t>
            </w:r>
            <w:r w:rsidRPr="00ED2E83">
              <w:rPr>
                <w:sz w:val="22"/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 w:val="22"/>
                <w:szCs w:val="28"/>
              </w:rPr>
              <w:t>4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5</w:t>
            </w:r>
            <w:r>
              <w:rPr>
                <w:sz w:val="22"/>
                <w:szCs w:val="28"/>
                <w:lang w:val="en-US"/>
              </w:rPr>
              <w:t>937</w:t>
            </w:r>
            <w:r w:rsidRPr="00ED2E83">
              <w:rPr>
                <w:sz w:val="22"/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9639" w:type="dxa"/>
            <w:gridSpan w:val="2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 w:val="22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 w:val="22"/>
                <w:szCs w:val="28"/>
              </w:rPr>
              <w:t>1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4</w:t>
            </w:r>
            <w:r>
              <w:rPr>
                <w:sz w:val="22"/>
                <w:szCs w:val="28"/>
                <w:lang w:val="en-US"/>
              </w:rPr>
              <w:t>282</w:t>
            </w:r>
            <w:r w:rsidRPr="00ED2E83">
              <w:rPr>
                <w:sz w:val="22"/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 w:val="22"/>
                <w:szCs w:val="28"/>
              </w:rPr>
              <w:t>2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4</w:t>
            </w:r>
            <w:r>
              <w:rPr>
                <w:sz w:val="22"/>
                <w:szCs w:val="28"/>
                <w:lang w:val="en-US"/>
              </w:rPr>
              <w:t>704</w:t>
            </w:r>
            <w:r>
              <w:rPr>
                <w:sz w:val="22"/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 w:val="22"/>
                <w:szCs w:val="28"/>
              </w:rPr>
              <w:t>3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5</w:t>
            </w:r>
            <w:r>
              <w:rPr>
                <w:sz w:val="22"/>
                <w:szCs w:val="28"/>
                <w:lang w:val="en-US"/>
              </w:rPr>
              <w:t>164</w:t>
            </w:r>
            <w:r w:rsidRPr="00ED2E83">
              <w:rPr>
                <w:sz w:val="22"/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 w:val="22"/>
                <w:szCs w:val="28"/>
              </w:rPr>
              <w:t>4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6</w:t>
            </w:r>
            <w:r>
              <w:rPr>
                <w:sz w:val="22"/>
                <w:szCs w:val="28"/>
                <w:lang w:val="en-US"/>
              </w:rPr>
              <w:t>208</w:t>
            </w:r>
            <w:r w:rsidRPr="00ED2E83">
              <w:rPr>
                <w:sz w:val="22"/>
                <w:szCs w:val="28"/>
              </w:rPr>
              <w:t>,0</w:t>
            </w:r>
          </w:p>
        </w:tc>
      </w:tr>
    </w:tbl>
    <w:p w:rsidR="00126191" w:rsidRDefault="00126191" w:rsidP="00126191">
      <w:pPr>
        <w:tabs>
          <w:tab w:val="left" w:pos="4820"/>
        </w:tabs>
        <w:jc w:val="center"/>
        <w:rPr>
          <w:sz w:val="28"/>
          <w:szCs w:val="28"/>
        </w:rPr>
      </w:pPr>
    </w:p>
    <w:p w:rsidR="00126191" w:rsidRPr="00402AB8" w:rsidRDefault="00126191" w:rsidP="00126191">
      <w:pPr>
        <w:tabs>
          <w:tab w:val="left" w:pos="4820"/>
        </w:tabs>
        <w:rPr>
          <w:sz w:val="28"/>
          <w:szCs w:val="28"/>
        </w:rPr>
      </w:pPr>
      <w:bookmarkStart w:id="2" w:name="P183"/>
      <w:bookmarkEnd w:id="2"/>
    </w:p>
    <w:p w:rsidR="00126191" w:rsidRPr="00ED2E83" w:rsidRDefault="00126191" w:rsidP="00126191">
      <w:pPr>
        <w:tabs>
          <w:tab w:val="left" w:pos="4820"/>
        </w:tabs>
        <w:jc w:val="center"/>
        <w:rPr>
          <w:szCs w:val="28"/>
        </w:rPr>
      </w:pPr>
      <w:r w:rsidRPr="00A20B47">
        <w:rPr>
          <w:szCs w:val="28"/>
        </w:rPr>
        <w:t>3</w:t>
      </w:r>
      <w:r w:rsidRPr="00ED2E83">
        <w:rPr>
          <w:szCs w:val="28"/>
        </w:rPr>
        <w:t>. Профессиональные квалификационные группы</w:t>
      </w:r>
      <w:r w:rsidRPr="005228AB">
        <w:rPr>
          <w:szCs w:val="28"/>
        </w:rPr>
        <w:t xml:space="preserve"> </w:t>
      </w:r>
      <w:r w:rsidRPr="00ED2E83">
        <w:rPr>
          <w:szCs w:val="28"/>
        </w:rPr>
        <w:t>общеотраслевых профессий рабочих</w:t>
      </w:r>
    </w:p>
    <w:p w:rsidR="00126191" w:rsidRPr="00ED2E83" w:rsidRDefault="00126191" w:rsidP="00126191">
      <w:pPr>
        <w:tabs>
          <w:tab w:val="left" w:pos="4820"/>
        </w:tabs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 w:rsidRPr="00ED2E83">
              <w:rPr>
                <w:szCs w:val="28"/>
              </w:rPr>
              <w:t>Квалификационные уровни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 w:rsidRPr="00B24318">
              <w:rPr>
                <w:sz w:val="1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126191" w:rsidRPr="00ED2E83" w:rsidTr="00126191">
        <w:tc>
          <w:tcPr>
            <w:tcW w:w="9639" w:type="dxa"/>
            <w:gridSpan w:val="2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Профессиональная квалификационная группа «Общеотраслевые профессии рабочих перв</w:t>
            </w:r>
            <w:r w:rsidRPr="00ED2E83">
              <w:rPr>
                <w:szCs w:val="28"/>
              </w:rPr>
              <w:t>о</w:t>
            </w:r>
            <w:r w:rsidRPr="00ED2E83">
              <w:rPr>
                <w:szCs w:val="28"/>
              </w:rPr>
              <w:t>го уровня»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1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3016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2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3069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9639" w:type="dxa"/>
            <w:gridSpan w:val="2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Профессиональная квалификационная группа «Общеотраслевые профессии рабочих втор</w:t>
            </w:r>
            <w:r w:rsidRPr="00ED2E83">
              <w:rPr>
                <w:szCs w:val="28"/>
              </w:rPr>
              <w:t>о</w:t>
            </w:r>
            <w:r w:rsidRPr="00ED2E83">
              <w:rPr>
                <w:szCs w:val="28"/>
              </w:rPr>
              <w:t>го уровня»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1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  <w:lang w:val="en-US"/>
              </w:rPr>
              <w:t>511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2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>
              <w:rPr>
                <w:szCs w:val="28"/>
                <w:lang w:val="en-US"/>
              </w:rPr>
              <w:t>282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3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>
              <w:rPr>
                <w:szCs w:val="28"/>
                <w:lang w:val="en-US"/>
              </w:rPr>
              <w:t>704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4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>
              <w:rPr>
                <w:szCs w:val="28"/>
                <w:lang w:val="en-US"/>
              </w:rPr>
              <w:t>667</w:t>
            </w:r>
            <w:r w:rsidRPr="00ED2E83">
              <w:rPr>
                <w:szCs w:val="28"/>
              </w:rPr>
              <w:t>,0</w:t>
            </w:r>
          </w:p>
        </w:tc>
      </w:tr>
    </w:tbl>
    <w:p w:rsidR="00126191" w:rsidRPr="00ED2E83" w:rsidRDefault="00126191" w:rsidP="00126191">
      <w:pPr>
        <w:tabs>
          <w:tab w:val="left" w:pos="4820"/>
        </w:tabs>
        <w:rPr>
          <w:szCs w:val="28"/>
        </w:rPr>
      </w:pPr>
    </w:p>
    <w:p w:rsidR="00126191" w:rsidRPr="00ED2E83" w:rsidRDefault="00126191" w:rsidP="00126191">
      <w:pPr>
        <w:tabs>
          <w:tab w:val="left" w:pos="4820"/>
        </w:tabs>
        <w:jc w:val="center"/>
        <w:rPr>
          <w:szCs w:val="28"/>
        </w:rPr>
      </w:pPr>
      <w:r>
        <w:rPr>
          <w:szCs w:val="28"/>
          <w:lang w:val="en-US"/>
        </w:rPr>
        <w:t>4</w:t>
      </w:r>
      <w:r w:rsidRPr="00ED2E83">
        <w:rPr>
          <w:szCs w:val="28"/>
        </w:rPr>
        <w:t>. Должности руководителей структурных подразделений</w:t>
      </w:r>
    </w:p>
    <w:p w:rsidR="00126191" w:rsidRPr="00ED2E83" w:rsidRDefault="00126191" w:rsidP="00126191">
      <w:pPr>
        <w:tabs>
          <w:tab w:val="left" w:pos="4820"/>
        </w:tabs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 w:rsidRPr="00ED2E83">
              <w:rPr>
                <w:szCs w:val="28"/>
              </w:rPr>
              <w:t>Квалификационные уровни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 w:rsidRPr="00B24318">
              <w:rPr>
                <w:sz w:val="18"/>
                <w:szCs w:val="28"/>
              </w:rPr>
              <w:t>Минимальный размер оклада (должностного оклада), ставки заработной платы, руб</w:t>
            </w:r>
            <w:r w:rsidRPr="005228AB">
              <w:rPr>
                <w:sz w:val="20"/>
                <w:szCs w:val="28"/>
              </w:rPr>
              <w:t>.</w:t>
            </w:r>
          </w:p>
        </w:tc>
      </w:tr>
      <w:tr w:rsidR="00126191" w:rsidRPr="00ED2E83" w:rsidTr="00126191">
        <w:tc>
          <w:tcPr>
            <w:tcW w:w="9639" w:type="dxa"/>
            <w:gridSpan w:val="2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Профессиональная квалификационная группа должностей руководителей структурных по</w:t>
            </w:r>
            <w:r w:rsidRPr="00ED2E83">
              <w:rPr>
                <w:szCs w:val="28"/>
              </w:rPr>
              <w:t>д</w:t>
            </w:r>
            <w:r w:rsidRPr="00ED2E83">
              <w:rPr>
                <w:szCs w:val="28"/>
              </w:rPr>
              <w:t>разделений&lt;*&gt;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1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>
              <w:rPr>
                <w:szCs w:val="28"/>
                <w:lang w:val="en-US"/>
              </w:rPr>
              <w:t>565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2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9207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3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>
              <w:rPr>
                <w:szCs w:val="28"/>
                <w:lang w:val="en-US"/>
              </w:rPr>
              <w:t>718</w:t>
            </w:r>
            <w:r>
              <w:rPr>
                <w:szCs w:val="28"/>
              </w:rPr>
              <w:t>,</w:t>
            </w:r>
            <w:r w:rsidRPr="00ED2E83">
              <w:rPr>
                <w:szCs w:val="28"/>
              </w:rPr>
              <w:t>0</w:t>
            </w:r>
          </w:p>
        </w:tc>
      </w:tr>
      <w:tr w:rsidR="00126191" w:rsidRPr="00ED2E83" w:rsidTr="00126191">
        <w:tc>
          <w:tcPr>
            <w:tcW w:w="9639" w:type="dxa"/>
            <w:gridSpan w:val="2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Профессиональная квалификационная группа «Общеотраслевые должности служащих вт</w:t>
            </w:r>
            <w:r w:rsidRPr="00ED2E83">
              <w:rPr>
                <w:szCs w:val="28"/>
              </w:rPr>
              <w:t>о</w:t>
            </w:r>
            <w:r w:rsidRPr="00ED2E83">
              <w:rPr>
                <w:szCs w:val="28"/>
              </w:rPr>
              <w:t>рого уровня»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2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4282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3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4704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4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5764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5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6511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9639" w:type="dxa"/>
            <w:gridSpan w:val="2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Профессиональная квалификационная группа «Общеотраслевые должности служащих тр</w:t>
            </w:r>
            <w:r w:rsidRPr="00ED2E83">
              <w:rPr>
                <w:szCs w:val="28"/>
              </w:rPr>
              <w:t>е</w:t>
            </w:r>
            <w:r w:rsidRPr="00ED2E83">
              <w:rPr>
                <w:szCs w:val="28"/>
              </w:rPr>
              <w:t>тьего уровня»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5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7037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9639" w:type="dxa"/>
            <w:gridSpan w:val="2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Профессиональная квалификационная группа «Общеотраслевые должности служащих че</w:t>
            </w:r>
            <w:r w:rsidRPr="00ED2E83">
              <w:rPr>
                <w:szCs w:val="28"/>
              </w:rPr>
              <w:t>т</w:t>
            </w:r>
            <w:r w:rsidRPr="00ED2E83">
              <w:rPr>
                <w:szCs w:val="28"/>
              </w:rPr>
              <w:t>вертого уровня»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1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8565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2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9207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6946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3 квалификационный уровень</w:t>
            </w:r>
          </w:p>
        </w:tc>
        <w:tc>
          <w:tcPr>
            <w:tcW w:w="2693" w:type="dxa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9718</w:t>
            </w:r>
            <w:r w:rsidRPr="00ED2E83">
              <w:rPr>
                <w:szCs w:val="28"/>
              </w:rPr>
              <w:t>,0</w:t>
            </w:r>
          </w:p>
        </w:tc>
      </w:tr>
    </w:tbl>
    <w:p w:rsidR="00126191" w:rsidRPr="00ED2E83" w:rsidRDefault="00126191" w:rsidP="00126191">
      <w:pPr>
        <w:tabs>
          <w:tab w:val="left" w:pos="709"/>
        </w:tabs>
        <w:jc w:val="both"/>
        <w:rPr>
          <w:sz w:val="22"/>
        </w:rPr>
      </w:pPr>
      <w:r w:rsidRPr="00ED2E83">
        <w:rPr>
          <w:sz w:val="22"/>
        </w:rPr>
        <w:tab/>
        <w:t>&lt;*&gt;</w:t>
      </w:r>
      <w:proofErr w:type="gramStart"/>
      <w:r w:rsidRPr="00ED2E83">
        <w:rPr>
          <w:sz w:val="22"/>
        </w:rPr>
        <w:t>Утвержденная</w:t>
      </w:r>
      <w:proofErr w:type="gramEnd"/>
      <w:r w:rsidRPr="00ED2E83">
        <w:rPr>
          <w:sz w:val="22"/>
        </w:rPr>
        <w:t xml:space="preserve"> приказом </w:t>
      </w:r>
      <w:proofErr w:type="spellStart"/>
      <w:r w:rsidRPr="00ED2E83">
        <w:rPr>
          <w:sz w:val="22"/>
        </w:rPr>
        <w:t>Минздравсоцразвития</w:t>
      </w:r>
      <w:proofErr w:type="spellEnd"/>
      <w:r w:rsidRPr="00ED2E83">
        <w:rPr>
          <w:sz w:val="22"/>
        </w:rPr>
        <w:t xml:space="preserve"> России от 05.05.2008 № 216н «Об утверждении профессиональных квалификационных групп должностей работников образования».</w:t>
      </w:r>
    </w:p>
    <w:p w:rsidR="00126191" w:rsidRPr="00ED2E83" w:rsidRDefault="00126191" w:rsidP="00126191">
      <w:pPr>
        <w:tabs>
          <w:tab w:val="left" w:pos="4820"/>
        </w:tabs>
        <w:jc w:val="center"/>
        <w:rPr>
          <w:szCs w:val="28"/>
        </w:rPr>
      </w:pPr>
    </w:p>
    <w:p w:rsidR="00126191" w:rsidRPr="00ED2E83" w:rsidRDefault="00126191" w:rsidP="00126191">
      <w:pPr>
        <w:tabs>
          <w:tab w:val="left" w:pos="4820"/>
        </w:tabs>
        <w:jc w:val="center"/>
        <w:rPr>
          <w:szCs w:val="28"/>
        </w:rPr>
      </w:pPr>
      <w:r w:rsidRPr="00C50AB3">
        <w:rPr>
          <w:szCs w:val="28"/>
        </w:rPr>
        <w:t>5</w:t>
      </w:r>
      <w:r w:rsidRPr="00ED2E83">
        <w:rPr>
          <w:szCs w:val="28"/>
        </w:rPr>
        <w:t xml:space="preserve">. Должности, не предусмотренные </w:t>
      </w:r>
      <w:proofErr w:type="gramStart"/>
      <w:r w:rsidRPr="00ED2E83">
        <w:rPr>
          <w:szCs w:val="28"/>
        </w:rPr>
        <w:t>профессиональными</w:t>
      </w:r>
      <w:proofErr w:type="gramEnd"/>
    </w:p>
    <w:p w:rsidR="00126191" w:rsidRPr="00ED2E83" w:rsidRDefault="00126191" w:rsidP="00126191">
      <w:pPr>
        <w:tabs>
          <w:tab w:val="left" w:pos="4820"/>
        </w:tabs>
        <w:jc w:val="center"/>
        <w:rPr>
          <w:szCs w:val="28"/>
        </w:rPr>
      </w:pPr>
      <w:r w:rsidRPr="00ED2E83">
        <w:rPr>
          <w:szCs w:val="28"/>
        </w:rPr>
        <w:t>квалификационными группами</w:t>
      </w:r>
    </w:p>
    <w:p w:rsidR="00126191" w:rsidRPr="00ED2E83" w:rsidRDefault="00126191" w:rsidP="00126191">
      <w:pPr>
        <w:tabs>
          <w:tab w:val="left" w:pos="4820"/>
        </w:tabs>
        <w:rPr>
          <w:szCs w:val="28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51"/>
        <w:gridCol w:w="2693"/>
      </w:tblGrid>
      <w:tr w:rsidR="00126191" w:rsidRPr="00ED2E83" w:rsidTr="00126191">
        <w:tc>
          <w:tcPr>
            <w:tcW w:w="6951" w:type="dxa"/>
          </w:tcPr>
          <w:p w:rsidR="00126191" w:rsidRPr="00B24318" w:rsidRDefault="00126191" w:rsidP="00126191">
            <w:pPr>
              <w:tabs>
                <w:tab w:val="left" w:pos="4820"/>
              </w:tabs>
              <w:jc w:val="center"/>
              <w:rPr>
                <w:sz w:val="18"/>
                <w:szCs w:val="28"/>
              </w:rPr>
            </w:pPr>
            <w:r w:rsidRPr="00B24318">
              <w:rPr>
                <w:sz w:val="18"/>
                <w:szCs w:val="28"/>
              </w:rPr>
              <w:t>Должность</w:t>
            </w:r>
          </w:p>
        </w:tc>
        <w:tc>
          <w:tcPr>
            <w:tcW w:w="2693" w:type="dxa"/>
          </w:tcPr>
          <w:p w:rsidR="00126191" w:rsidRPr="00B24318" w:rsidRDefault="00126191" w:rsidP="00126191">
            <w:pPr>
              <w:tabs>
                <w:tab w:val="left" w:pos="4820"/>
              </w:tabs>
              <w:jc w:val="center"/>
              <w:rPr>
                <w:sz w:val="18"/>
                <w:szCs w:val="28"/>
              </w:rPr>
            </w:pPr>
            <w:r w:rsidRPr="00B24318">
              <w:rPr>
                <w:sz w:val="1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126191" w:rsidRPr="00ED2E83" w:rsidTr="00126191">
        <w:tc>
          <w:tcPr>
            <w:tcW w:w="6951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Заведующий библиотекой</w:t>
            </w:r>
          </w:p>
        </w:tc>
        <w:tc>
          <w:tcPr>
            <w:tcW w:w="2693" w:type="dxa"/>
            <w:vAlign w:val="center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7226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6951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Художественный руководитель</w:t>
            </w:r>
          </w:p>
        </w:tc>
        <w:tc>
          <w:tcPr>
            <w:tcW w:w="2693" w:type="dxa"/>
            <w:vAlign w:val="center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7521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6951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Специалист по охране труда</w:t>
            </w:r>
          </w:p>
        </w:tc>
        <w:tc>
          <w:tcPr>
            <w:tcW w:w="2693" w:type="dxa"/>
            <w:vAlign w:val="center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4282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6951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Специалист по охране труда</w:t>
            </w:r>
            <w:proofErr w:type="gramStart"/>
            <w:r w:rsidRPr="00ED2E83">
              <w:rPr>
                <w:szCs w:val="28"/>
                <w:lang w:val="en-US"/>
              </w:rPr>
              <w:t>II</w:t>
            </w:r>
            <w:proofErr w:type="gramEnd"/>
            <w:r w:rsidRPr="00ED2E83">
              <w:rPr>
                <w:szCs w:val="28"/>
              </w:rPr>
              <w:t xml:space="preserve"> категории</w:t>
            </w:r>
          </w:p>
        </w:tc>
        <w:tc>
          <w:tcPr>
            <w:tcW w:w="2693" w:type="dxa"/>
            <w:vAlign w:val="center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4704</w:t>
            </w:r>
            <w:r w:rsidRPr="00ED2E83">
              <w:rPr>
                <w:szCs w:val="28"/>
              </w:rPr>
              <w:t>,0</w:t>
            </w:r>
          </w:p>
        </w:tc>
      </w:tr>
      <w:tr w:rsidR="00126191" w:rsidRPr="00ED2E83" w:rsidTr="00126191">
        <w:tc>
          <w:tcPr>
            <w:tcW w:w="6951" w:type="dxa"/>
          </w:tcPr>
          <w:p w:rsidR="00126191" w:rsidRPr="00ED2E83" w:rsidRDefault="00126191" w:rsidP="00126191">
            <w:pPr>
              <w:tabs>
                <w:tab w:val="left" w:pos="4820"/>
              </w:tabs>
              <w:rPr>
                <w:szCs w:val="28"/>
              </w:rPr>
            </w:pPr>
            <w:r w:rsidRPr="00ED2E83">
              <w:rPr>
                <w:szCs w:val="28"/>
              </w:rPr>
              <w:t>Специалист по охране труда</w:t>
            </w:r>
            <w:r w:rsidRPr="005228AB">
              <w:rPr>
                <w:szCs w:val="28"/>
              </w:rPr>
              <w:t xml:space="preserve"> </w:t>
            </w:r>
            <w:r w:rsidRPr="00ED2E83">
              <w:rPr>
                <w:szCs w:val="28"/>
                <w:lang w:val="en-US"/>
              </w:rPr>
              <w:t>I</w:t>
            </w:r>
            <w:r w:rsidRPr="00ED2E83">
              <w:rPr>
                <w:szCs w:val="28"/>
              </w:rPr>
              <w:t xml:space="preserve"> категории </w:t>
            </w:r>
          </w:p>
        </w:tc>
        <w:tc>
          <w:tcPr>
            <w:tcW w:w="2693" w:type="dxa"/>
            <w:vAlign w:val="center"/>
          </w:tcPr>
          <w:p w:rsidR="00126191" w:rsidRPr="00ED2E83" w:rsidRDefault="00126191" w:rsidP="00126191">
            <w:pPr>
              <w:tabs>
                <w:tab w:val="left" w:pos="48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5164</w:t>
            </w:r>
            <w:r w:rsidRPr="00ED2E83">
              <w:rPr>
                <w:szCs w:val="28"/>
              </w:rPr>
              <w:t>,0</w:t>
            </w:r>
          </w:p>
        </w:tc>
      </w:tr>
    </w:tbl>
    <w:p w:rsidR="00433AFE" w:rsidRPr="00433AFE" w:rsidRDefault="00433AFE" w:rsidP="00433AF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69C2" w:rsidRDefault="00C269C2" w:rsidP="00433AF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33AFE" w:rsidRPr="00433AFE" w:rsidRDefault="00433AFE" w:rsidP="00433AF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33AF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169D4" w:rsidRPr="00433AFE" w:rsidRDefault="005169D4" w:rsidP="005169D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33AF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33AFE">
        <w:rPr>
          <w:rFonts w:ascii="Times New Roman" w:hAnsi="Times New Roman" w:cs="Times New Roman"/>
          <w:sz w:val="24"/>
          <w:szCs w:val="24"/>
        </w:rPr>
        <w:t>оложению об оплате труда работников</w:t>
      </w:r>
    </w:p>
    <w:p w:rsidR="005169D4" w:rsidRPr="00433AFE" w:rsidRDefault="005169D4" w:rsidP="005169D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2619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БорСШ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33AFE" w:rsidRPr="00433AFE" w:rsidRDefault="00433AFE" w:rsidP="00433AF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33AFE" w:rsidRPr="00EB2892" w:rsidRDefault="00EB2892" w:rsidP="00433AF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B2892">
        <w:rPr>
          <w:rFonts w:ascii="Times New Roman" w:hAnsi="Times New Roman" w:cs="Times New Roman"/>
          <w:sz w:val="24"/>
          <w:szCs w:val="24"/>
        </w:rPr>
        <w:t>иды и размеры</w:t>
      </w:r>
    </w:p>
    <w:p w:rsidR="00433AFE" w:rsidRPr="00EB2892" w:rsidRDefault="00EB2892" w:rsidP="00433AF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B2892">
        <w:rPr>
          <w:rFonts w:ascii="Times New Roman" w:hAnsi="Times New Roman" w:cs="Times New Roman"/>
          <w:sz w:val="24"/>
          <w:szCs w:val="24"/>
        </w:rPr>
        <w:t>компенсационных выплат за работу в условиях, отклоняющихся от нормальных (при в</w:t>
      </w:r>
      <w:r w:rsidRPr="00EB2892">
        <w:rPr>
          <w:rFonts w:ascii="Times New Roman" w:hAnsi="Times New Roman" w:cs="Times New Roman"/>
          <w:sz w:val="24"/>
          <w:szCs w:val="24"/>
        </w:rPr>
        <w:t>ы</w:t>
      </w:r>
      <w:r w:rsidRPr="00EB2892">
        <w:rPr>
          <w:rFonts w:ascii="Times New Roman" w:hAnsi="Times New Roman" w:cs="Times New Roman"/>
          <w:sz w:val="24"/>
          <w:szCs w:val="24"/>
        </w:rPr>
        <w:t>полнении работ в других условиях, отклоняющихся от нормальных)</w:t>
      </w:r>
      <w:proofErr w:type="gramEnd"/>
    </w:p>
    <w:p w:rsidR="00433AFE" w:rsidRPr="00433AFE" w:rsidRDefault="00433AFE" w:rsidP="00433AFE">
      <w:pPr>
        <w:pStyle w:val="ConsPlusNormal"/>
        <w:ind w:firstLine="0"/>
        <w:jc w:val="center"/>
        <w:rPr>
          <w:sz w:val="24"/>
          <w:szCs w:val="24"/>
        </w:rPr>
      </w:pPr>
    </w:p>
    <w:p w:rsidR="00433AFE" w:rsidRPr="00433AFE" w:rsidRDefault="00433AFE" w:rsidP="00433AFE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88"/>
        <w:gridCol w:w="1807"/>
      </w:tblGrid>
      <w:tr w:rsidR="00433AFE" w:rsidRPr="00433AFE" w:rsidTr="0042714C">
        <w:tc>
          <w:tcPr>
            <w:tcW w:w="675" w:type="dxa"/>
            <w:vAlign w:val="center"/>
          </w:tcPr>
          <w:p w:rsidR="00433AFE" w:rsidRPr="00433AFE" w:rsidRDefault="00433AFE" w:rsidP="003B6435">
            <w:pPr>
              <w:autoSpaceDE w:val="0"/>
              <w:autoSpaceDN w:val="0"/>
              <w:adjustRightInd w:val="0"/>
              <w:jc w:val="center"/>
            </w:pPr>
            <w:r w:rsidRPr="00433AFE">
              <w:t xml:space="preserve">№ </w:t>
            </w:r>
            <w:proofErr w:type="gramStart"/>
            <w:r w:rsidRPr="00433AFE">
              <w:t>п</w:t>
            </w:r>
            <w:proofErr w:type="gramEnd"/>
            <w:r w:rsidRPr="00433AFE">
              <w:t>/п</w:t>
            </w:r>
          </w:p>
        </w:tc>
        <w:tc>
          <w:tcPr>
            <w:tcW w:w="7088" w:type="dxa"/>
            <w:vAlign w:val="center"/>
          </w:tcPr>
          <w:p w:rsidR="00433AFE" w:rsidRPr="00433AFE" w:rsidRDefault="00433AFE" w:rsidP="003B6435">
            <w:pPr>
              <w:autoSpaceDE w:val="0"/>
              <w:autoSpaceDN w:val="0"/>
              <w:adjustRightInd w:val="0"/>
              <w:jc w:val="center"/>
            </w:pPr>
            <w:r w:rsidRPr="00433AFE">
              <w:t>Виды компенсационных выплат</w:t>
            </w:r>
          </w:p>
        </w:tc>
        <w:tc>
          <w:tcPr>
            <w:tcW w:w="1807" w:type="dxa"/>
            <w:vAlign w:val="center"/>
          </w:tcPr>
          <w:p w:rsidR="00433AFE" w:rsidRPr="00433AFE" w:rsidRDefault="0042714C" w:rsidP="0042714C">
            <w:pPr>
              <w:autoSpaceDE w:val="0"/>
              <w:autoSpaceDN w:val="0"/>
              <w:adjustRightInd w:val="0"/>
              <w:jc w:val="center"/>
            </w:pPr>
            <w:r w:rsidRPr="00C269C2">
              <w:rPr>
                <w:sz w:val="22"/>
              </w:rPr>
              <w:t xml:space="preserve">Размер </w:t>
            </w:r>
            <w:proofErr w:type="gramStart"/>
            <w:r w:rsidRPr="00C269C2">
              <w:rPr>
                <w:sz w:val="22"/>
              </w:rPr>
              <w:t>в</w:t>
            </w:r>
            <w:proofErr w:type="gramEnd"/>
            <w:r w:rsidRPr="00C269C2">
              <w:rPr>
                <w:sz w:val="22"/>
              </w:rPr>
              <w:t xml:space="preserve"> % </w:t>
            </w:r>
            <w:proofErr w:type="gramStart"/>
            <w:r w:rsidR="00433AFE" w:rsidRPr="00C269C2">
              <w:rPr>
                <w:sz w:val="18"/>
              </w:rPr>
              <w:t>к</w:t>
            </w:r>
            <w:proofErr w:type="gramEnd"/>
            <w:r w:rsidR="00433AFE" w:rsidRPr="00C269C2">
              <w:rPr>
                <w:sz w:val="18"/>
              </w:rPr>
              <w:t xml:space="preserve"> должностному окладу, ставке зар</w:t>
            </w:r>
            <w:r w:rsidR="00433AFE" w:rsidRPr="00C269C2">
              <w:rPr>
                <w:sz w:val="18"/>
              </w:rPr>
              <w:t>а</w:t>
            </w:r>
            <w:r w:rsidR="00433AFE" w:rsidRPr="00C269C2">
              <w:rPr>
                <w:sz w:val="18"/>
              </w:rPr>
              <w:t xml:space="preserve">ботной платы </w:t>
            </w:r>
            <w:hyperlink r:id="rId22" w:history="1">
              <w:r w:rsidR="00433AFE" w:rsidRPr="00C269C2">
                <w:rPr>
                  <w:sz w:val="18"/>
                </w:rPr>
                <w:t>&lt;*&gt;</w:t>
              </w:r>
            </w:hyperlink>
          </w:p>
        </w:tc>
      </w:tr>
      <w:tr w:rsidR="00433AFE" w:rsidRPr="00433AFE" w:rsidTr="0042714C">
        <w:tc>
          <w:tcPr>
            <w:tcW w:w="675" w:type="dxa"/>
            <w:vAlign w:val="center"/>
          </w:tcPr>
          <w:p w:rsidR="00433AFE" w:rsidRPr="00433AFE" w:rsidRDefault="00433AFE" w:rsidP="003B6435">
            <w:pPr>
              <w:autoSpaceDE w:val="0"/>
              <w:autoSpaceDN w:val="0"/>
              <w:adjustRightInd w:val="0"/>
              <w:jc w:val="center"/>
            </w:pPr>
            <w:r w:rsidRPr="00433AFE">
              <w:t>1.</w:t>
            </w:r>
          </w:p>
        </w:tc>
        <w:tc>
          <w:tcPr>
            <w:tcW w:w="7088" w:type="dxa"/>
          </w:tcPr>
          <w:p w:rsidR="00433AFE" w:rsidRPr="00C269C2" w:rsidRDefault="00433AFE" w:rsidP="003B6435">
            <w:pPr>
              <w:pStyle w:val="ConsPlusCell"/>
              <w:rPr>
                <w:rFonts w:ascii="Courier New" w:eastAsia="Calibri" w:hAnsi="Courier New" w:cs="Courier New"/>
                <w:sz w:val="22"/>
                <w:szCs w:val="24"/>
              </w:rPr>
            </w:pPr>
            <w:r w:rsidRPr="00C269C2">
              <w:rPr>
                <w:rFonts w:ascii="Times New Roman" w:hAnsi="Times New Roman"/>
                <w:sz w:val="22"/>
                <w:szCs w:val="24"/>
              </w:rPr>
              <w:t xml:space="preserve">за работу в образовательных учреждениях для обучающихся с </w:t>
            </w:r>
            <w:proofErr w:type="gramStart"/>
            <w:r w:rsidRPr="00C269C2">
              <w:rPr>
                <w:rFonts w:ascii="Times New Roman" w:hAnsi="Times New Roman"/>
                <w:sz w:val="22"/>
                <w:szCs w:val="24"/>
              </w:rPr>
              <w:t>огран</w:t>
            </w:r>
            <w:r w:rsidRPr="00C269C2">
              <w:rPr>
                <w:rFonts w:ascii="Times New Roman" w:hAnsi="Times New Roman"/>
                <w:sz w:val="22"/>
                <w:szCs w:val="24"/>
              </w:rPr>
              <w:t>и</w:t>
            </w:r>
            <w:r w:rsidRPr="00C269C2">
              <w:rPr>
                <w:rFonts w:ascii="Times New Roman" w:hAnsi="Times New Roman"/>
                <w:sz w:val="22"/>
                <w:szCs w:val="24"/>
              </w:rPr>
              <w:t>ченным</w:t>
            </w:r>
            <w:proofErr w:type="gramEnd"/>
            <w:r w:rsidRPr="00C269C2">
              <w:rPr>
                <w:rFonts w:ascii="Times New Roman" w:hAnsi="Times New Roman"/>
                <w:sz w:val="22"/>
                <w:szCs w:val="24"/>
              </w:rPr>
              <w:t xml:space="preserve"> возможностями здоровья  (отделениях, классах, группах) (кроме медицинских работников) </w:t>
            </w:r>
            <w:hyperlink r:id="rId23" w:history="1">
              <w:r w:rsidRPr="00C269C2">
                <w:rPr>
                  <w:rFonts w:ascii="Times New Roman" w:hAnsi="Times New Roman"/>
                  <w:sz w:val="22"/>
                  <w:szCs w:val="24"/>
                </w:rPr>
                <w:t>&lt;**&gt;</w:t>
              </w:r>
            </w:hyperlink>
          </w:p>
        </w:tc>
        <w:tc>
          <w:tcPr>
            <w:tcW w:w="1807" w:type="dxa"/>
            <w:vAlign w:val="center"/>
          </w:tcPr>
          <w:p w:rsidR="00433AFE" w:rsidRPr="00433AFE" w:rsidRDefault="00433AFE" w:rsidP="003B6435">
            <w:pPr>
              <w:autoSpaceDE w:val="0"/>
              <w:autoSpaceDN w:val="0"/>
              <w:adjustRightInd w:val="0"/>
              <w:jc w:val="center"/>
            </w:pPr>
            <w:r w:rsidRPr="00433AFE">
              <w:t>20</w:t>
            </w:r>
          </w:p>
        </w:tc>
      </w:tr>
      <w:tr w:rsidR="00433AFE" w:rsidRPr="00433AFE" w:rsidTr="0042714C">
        <w:tc>
          <w:tcPr>
            <w:tcW w:w="675" w:type="dxa"/>
            <w:vAlign w:val="center"/>
          </w:tcPr>
          <w:p w:rsidR="00433AFE" w:rsidRPr="00433AFE" w:rsidRDefault="00606ACC" w:rsidP="003B643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33AFE" w:rsidRPr="00433AFE">
              <w:t>.</w:t>
            </w:r>
          </w:p>
        </w:tc>
        <w:tc>
          <w:tcPr>
            <w:tcW w:w="7088" w:type="dxa"/>
          </w:tcPr>
          <w:p w:rsidR="00433AFE" w:rsidRPr="00C269C2" w:rsidRDefault="00433AFE" w:rsidP="003B643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269C2">
              <w:rPr>
                <w:sz w:val="22"/>
              </w:rPr>
              <w:t>руководителям образовательных учреждений, имеющих отделения, классы, группы для обучающихся (воспитанников) с ограниченным возможностями здоровья или классы (группы) для обучающихся (во</w:t>
            </w:r>
            <w:r w:rsidRPr="00C269C2">
              <w:rPr>
                <w:sz w:val="22"/>
              </w:rPr>
              <w:t>с</w:t>
            </w:r>
            <w:r w:rsidRPr="00C269C2">
              <w:rPr>
                <w:sz w:val="22"/>
              </w:rPr>
              <w:t>питанников) нуждающихся в длительном лечении</w:t>
            </w:r>
            <w:proofErr w:type="gramEnd"/>
          </w:p>
          <w:p w:rsidR="00433AFE" w:rsidRPr="00C269C2" w:rsidRDefault="00433AFE" w:rsidP="003B64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269C2">
              <w:rPr>
                <w:rFonts w:cs="Arial"/>
                <w:sz w:val="22"/>
              </w:rPr>
              <w:t xml:space="preserve">руководителям;  работникам </w:t>
            </w:r>
            <w:proofErr w:type="gramStart"/>
            <w:r w:rsidRPr="00C269C2">
              <w:rPr>
                <w:rFonts w:cs="Arial"/>
                <w:sz w:val="22"/>
              </w:rPr>
              <w:t>общеобразовательных</w:t>
            </w:r>
            <w:proofErr w:type="gramEnd"/>
            <w:r w:rsidRPr="00C269C2">
              <w:rPr>
                <w:rFonts w:cs="Arial"/>
                <w:sz w:val="22"/>
              </w:rPr>
              <w:t xml:space="preserve"> </w:t>
            </w:r>
          </w:p>
          <w:p w:rsidR="00433AFE" w:rsidRPr="00C269C2" w:rsidRDefault="00433AFE" w:rsidP="003B6435">
            <w:pPr>
              <w:autoSpaceDE w:val="0"/>
              <w:autoSpaceDN w:val="0"/>
              <w:adjustRightInd w:val="0"/>
            </w:pPr>
            <w:r w:rsidRPr="00C269C2">
              <w:rPr>
                <w:rFonts w:cs="Arial"/>
                <w:sz w:val="22"/>
              </w:rPr>
              <w:t>учреждений, имеющих интернат, непосредственно занятых в таких классах (группах)</w:t>
            </w:r>
          </w:p>
        </w:tc>
        <w:tc>
          <w:tcPr>
            <w:tcW w:w="1807" w:type="dxa"/>
            <w:vAlign w:val="center"/>
          </w:tcPr>
          <w:p w:rsidR="00433AFE" w:rsidRPr="00433AFE" w:rsidRDefault="00433AFE" w:rsidP="003B6435">
            <w:pPr>
              <w:autoSpaceDE w:val="0"/>
              <w:autoSpaceDN w:val="0"/>
              <w:adjustRightInd w:val="0"/>
              <w:jc w:val="center"/>
            </w:pPr>
            <w:r w:rsidRPr="00433AFE">
              <w:t>15</w:t>
            </w:r>
          </w:p>
          <w:p w:rsidR="00433AFE" w:rsidRPr="00433AFE" w:rsidRDefault="00433AFE" w:rsidP="003B6435">
            <w:pPr>
              <w:autoSpaceDE w:val="0"/>
              <w:autoSpaceDN w:val="0"/>
              <w:adjustRightInd w:val="0"/>
              <w:jc w:val="center"/>
            </w:pPr>
          </w:p>
          <w:p w:rsidR="00433AFE" w:rsidRPr="00433AFE" w:rsidRDefault="00433AFE" w:rsidP="003B6435">
            <w:pPr>
              <w:autoSpaceDE w:val="0"/>
              <w:autoSpaceDN w:val="0"/>
              <w:adjustRightInd w:val="0"/>
              <w:jc w:val="center"/>
            </w:pPr>
          </w:p>
          <w:p w:rsidR="00433AFE" w:rsidRPr="00433AFE" w:rsidRDefault="00433AFE" w:rsidP="003B6435">
            <w:pPr>
              <w:autoSpaceDE w:val="0"/>
              <w:autoSpaceDN w:val="0"/>
              <w:adjustRightInd w:val="0"/>
              <w:jc w:val="center"/>
            </w:pPr>
          </w:p>
          <w:p w:rsidR="00433AFE" w:rsidRPr="00433AFE" w:rsidRDefault="00433AFE" w:rsidP="003B6435">
            <w:pPr>
              <w:autoSpaceDE w:val="0"/>
              <w:autoSpaceDN w:val="0"/>
              <w:adjustRightInd w:val="0"/>
              <w:jc w:val="center"/>
            </w:pPr>
            <w:r w:rsidRPr="00433AFE">
              <w:t>20</w:t>
            </w:r>
          </w:p>
        </w:tc>
      </w:tr>
      <w:tr w:rsidR="00433AFE" w:rsidRPr="00433AFE" w:rsidTr="0042714C">
        <w:tc>
          <w:tcPr>
            <w:tcW w:w="675" w:type="dxa"/>
            <w:vAlign w:val="center"/>
          </w:tcPr>
          <w:p w:rsidR="00433AFE" w:rsidRPr="00433AFE" w:rsidRDefault="00606ACC" w:rsidP="003B643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433AFE" w:rsidRPr="00433AFE">
              <w:t>.</w:t>
            </w:r>
          </w:p>
        </w:tc>
        <w:tc>
          <w:tcPr>
            <w:tcW w:w="7088" w:type="dxa"/>
            <w:vAlign w:val="center"/>
          </w:tcPr>
          <w:p w:rsidR="00433AFE" w:rsidRPr="00C269C2" w:rsidRDefault="00433AFE" w:rsidP="003B6435">
            <w:pPr>
              <w:autoSpaceDE w:val="0"/>
              <w:autoSpaceDN w:val="0"/>
              <w:adjustRightInd w:val="0"/>
            </w:pPr>
            <w:r w:rsidRPr="00C269C2">
              <w:rPr>
                <w:sz w:val="22"/>
              </w:rPr>
              <w:t>за работу в центрах психолого-педагогической, медицинской и социал</w:t>
            </w:r>
            <w:r w:rsidRPr="00C269C2">
              <w:rPr>
                <w:sz w:val="22"/>
              </w:rPr>
              <w:t>ь</w:t>
            </w:r>
            <w:r w:rsidRPr="00C269C2">
              <w:rPr>
                <w:sz w:val="22"/>
              </w:rPr>
              <w:t>ной помощи, психолого-медико-педагогических комиссиях, логопед</w:t>
            </w:r>
            <w:r w:rsidRPr="00C269C2">
              <w:rPr>
                <w:sz w:val="22"/>
              </w:rPr>
              <w:t>и</w:t>
            </w:r>
            <w:r w:rsidRPr="00C269C2">
              <w:rPr>
                <w:sz w:val="22"/>
              </w:rPr>
              <w:t>ческих пунктах</w:t>
            </w:r>
          </w:p>
        </w:tc>
        <w:tc>
          <w:tcPr>
            <w:tcW w:w="1807" w:type="dxa"/>
            <w:vAlign w:val="center"/>
          </w:tcPr>
          <w:p w:rsidR="00433AFE" w:rsidRPr="00433AFE" w:rsidRDefault="00433AFE" w:rsidP="003B6435">
            <w:pPr>
              <w:autoSpaceDE w:val="0"/>
              <w:autoSpaceDN w:val="0"/>
              <w:adjustRightInd w:val="0"/>
              <w:jc w:val="center"/>
            </w:pPr>
            <w:r w:rsidRPr="00433AFE">
              <w:t>20</w:t>
            </w:r>
          </w:p>
        </w:tc>
      </w:tr>
      <w:tr w:rsidR="00433AFE" w:rsidRPr="00433AFE" w:rsidTr="0042714C">
        <w:tc>
          <w:tcPr>
            <w:tcW w:w="675" w:type="dxa"/>
            <w:vAlign w:val="center"/>
          </w:tcPr>
          <w:p w:rsidR="00433AFE" w:rsidRPr="00433AFE" w:rsidRDefault="00606ACC" w:rsidP="003B643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433AFE" w:rsidRPr="00433AFE">
              <w:t>.</w:t>
            </w:r>
          </w:p>
        </w:tc>
        <w:tc>
          <w:tcPr>
            <w:tcW w:w="7088" w:type="dxa"/>
          </w:tcPr>
          <w:p w:rsidR="00433AFE" w:rsidRPr="00C269C2" w:rsidRDefault="00433AFE" w:rsidP="003B6435">
            <w:pPr>
              <w:autoSpaceDE w:val="0"/>
              <w:autoSpaceDN w:val="0"/>
              <w:adjustRightInd w:val="0"/>
              <w:rPr>
                <w:rFonts w:eastAsia="Calibri"/>
                <w:color w:val="C00000"/>
              </w:rPr>
            </w:pPr>
            <w:r w:rsidRPr="00C269C2">
              <w:rPr>
                <w:rFonts w:eastAsia="Calibri"/>
                <w:sz w:val="22"/>
              </w:rPr>
              <w:t>за работу в образовательных учреждениях для детей-сирот и детей, оставшихся без попечения родителей, а также за работу в группах для детей-сирот и детей, оставшихся без попечения родителей, в общеобр</w:t>
            </w:r>
            <w:r w:rsidRPr="00C269C2">
              <w:rPr>
                <w:rFonts w:eastAsia="Calibri"/>
                <w:sz w:val="22"/>
              </w:rPr>
              <w:t>а</w:t>
            </w:r>
            <w:r w:rsidRPr="00C269C2">
              <w:rPr>
                <w:rFonts w:eastAsia="Calibri"/>
                <w:sz w:val="22"/>
              </w:rPr>
              <w:t>зовательных учреждениях, учреждениях среднего профессионального образования</w:t>
            </w:r>
          </w:p>
        </w:tc>
        <w:tc>
          <w:tcPr>
            <w:tcW w:w="1807" w:type="dxa"/>
            <w:vAlign w:val="center"/>
          </w:tcPr>
          <w:p w:rsidR="00433AFE" w:rsidRPr="00433AFE" w:rsidRDefault="00433AFE" w:rsidP="003B6435">
            <w:pPr>
              <w:autoSpaceDE w:val="0"/>
              <w:autoSpaceDN w:val="0"/>
              <w:adjustRightInd w:val="0"/>
              <w:jc w:val="center"/>
            </w:pPr>
            <w:r w:rsidRPr="00433AFE">
              <w:t>20</w:t>
            </w:r>
          </w:p>
        </w:tc>
      </w:tr>
      <w:tr w:rsidR="00433AFE" w:rsidRPr="00433AFE" w:rsidTr="0042714C">
        <w:tc>
          <w:tcPr>
            <w:tcW w:w="675" w:type="dxa"/>
            <w:vAlign w:val="center"/>
          </w:tcPr>
          <w:p w:rsidR="00433AFE" w:rsidRPr="00433AFE" w:rsidRDefault="00606ACC" w:rsidP="003B643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433AFE" w:rsidRPr="00433AFE">
              <w:t>.</w:t>
            </w:r>
          </w:p>
        </w:tc>
        <w:tc>
          <w:tcPr>
            <w:tcW w:w="7088" w:type="dxa"/>
          </w:tcPr>
          <w:p w:rsidR="00433AFE" w:rsidRPr="00C269C2" w:rsidRDefault="00433AFE" w:rsidP="003B643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269C2">
              <w:rPr>
                <w:rFonts w:eastAsia="Calibri"/>
                <w:sz w:val="22"/>
              </w:rPr>
              <w:t>за работу в общеобразовательном учреждении, имеющем интернат</w:t>
            </w:r>
          </w:p>
        </w:tc>
        <w:tc>
          <w:tcPr>
            <w:tcW w:w="1807" w:type="dxa"/>
            <w:vAlign w:val="center"/>
          </w:tcPr>
          <w:p w:rsidR="00433AFE" w:rsidRPr="00433AFE" w:rsidRDefault="00433AFE" w:rsidP="003B6435">
            <w:pPr>
              <w:autoSpaceDE w:val="0"/>
              <w:autoSpaceDN w:val="0"/>
              <w:adjustRightInd w:val="0"/>
              <w:jc w:val="center"/>
            </w:pPr>
            <w:r w:rsidRPr="00433AFE">
              <w:t>15</w:t>
            </w:r>
          </w:p>
        </w:tc>
      </w:tr>
      <w:tr w:rsidR="00433AFE" w:rsidRPr="00433AFE" w:rsidTr="0042714C">
        <w:trPr>
          <w:trHeight w:val="610"/>
        </w:trPr>
        <w:tc>
          <w:tcPr>
            <w:tcW w:w="675" w:type="dxa"/>
            <w:vAlign w:val="center"/>
          </w:tcPr>
          <w:p w:rsidR="00433AFE" w:rsidRPr="00433AFE" w:rsidRDefault="00606ACC" w:rsidP="003B643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433AFE" w:rsidRPr="00433AFE">
              <w:t>.</w:t>
            </w:r>
          </w:p>
        </w:tc>
        <w:tc>
          <w:tcPr>
            <w:tcW w:w="7088" w:type="dxa"/>
          </w:tcPr>
          <w:p w:rsidR="00433AFE" w:rsidRPr="00C269C2" w:rsidRDefault="00433AFE" w:rsidP="003B643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C269C2">
              <w:rPr>
                <w:rFonts w:eastAsia="Calibri"/>
                <w:sz w:val="22"/>
              </w:rPr>
              <w:t>педагогическим работникам за индивидуальное обучение на дому об</w:t>
            </w:r>
            <w:r w:rsidRPr="00C269C2">
              <w:rPr>
                <w:rFonts w:eastAsia="Calibri"/>
                <w:sz w:val="22"/>
              </w:rPr>
              <w:t>у</w:t>
            </w:r>
            <w:r w:rsidRPr="00C269C2">
              <w:rPr>
                <w:rFonts w:eastAsia="Calibri"/>
                <w:sz w:val="22"/>
              </w:rPr>
              <w:t xml:space="preserve">чающихся, осваивающих </w:t>
            </w:r>
            <w:r w:rsidRPr="00C269C2">
              <w:rPr>
                <w:sz w:val="22"/>
              </w:rPr>
              <w:t>образовательные программы начального о</w:t>
            </w:r>
            <w:r w:rsidRPr="00C269C2">
              <w:rPr>
                <w:sz w:val="22"/>
              </w:rPr>
              <w:t>б</w:t>
            </w:r>
            <w:r w:rsidRPr="00C269C2">
              <w:rPr>
                <w:sz w:val="22"/>
              </w:rPr>
              <w:t>щего, основного общего и среднего общего образования</w:t>
            </w:r>
            <w:r w:rsidRPr="00C269C2">
              <w:rPr>
                <w:rFonts w:eastAsia="Calibri"/>
                <w:sz w:val="22"/>
              </w:rPr>
              <w:t xml:space="preserve"> и нуждающи</w:t>
            </w:r>
            <w:r w:rsidRPr="00C269C2">
              <w:rPr>
                <w:rFonts w:eastAsia="Calibri"/>
                <w:sz w:val="22"/>
              </w:rPr>
              <w:t>х</w:t>
            </w:r>
            <w:r w:rsidRPr="00C269C2">
              <w:rPr>
                <w:rFonts w:eastAsia="Calibri"/>
                <w:sz w:val="22"/>
              </w:rPr>
              <w:t>ся в длительном лечении, а также детей-инвалидов, которые по состо</w:t>
            </w:r>
            <w:r w:rsidRPr="00C269C2">
              <w:rPr>
                <w:rFonts w:eastAsia="Calibri"/>
                <w:sz w:val="22"/>
              </w:rPr>
              <w:t>я</w:t>
            </w:r>
            <w:r w:rsidRPr="00C269C2">
              <w:rPr>
                <w:rFonts w:eastAsia="Calibri"/>
                <w:sz w:val="22"/>
              </w:rPr>
              <w:t>нию здоровья не могут посещать образовательные учреждения (при наличии соответствующего медицинского заключения), за индивид</w:t>
            </w:r>
            <w:r w:rsidRPr="00C269C2">
              <w:rPr>
                <w:rFonts w:eastAsia="Calibri"/>
                <w:sz w:val="22"/>
              </w:rPr>
              <w:t>у</w:t>
            </w:r>
            <w:r w:rsidRPr="00C269C2">
              <w:rPr>
                <w:rFonts w:eastAsia="Calibri"/>
                <w:sz w:val="22"/>
              </w:rPr>
              <w:t>альное и групповое обучение детей, находящихся на длительном леч</w:t>
            </w:r>
            <w:r w:rsidRPr="00C269C2">
              <w:rPr>
                <w:rFonts w:eastAsia="Calibri"/>
                <w:sz w:val="22"/>
              </w:rPr>
              <w:t>е</w:t>
            </w:r>
            <w:r w:rsidRPr="00C269C2">
              <w:rPr>
                <w:rFonts w:eastAsia="Calibri"/>
                <w:sz w:val="22"/>
              </w:rPr>
              <w:t>нии в медицинских организациях</w:t>
            </w:r>
            <w:proofErr w:type="gramEnd"/>
          </w:p>
        </w:tc>
        <w:tc>
          <w:tcPr>
            <w:tcW w:w="1807" w:type="dxa"/>
            <w:vAlign w:val="center"/>
          </w:tcPr>
          <w:p w:rsidR="00433AFE" w:rsidRPr="00433AFE" w:rsidRDefault="00433AFE" w:rsidP="003B6435">
            <w:pPr>
              <w:autoSpaceDE w:val="0"/>
              <w:autoSpaceDN w:val="0"/>
              <w:adjustRightInd w:val="0"/>
              <w:jc w:val="center"/>
            </w:pPr>
            <w:r w:rsidRPr="00433AFE">
              <w:t>20</w:t>
            </w:r>
          </w:p>
        </w:tc>
      </w:tr>
      <w:tr w:rsidR="00433AFE" w:rsidRPr="00433AFE" w:rsidTr="0042714C">
        <w:tc>
          <w:tcPr>
            <w:tcW w:w="675" w:type="dxa"/>
            <w:vAlign w:val="center"/>
          </w:tcPr>
          <w:p w:rsidR="00433AFE" w:rsidRPr="00433AFE" w:rsidRDefault="00606ACC" w:rsidP="003B643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433AFE" w:rsidRPr="00433AFE">
              <w:t>.</w:t>
            </w:r>
          </w:p>
        </w:tc>
        <w:tc>
          <w:tcPr>
            <w:tcW w:w="7088" w:type="dxa"/>
          </w:tcPr>
          <w:p w:rsidR="00433AFE" w:rsidRPr="00C269C2" w:rsidRDefault="00433AFE" w:rsidP="003B643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69C2">
              <w:rPr>
                <w:rFonts w:eastAsia="Calibri"/>
                <w:sz w:val="22"/>
              </w:rPr>
              <w:t>женщинам, работающим в сельской местности, на работах, где по усл</w:t>
            </w:r>
            <w:r w:rsidRPr="00C269C2">
              <w:rPr>
                <w:rFonts w:eastAsia="Calibri"/>
                <w:sz w:val="22"/>
              </w:rPr>
              <w:t>о</w:t>
            </w:r>
            <w:r w:rsidRPr="00C269C2">
              <w:rPr>
                <w:rFonts w:eastAsia="Calibri"/>
                <w:sz w:val="22"/>
              </w:rPr>
              <w:t>виям труда рабочий день разделен на части (с перерывом рабочего вр</w:t>
            </w:r>
            <w:r w:rsidRPr="00C269C2">
              <w:rPr>
                <w:rFonts w:eastAsia="Calibri"/>
                <w:sz w:val="22"/>
              </w:rPr>
              <w:t>е</w:t>
            </w:r>
            <w:r w:rsidRPr="00C269C2">
              <w:rPr>
                <w:rFonts w:eastAsia="Calibri"/>
                <w:sz w:val="22"/>
              </w:rPr>
              <w:t>мени более двух часов)</w:t>
            </w:r>
          </w:p>
        </w:tc>
        <w:tc>
          <w:tcPr>
            <w:tcW w:w="1807" w:type="dxa"/>
            <w:vAlign w:val="center"/>
          </w:tcPr>
          <w:p w:rsidR="00433AFE" w:rsidRPr="00433AFE" w:rsidRDefault="00433AFE" w:rsidP="003B6435">
            <w:pPr>
              <w:autoSpaceDE w:val="0"/>
              <w:autoSpaceDN w:val="0"/>
              <w:adjustRightInd w:val="0"/>
              <w:jc w:val="center"/>
            </w:pPr>
            <w:r w:rsidRPr="00433AFE">
              <w:t>30</w:t>
            </w:r>
          </w:p>
        </w:tc>
      </w:tr>
      <w:tr w:rsidR="00433AFE" w:rsidRPr="00433AFE" w:rsidTr="0042714C">
        <w:tc>
          <w:tcPr>
            <w:tcW w:w="675" w:type="dxa"/>
            <w:vAlign w:val="center"/>
          </w:tcPr>
          <w:p w:rsidR="00433AFE" w:rsidRPr="00433AFE" w:rsidRDefault="00606ACC" w:rsidP="003B643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433AFE" w:rsidRPr="00433AFE">
              <w:t>.</w:t>
            </w:r>
          </w:p>
        </w:tc>
        <w:tc>
          <w:tcPr>
            <w:tcW w:w="7088" w:type="dxa"/>
          </w:tcPr>
          <w:p w:rsidR="00433AFE" w:rsidRPr="00C269C2" w:rsidRDefault="00433AFE" w:rsidP="003B643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C00000"/>
              </w:rPr>
            </w:pPr>
            <w:r w:rsidRPr="00C269C2">
              <w:rPr>
                <w:rFonts w:eastAsia="Calibri"/>
                <w:sz w:val="22"/>
              </w:rPr>
              <w:t>работникам учреждений (структурных подразделений), осуществля</w:t>
            </w:r>
            <w:r w:rsidRPr="00C269C2">
              <w:rPr>
                <w:rFonts w:eastAsia="Calibri"/>
                <w:sz w:val="22"/>
              </w:rPr>
              <w:t>ю</w:t>
            </w:r>
            <w:r w:rsidRPr="00C269C2">
              <w:rPr>
                <w:rFonts w:eastAsia="Calibri"/>
                <w:sz w:val="22"/>
              </w:rPr>
              <w:t>щих оздоровление и (или) отдых обучающихся, воспитанников за с</w:t>
            </w:r>
            <w:r w:rsidRPr="00C269C2">
              <w:rPr>
                <w:rFonts w:eastAsia="Calibri"/>
                <w:sz w:val="22"/>
              </w:rPr>
              <w:t>и</w:t>
            </w:r>
            <w:r w:rsidRPr="00C269C2">
              <w:rPr>
                <w:rFonts w:eastAsia="Calibri"/>
                <w:sz w:val="22"/>
              </w:rPr>
              <w:t>стематическую переработку сверх нормальной продолжительности р</w:t>
            </w:r>
            <w:r w:rsidRPr="00C269C2">
              <w:rPr>
                <w:rFonts w:eastAsia="Calibri"/>
                <w:sz w:val="22"/>
              </w:rPr>
              <w:t>а</w:t>
            </w:r>
            <w:r w:rsidRPr="00C269C2">
              <w:rPr>
                <w:rFonts w:eastAsia="Calibri"/>
                <w:sz w:val="22"/>
              </w:rPr>
              <w:t>бочего времени</w:t>
            </w:r>
          </w:p>
        </w:tc>
        <w:tc>
          <w:tcPr>
            <w:tcW w:w="1807" w:type="dxa"/>
            <w:vAlign w:val="center"/>
          </w:tcPr>
          <w:p w:rsidR="00433AFE" w:rsidRPr="00433AFE" w:rsidRDefault="00433AFE" w:rsidP="003B6435">
            <w:pPr>
              <w:autoSpaceDE w:val="0"/>
              <w:autoSpaceDN w:val="0"/>
              <w:adjustRightInd w:val="0"/>
              <w:jc w:val="center"/>
            </w:pPr>
            <w:r w:rsidRPr="00433AFE">
              <w:t>15</w:t>
            </w:r>
          </w:p>
        </w:tc>
      </w:tr>
      <w:tr w:rsidR="00433AFE" w:rsidRPr="00433AFE" w:rsidTr="0042714C">
        <w:tc>
          <w:tcPr>
            <w:tcW w:w="675" w:type="dxa"/>
            <w:vAlign w:val="center"/>
          </w:tcPr>
          <w:p w:rsidR="00433AFE" w:rsidRPr="00433AFE" w:rsidRDefault="00606ACC" w:rsidP="003B643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433AFE" w:rsidRPr="00433AFE">
              <w:t>.</w:t>
            </w:r>
          </w:p>
        </w:tc>
        <w:tc>
          <w:tcPr>
            <w:tcW w:w="7088" w:type="dxa"/>
          </w:tcPr>
          <w:p w:rsidR="00433AFE" w:rsidRPr="00C269C2" w:rsidRDefault="00433AFE" w:rsidP="003B643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269C2">
              <w:rPr>
                <w:rFonts w:eastAsia="Calibri"/>
                <w:sz w:val="22"/>
              </w:rPr>
              <w:t xml:space="preserve">водителям легковых автомобилей за </w:t>
            </w:r>
            <w:proofErr w:type="gramStart"/>
            <w:r w:rsidRPr="00C269C2">
              <w:rPr>
                <w:rFonts w:eastAsia="Calibri"/>
                <w:sz w:val="22"/>
              </w:rPr>
              <w:t>ненормированный</w:t>
            </w:r>
            <w:proofErr w:type="gramEnd"/>
          </w:p>
          <w:p w:rsidR="00433AFE" w:rsidRPr="00C269C2" w:rsidRDefault="00433AFE" w:rsidP="003B6435">
            <w:pPr>
              <w:autoSpaceDE w:val="0"/>
              <w:autoSpaceDN w:val="0"/>
              <w:adjustRightInd w:val="0"/>
              <w:rPr>
                <w:rFonts w:eastAsia="Calibri"/>
                <w:color w:val="C00000"/>
              </w:rPr>
            </w:pPr>
            <w:r w:rsidRPr="00C269C2">
              <w:rPr>
                <w:rFonts w:eastAsia="Calibri"/>
                <w:sz w:val="22"/>
              </w:rPr>
              <w:t>рабочий день</w:t>
            </w:r>
          </w:p>
        </w:tc>
        <w:tc>
          <w:tcPr>
            <w:tcW w:w="1807" w:type="dxa"/>
            <w:vAlign w:val="center"/>
          </w:tcPr>
          <w:p w:rsidR="00433AFE" w:rsidRPr="00433AFE" w:rsidRDefault="00433AFE" w:rsidP="003B6435">
            <w:pPr>
              <w:autoSpaceDE w:val="0"/>
              <w:autoSpaceDN w:val="0"/>
              <w:adjustRightInd w:val="0"/>
              <w:jc w:val="center"/>
            </w:pPr>
            <w:r w:rsidRPr="00433AFE">
              <w:t>25</w:t>
            </w:r>
          </w:p>
        </w:tc>
      </w:tr>
      <w:tr w:rsidR="00433AFE" w:rsidRPr="00433AFE" w:rsidTr="0042714C">
        <w:tc>
          <w:tcPr>
            <w:tcW w:w="675" w:type="dxa"/>
            <w:vAlign w:val="center"/>
          </w:tcPr>
          <w:p w:rsidR="00433AFE" w:rsidRPr="00433AFE" w:rsidRDefault="00606ACC" w:rsidP="003B643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433AFE" w:rsidRPr="00433AFE">
              <w:t>.</w:t>
            </w:r>
          </w:p>
        </w:tc>
        <w:tc>
          <w:tcPr>
            <w:tcW w:w="7088" w:type="dxa"/>
          </w:tcPr>
          <w:p w:rsidR="00433AFE" w:rsidRPr="00C269C2" w:rsidRDefault="00433AFE" w:rsidP="003B6435">
            <w:r w:rsidRPr="00C269C2">
              <w:rPr>
                <w:sz w:val="22"/>
              </w:rPr>
              <w:t>за ненормированный рабочий день (за исключением водителей легк</w:t>
            </w:r>
            <w:r w:rsidRPr="00C269C2">
              <w:rPr>
                <w:sz w:val="22"/>
              </w:rPr>
              <w:t>о</w:t>
            </w:r>
            <w:r w:rsidRPr="00C269C2">
              <w:rPr>
                <w:sz w:val="22"/>
              </w:rPr>
              <w:t>вых автомобилей)</w:t>
            </w:r>
          </w:p>
        </w:tc>
        <w:tc>
          <w:tcPr>
            <w:tcW w:w="1807" w:type="dxa"/>
            <w:vAlign w:val="center"/>
          </w:tcPr>
          <w:p w:rsidR="00433AFE" w:rsidRPr="00433AFE" w:rsidRDefault="00433AFE" w:rsidP="003B643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33A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33AFE" w:rsidRPr="00433AFE" w:rsidTr="0042714C">
        <w:tc>
          <w:tcPr>
            <w:tcW w:w="675" w:type="dxa"/>
            <w:vAlign w:val="center"/>
          </w:tcPr>
          <w:p w:rsidR="00433AFE" w:rsidRPr="00433AFE" w:rsidRDefault="00433AFE" w:rsidP="00606ACC">
            <w:pPr>
              <w:autoSpaceDE w:val="0"/>
              <w:autoSpaceDN w:val="0"/>
              <w:adjustRightInd w:val="0"/>
              <w:jc w:val="center"/>
            </w:pPr>
            <w:r w:rsidRPr="00433AFE">
              <w:t>1</w:t>
            </w:r>
            <w:r w:rsidR="00606ACC">
              <w:t>1</w:t>
            </w:r>
            <w:r w:rsidRPr="00433AFE">
              <w:t>.</w:t>
            </w:r>
          </w:p>
        </w:tc>
        <w:tc>
          <w:tcPr>
            <w:tcW w:w="7088" w:type="dxa"/>
          </w:tcPr>
          <w:p w:rsidR="00433AFE" w:rsidRPr="00C269C2" w:rsidRDefault="00433AFE" w:rsidP="003B6435">
            <w:r w:rsidRPr="00C269C2">
              <w:rPr>
                <w:sz w:val="22"/>
              </w:rPr>
              <w:t xml:space="preserve">выплата за работу в сельской местности </w:t>
            </w:r>
          </w:p>
        </w:tc>
        <w:tc>
          <w:tcPr>
            <w:tcW w:w="1807" w:type="dxa"/>
            <w:vAlign w:val="center"/>
          </w:tcPr>
          <w:p w:rsidR="00433AFE" w:rsidRPr="00433AFE" w:rsidRDefault="00433AFE" w:rsidP="003B643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33A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433AFE" w:rsidRPr="00433AFE" w:rsidRDefault="00433AFE" w:rsidP="00433AFE">
      <w:pPr>
        <w:autoSpaceDE w:val="0"/>
        <w:autoSpaceDN w:val="0"/>
        <w:adjustRightInd w:val="0"/>
        <w:jc w:val="both"/>
      </w:pPr>
    </w:p>
    <w:p w:rsidR="00433AFE" w:rsidRPr="00126191" w:rsidRDefault="00433AFE" w:rsidP="00433AFE">
      <w:pPr>
        <w:autoSpaceDE w:val="0"/>
        <w:autoSpaceDN w:val="0"/>
        <w:adjustRightInd w:val="0"/>
        <w:jc w:val="both"/>
        <w:rPr>
          <w:rFonts w:eastAsia="Calibri"/>
          <w:sz w:val="18"/>
        </w:rPr>
      </w:pPr>
      <w:r w:rsidRPr="00126191">
        <w:rPr>
          <w:sz w:val="18"/>
        </w:rPr>
        <w:t>&lt;*&gt; Без учета повышающих коэффициентов.</w:t>
      </w:r>
    </w:p>
    <w:p w:rsidR="00433AFE" w:rsidRPr="00126191" w:rsidRDefault="00623DF9" w:rsidP="00433AFE">
      <w:pPr>
        <w:autoSpaceDE w:val="0"/>
        <w:autoSpaceDN w:val="0"/>
        <w:adjustRightInd w:val="0"/>
        <w:jc w:val="both"/>
        <w:rPr>
          <w:sz w:val="18"/>
        </w:rPr>
      </w:pPr>
      <w:hyperlink r:id="rId24" w:history="1">
        <w:r w:rsidR="00433AFE" w:rsidRPr="00126191">
          <w:rPr>
            <w:sz w:val="18"/>
          </w:rPr>
          <w:t>&lt;**&gt;</w:t>
        </w:r>
      </w:hyperlink>
      <w:r w:rsidR="00433AFE" w:rsidRPr="00126191">
        <w:rPr>
          <w:sz w:val="18"/>
        </w:rPr>
        <w:t xml:space="preserve"> В образовательных учреждениях, имеющих классы или группы для детей с ограниченными возможностями здор</w:t>
      </w:r>
      <w:r w:rsidR="00433AFE" w:rsidRPr="00126191">
        <w:rPr>
          <w:sz w:val="18"/>
        </w:rPr>
        <w:t>о</w:t>
      </w:r>
      <w:r w:rsidR="00433AFE" w:rsidRPr="00126191">
        <w:rPr>
          <w:sz w:val="18"/>
        </w:rPr>
        <w:t>вья. Оплата труда педагогических работников производится только за часы занятий, которые они ведут в этих классах и группах.</w:t>
      </w:r>
    </w:p>
    <w:p w:rsidR="00433AFE" w:rsidRPr="00433AFE" w:rsidRDefault="00433AFE" w:rsidP="00433AF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3AFE" w:rsidRPr="00433AFE" w:rsidRDefault="00433AFE" w:rsidP="00433AF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3AF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32EC1">
        <w:rPr>
          <w:rFonts w:ascii="Times New Roman" w:hAnsi="Times New Roman" w:cs="Times New Roman"/>
          <w:sz w:val="24"/>
          <w:szCs w:val="24"/>
        </w:rPr>
        <w:t>3</w:t>
      </w:r>
    </w:p>
    <w:p w:rsidR="005169D4" w:rsidRPr="00433AFE" w:rsidRDefault="005169D4" w:rsidP="005169D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33AF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33AFE">
        <w:rPr>
          <w:rFonts w:ascii="Times New Roman" w:hAnsi="Times New Roman" w:cs="Times New Roman"/>
          <w:sz w:val="24"/>
          <w:szCs w:val="24"/>
        </w:rPr>
        <w:t>оложению об оплате труда работников</w:t>
      </w:r>
    </w:p>
    <w:p w:rsidR="005169D4" w:rsidRPr="00433AFE" w:rsidRDefault="005169D4" w:rsidP="005169D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2619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БорСШ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33AFE" w:rsidRPr="00433AFE" w:rsidRDefault="00433AFE" w:rsidP="00433AFE">
      <w:pPr>
        <w:pStyle w:val="ConsPlusNormal"/>
        <w:ind w:firstLine="540"/>
        <w:jc w:val="both"/>
        <w:rPr>
          <w:sz w:val="24"/>
          <w:szCs w:val="24"/>
        </w:rPr>
      </w:pPr>
    </w:p>
    <w:p w:rsidR="00433AFE" w:rsidRPr="00433AFE" w:rsidRDefault="00433AFE" w:rsidP="00433AF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AFE" w:rsidRPr="005169D4" w:rsidRDefault="005169D4" w:rsidP="00433AF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169D4">
        <w:rPr>
          <w:rFonts w:ascii="Times New Roman" w:hAnsi="Times New Roman" w:cs="Times New Roman"/>
          <w:sz w:val="24"/>
          <w:szCs w:val="24"/>
        </w:rPr>
        <w:t>азмер персональных выплат</w:t>
      </w:r>
    </w:p>
    <w:p w:rsidR="00433AFE" w:rsidRPr="005169D4" w:rsidRDefault="005169D4" w:rsidP="00433AF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69D4">
        <w:rPr>
          <w:rFonts w:ascii="Times New Roman" w:hAnsi="Times New Roman" w:cs="Times New Roman"/>
          <w:sz w:val="24"/>
          <w:szCs w:val="24"/>
        </w:rPr>
        <w:t>руководителям, заместителям и главным бухгалтерам муниципальных бюджетных и к</w:t>
      </w:r>
      <w:r w:rsidRPr="005169D4">
        <w:rPr>
          <w:rFonts w:ascii="Times New Roman" w:hAnsi="Times New Roman" w:cs="Times New Roman"/>
          <w:sz w:val="24"/>
          <w:szCs w:val="24"/>
        </w:rPr>
        <w:t>а</w:t>
      </w:r>
      <w:r w:rsidRPr="005169D4">
        <w:rPr>
          <w:rFonts w:ascii="Times New Roman" w:hAnsi="Times New Roman" w:cs="Times New Roman"/>
          <w:sz w:val="24"/>
          <w:szCs w:val="24"/>
        </w:rPr>
        <w:t>зенных образовательных учреждений</w:t>
      </w:r>
    </w:p>
    <w:p w:rsidR="00433AFE" w:rsidRPr="005169D4" w:rsidRDefault="00433AFE" w:rsidP="00433AFE">
      <w:pPr>
        <w:pStyle w:val="ConsPlusNormal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6857"/>
        <w:gridCol w:w="1892"/>
      </w:tblGrid>
      <w:tr w:rsidR="00433AFE" w:rsidRPr="00433AFE" w:rsidTr="00C269C2">
        <w:trPr>
          <w:trHeight w:val="968"/>
        </w:trPr>
        <w:tc>
          <w:tcPr>
            <w:tcW w:w="6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AFE" w:rsidRPr="00433AFE" w:rsidRDefault="00433AFE" w:rsidP="003B6435">
            <w:pPr>
              <w:widowControl w:val="0"/>
            </w:pPr>
            <w:r w:rsidRPr="00433AFE">
              <w:t xml:space="preserve">№ </w:t>
            </w:r>
          </w:p>
          <w:p w:rsidR="00433AFE" w:rsidRPr="00433AFE" w:rsidRDefault="00433AFE" w:rsidP="003B6435">
            <w:pPr>
              <w:widowControl w:val="0"/>
            </w:pPr>
            <w:proofErr w:type="gramStart"/>
            <w:r w:rsidRPr="00433AFE">
              <w:t>п</w:t>
            </w:r>
            <w:proofErr w:type="gramEnd"/>
            <w:r w:rsidRPr="00433AFE">
              <w:t>/п</w:t>
            </w:r>
          </w:p>
        </w:tc>
        <w:tc>
          <w:tcPr>
            <w:tcW w:w="685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AFE" w:rsidRPr="00433AFE" w:rsidRDefault="00433AFE" w:rsidP="003B6435">
            <w:r w:rsidRPr="00433AFE">
              <w:t>Виды персональных выплат</w:t>
            </w:r>
          </w:p>
        </w:tc>
        <w:tc>
          <w:tcPr>
            <w:tcW w:w="18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AFE" w:rsidRPr="00433AFE" w:rsidRDefault="00433AFE" w:rsidP="0042714C">
            <w:pPr>
              <w:jc w:val="both"/>
            </w:pPr>
            <w:r w:rsidRPr="00433AFE">
              <w:t>Предельный</w:t>
            </w:r>
            <w:r w:rsidR="0042714C">
              <w:t xml:space="preserve"> </w:t>
            </w:r>
            <w:r w:rsidRPr="00433AFE">
              <w:t>ра</w:t>
            </w:r>
            <w:r w:rsidRPr="00433AFE">
              <w:t>з</w:t>
            </w:r>
            <w:r w:rsidRPr="00433AFE">
              <w:t>мер выплат</w:t>
            </w:r>
            <w:r w:rsidR="0042714C">
              <w:t xml:space="preserve"> </w:t>
            </w:r>
            <w:r w:rsidRPr="0042714C">
              <w:rPr>
                <w:sz w:val="20"/>
              </w:rPr>
              <w:t>к окладу (должнос</w:t>
            </w:r>
            <w:r w:rsidRPr="0042714C">
              <w:rPr>
                <w:sz w:val="20"/>
              </w:rPr>
              <w:t>т</w:t>
            </w:r>
            <w:r w:rsidRPr="0042714C">
              <w:rPr>
                <w:sz w:val="20"/>
              </w:rPr>
              <w:t>ному</w:t>
            </w:r>
            <w:r w:rsidR="0042714C" w:rsidRPr="0042714C">
              <w:rPr>
                <w:sz w:val="20"/>
              </w:rPr>
              <w:t xml:space="preserve"> </w:t>
            </w:r>
            <w:r w:rsidRPr="0042714C">
              <w:rPr>
                <w:sz w:val="20"/>
              </w:rPr>
              <w:t>окладу)*</w:t>
            </w:r>
          </w:p>
        </w:tc>
      </w:tr>
      <w:tr w:rsidR="00433AFE" w:rsidRPr="00433AFE" w:rsidTr="003B6435">
        <w:trPr>
          <w:trHeight w:val="126"/>
        </w:trPr>
        <w:tc>
          <w:tcPr>
            <w:tcW w:w="66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AFE" w:rsidRPr="00433AFE" w:rsidRDefault="00433AFE" w:rsidP="003B6435">
            <w:pPr>
              <w:widowControl w:val="0"/>
            </w:pPr>
            <w:r w:rsidRPr="00433AFE">
              <w:t>1.</w:t>
            </w:r>
          </w:p>
        </w:tc>
        <w:tc>
          <w:tcPr>
            <w:tcW w:w="685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AFE" w:rsidRPr="00433AFE" w:rsidRDefault="00433AFE" w:rsidP="003B6435">
            <w:pPr>
              <w:widowControl w:val="0"/>
            </w:pPr>
            <w:r w:rsidRPr="00433AFE">
              <w:t>сложность, напряженность и особый режим работы:</w:t>
            </w:r>
          </w:p>
        </w:tc>
        <w:tc>
          <w:tcPr>
            <w:tcW w:w="18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AFE" w:rsidRPr="00433AFE" w:rsidRDefault="00433AFE" w:rsidP="003B6435">
            <w:pPr>
              <w:widowControl w:val="0"/>
            </w:pPr>
          </w:p>
        </w:tc>
      </w:tr>
      <w:tr w:rsidR="00433AFE" w:rsidRPr="00433AFE" w:rsidTr="003B6435">
        <w:trPr>
          <w:trHeight w:val="699"/>
        </w:trPr>
        <w:tc>
          <w:tcPr>
            <w:tcW w:w="66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AFE" w:rsidRPr="00433AFE" w:rsidRDefault="00433AFE" w:rsidP="003B6435">
            <w:pPr>
              <w:widowControl w:val="0"/>
            </w:pPr>
          </w:p>
        </w:tc>
        <w:tc>
          <w:tcPr>
            <w:tcW w:w="685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AFE" w:rsidRPr="00433AFE" w:rsidRDefault="00433AFE" w:rsidP="003B6435">
            <w:r w:rsidRPr="00433AFE">
              <w:t>наличие филиалов:</w:t>
            </w:r>
          </w:p>
          <w:p w:rsidR="00433AFE" w:rsidRPr="00433AFE" w:rsidRDefault="00433AFE" w:rsidP="003B6435">
            <w:r w:rsidRPr="00433AFE">
              <w:t>до 3-х (включительно)</w:t>
            </w:r>
          </w:p>
          <w:p w:rsidR="00433AFE" w:rsidRPr="00433AFE" w:rsidRDefault="00433AFE" w:rsidP="003B6435">
            <w:r w:rsidRPr="00433AFE">
              <w:t>свыше 3-х</w:t>
            </w:r>
          </w:p>
        </w:tc>
        <w:tc>
          <w:tcPr>
            <w:tcW w:w="18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AFE" w:rsidRPr="00433AFE" w:rsidRDefault="00433AFE" w:rsidP="003B6435">
            <w:r w:rsidRPr="00433AFE">
              <w:t>30 %</w:t>
            </w:r>
          </w:p>
          <w:p w:rsidR="00433AFE" w:rsidRPr="00433AFE" w:rsidRDefault="00433AFE" w:rsidP="003B6435">
            <w:r w:rsidRPr="00433AFE">
              <w:t>60 %</w:t>
            </w:r>
          </w:p>
        </w:tc>
      </w:tr>
      <w:tr w:rsidR="00433AFE" w:rsidRPr="00433AFE" w:rsidTr="003B6435">
        <w:tc>
          <w:tcPr>
            <w:tcW w:w="6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433AFE" w:rsidRPr="00433AFE" w:rsidRDefault="00433AFE" w:rsidP="003B6435">
            <w:pPr>
              <w:widowControl w:val="0"/>
            </w:pPr>
            <w:r w:rsidRPr="00433AFE">
              <w:t>2</w:t>
            </w:r>
          </w:p>
        </w:tc>
        <w:tc>
          <w:tcPr>
            <w:tcW w:w="68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AFE" w:rsidRPr="00433AFE" w:rsidRDefault="00433AFE" w:rsidP="003B6435">
            <w:r w:rsidRPr="00433AFE">
              <w:t>опыт работы в занимаемой должности</w:t>
            </w:r>
            <w:hyperlink r:id="rId25" w:history="1">
              <w:r w:rsidRPr="00433AFE">
                <w:t>**</w:t>
              </w:r>
            </w:hyperlink>
          </w:p>
        </w:tc>
        <w:tc>
          <w:tcPr>
            <w:tcW w:w="1892" w:type="dxa"/>
            <w:shd w:val="clear" w:color="auto" w:fill="auto"/>
            <w:tcMar>
              <w:top w:w="0" w:type="dxa"/>
              <w:bottom w:w="0" w:type="dxa"/>
            </w:tcMar>
          </w:tcPr>
          <w:p w:rsidR="00433AFE" w:rsidRPr="00433AFE" w:rsidRDefault="00433AFE" w:rsidP="003B6435">
            <w:pPr>
              <w:widowControl w:val="0"/>
            </w:pPr>
          </w:p>
        </w:tc>
      </w:tr>
      <w:tr w:rsidR="00433AFE" w:rsidRPr="00433AFE" w:rsidTr="003B6435">
        <w:tc>
          <w:tcPr>
            <w:tcW w:w="66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AFE" w:rsidRPr="00433AFE" w:rsidRDefault="00433AFE" w:rsidP="003B6435">
            <w:pPr>
              <w:widowControl w:val="0"/>
            </w:pPr>
          </w:p>
        </w:tc>
        <w:tc>
          <w:tcPr>
            <w:tcW w:w="685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AFE" w:rsidRPr="00433AFE" w:rsidRDefault="00433AFE" w:rsidP="003B6435">
            <w:r w:rsidRPr="00433AFE">
              <w:t>от 1 года до 5 лет***</w:t>
            </w:r>
          </w:p>
          <w:p w:rsidR="00433AFE" w:rsidRPr="00433AFE" w:rsidRDefault="00433AFE" w:rsidP="003B6435">
            <w:r w:rsidRPr="00433AFE">
              <w:t>при наличии ученой степени кандидата наук, культурологии, и</w:t>
            </w:r>
            <w:r w:rsidRPr="00433AFE">
              <w:t>с</w:t>
            </w:r>
            <w:r w:rsidRPr="00433AFE">
              <w:t>кусствоведения</w:t>
            </w:r>
            <w:hyperlink r:id="rId26" w:history="1">
              <w:r w:rsidRPr="00433AFE">
                <w:t>***</w:t>
              </w:r>
            </w:hyperlink>
            <w:r w:rsidRPr="00433AFE">
              <w:t xml:space="preserve"> </w:t>
            </w:r>
          </w:p>
          <w:p w:rsidR="00433AFE" w:rsidRPr="00433AFE" w:rsidRDefault="00433AFE" w:rsidP="003B6435">
            <w:r w:rsidRPr="00433AFE">
              <w:t>при наличии ученой степени доктора наук, культурологии,</w:t>
            </w:r>
          </w:p>
          <w:p w:rsidR="00433AFE" w:rsidRPr="00433AFE" w:rsidRDefault="00433AFE" w:rsidP="003B6435">
            <w:r w:rsidRPr="00433AFE">
              <w:t>искусствоведения</w:t>
            </w:r>
            <w:hyperlink r:id="rId27" w:history="1">
              <w:r w:rsidRPr="00433AFE">
                <w:t>***</w:t>
              </w:r>
            </w:hyperlink>
            <w:r w:rsidRPr="00433AFE">
              <w:t xml:space="preserve"> </w:t>
            </w:r>
          </w:p>
          <w:p w:rsidR="00433AFE" w:rsidRPr="00433AFE" w:rsidRDefault="00433AFE" w:rsidP="003B6435">
            <w:r w:rsidRPr="00433AFE">
              <w:t>при наличии почетного звания, начинающегося со слова</w:t>
            </w:r>
          </w:p>
          <w:p w:rsidR="00433AFE" w:rsidRPr="00433AFE" w:rsidRDefault="00433AFE" w:rsidP="003B6435">
            <w:r w:rsidRPr="00433AFE">
              <w:t>«Заслуженный»</w:t>
            </w:r>
            <w:hyperlink r:id="rId28" w:history="1">
              <w:r w:rsidRPr="00433AFE">
                <w:t>***</w:t>
              </w:r>
            </w:hyperlink>
            <w:r w:rsidRPr="00433AFE">
              <w:t xml:space="preserve"> </w:t>
            </w:r>
          </w:p>
          <w:p w:rsidR="00433AFE" w:rsidRPr="00433AFE" w:rsidRDefault="00433AFE" w:rsidP="003B6435">
            <w:r w:rsidRPr="00433AFE">
              <w:t xml:space="preserve">при наличии почетного звания, начинающегося со слова </w:t>
            </w:r>
          </w:p>
          <w:p w:rsidR="00433AFE" w:rsidRPr="00433AFE" w:rsidRDefault="00433AFE" w:rsidP="003B6435">
            <w:r w:rsidRPr="00433AFE">
              <w:t>«народный»</w:t>
            </w:r>
            <w:hyperlink r:id="rId29" w:history="1">
              <w:r w:rsidRPr="00433AFE">
                <w:t>***</w:t>
              </w:r>
            </w:hyperlink>
            <w:r w:rsidRPr="00433AFE">
              <w:t xml:space="preserve"> </w:t>
            </w:r>
          </w:p>
        </w:tc>
        <w:tc>
          <w:tcPr>
            <w:tcW w:w="18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AFE" w:rsidRPr="00433AFE" w:rsidRDefault="00433AFE" w:rsidP="003B6435">
            <w:r w:rsidRPr="00433AFE">
              <w:t>5 %</w:t>
            </w:r>
          </w:p>
          <w:p w:rsidR="00433AFE" w:rsidRPr="00433AFE" w:rsidRDefault="00433AFE" w:rsidP="003B6435">
            <w:r w:rsidRPr="00433AFE">
              <w:t>15 %</w:t>
            </w:r>
          </w:p>
          <w:p w:rsidR="00433AFE" w:rsidRPr="00433AFE" w:rsidRDefault="00433AFE" w:rsidP="003B6435"/>
          <w:p w:rsidR="00433AFE" w:rsidRPr="00433AFE" w:rsidRDefault="00433AFE" w:rsidP="003B6435">
            <w:r w:rsidRPr="00433AFE">
              <w:t>20 %</w:t>
            </w:r>
          </w:p>
          <w:p w:rsidR="00433AFE" w:rsidRPr="00433AFE" w:rsidRDefault="00433AFE" w:rsidP="003B6435"/>
          <w:p w:rsidR="00433AFE" w:rsidRPr="00433AFE" w:rsidRDefault="00433AFE" w:rsidP="003B6435">
            <w:r w:rsidRPr="00433AFE">
              <w:t>15 %</w:t>
            </w:r>
          </w:p>
          <w:p w:rsidR="00433AFE" w:rsidRPr="00433AFE" w:rsidRDefault="00433AFE" w:rsidP="003B6435"/>
          <w:p w:rsidR="00433AFE" w:rsidRPr="00433AFE" w:rsidRDefault="00433AFE" w:rsidP="003B6435">
            <w:r w:rsidRPr="00433AFE">
              <w:t>20 %</w:t>
            </w:r>
          </w:p>
        </w:tc>
      </w:tr>
      <w:tr w:rsidR="00433AFE" w:rsidRPr="00433AFE" w:rsidTr="003B6435">
        <w:tc>
          <w:tcPr>
            <w:tcW w:w="66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AFE" w:rsidRPr="00433AFE" w:rsidRDefault="00433AFE" w:rsidP="003B6435">
            <w:pPr>
              <w:widowControl w:val="0"/>
            </w:pPr>
          </w:p>
        </w:tc>
        <w:tc>
          <w:tcPr>
            <w:tcW w:w="685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AFE" w:rsidRPr="00433AFE" w:rsidRDefault="00433AFE" w:rsidP="003B6435">
            <w:r w:rsidRPr="00433AFE">
              <w:t>от 5 года до 10 лет***</w:t>
            </w:r>
          </w:p>
          <w:p w:rsidR="00433AFE" w:rsidRPr="00433AFE" w:rsidRDefault="00433AFE" w:rsidP="003B6435">
            <w:r w:rsidRPr="00433AFE">
              <w:t>при наличии ученой степени кандидата наук, культурологии, и</w:t>
            </w:r>
            <w:r w:rsidRPr="00433AFE">
              <w:t>с</w:t>
            </w:r>
            <w:r w:rsidRPr="00433AFE">
              <w:t>кусствоведения</w:t>
            </w:r>
            <w:hyperlink r:id="rId30" w:history="1">
              <w:r w:rsidRPr="00433AFE">
                <w:t>***</w:t>
              </w:r>
            </w:hyperlink>
            <w:r w:rsidRPr="00433AFE">
              <w:t xml:space="preserve"> </w:t>
            </w:r>
          </w:p>
          <w:p w:rsidR="00433AFE" w:rsidRPr="00433AFE" w:rsidRDefault="00433AFE" w:rsidP="003B6435">
            <w:r w:rsidRPr="00433AFE">
              <w:t>при наличии ученой степени доктора наук, культурологии,</w:t>
            </w:r>
          </w:p>
          <w:p w:rsidR="00433AFE" w:rsidRPr="00433AFE" w:rsidRDefault="00433AFE" w:rsidP="003B6435">
            <w:r w:rsidRPr="00433AFE">
              <w:t>искусствоведения</w:t>
            </w:r>
            <w:hyperlink r:id="rId31" w:history="1">
              <w:r w:rsidRPr="00433AFE">
                <w:t>***</w:t>
              </w:r>
            </w:hyperlink>
            <w:r w:rsidRPr="00433AFE">
              <w:t xml:space="preserve"> </w:t>
            </w:r>
          </w:p>
          <w:p w:rsidR="00433AFE" w:rsidRPr="00433AFE" w:rsidRDefault="00433AFE" w:rsidP="003B6435">
            <w:r w:rsidRPr="00433AFE">
              <w:t>при наличии почетного звания, начинающегося со слова</w:t>
            </w:r>
          </w:p>
          <w:p w:rsidR="00433AFE" w:rsidRPr="00433AFE" w:rsidRDefault="00433AFE" w:rsidP="003B6435">
            <w:r w:rsidRPr="00433AFE">
              <w:t>«Заслуженный»</w:t>
            </w:r>
            <w:hyperlink r:id="rId32" w:history="1">
              <w:r w:rsidRPr="00433AFE">
                <w:t>***</w:t>
              </w:r>
            </w:hyperlink>
            <w:r w:rsidRPr="00433AFE">
              <w:t xml:space="preserve"> </w:t>
            </w:r>
          </w:p>
          <w:p w:rsidR="00433AFE" w:rsidRPr="00433AFE" w:rsidRDefault="00433AFE" w:rsidP="003B6435">
            <w:r w:rsidRPr="00433AFE">
              <w:t xml:space="preserve">при наличии почетного звания, начинающегося со слова </w:t>
            </w:r>
          </w:p>
          <w:p w:rsidR="00433AFE" w:rsidRPr="00433AFE" w:rsidRDefault="00433AFE" w:rsidP="003B6435">
            <w:r w:rsidRPr="00433AFE">
              <w:t>«народный»</w:t>
            </w:r>
            <w:hyperlink r:id="rId33" w:history="1">
              <w:r w:rsidRPr="00433AFE">
                <w:t>***</w:t>
              </w:r>
            </w:hyperlink>
            <w:r w:rsidRPr="00433AFE">
              <w:t xml:space="preserve"> </w:t>
            </w:r>
          </w:p>
        </w:tc>
        <w:tc>
          <w:tcPr>
            <w:tcW w:w="18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AFE" w:rsidRPr="00433AFE" w:rsidRDefault="00433AFE" w:rsidP="003B6435">
            <w:r w:rsidRPr="00433AFE">
              <w:t>15 %</w:t>
            </w:r>
          </w:p>
          <w:p w:rsidR="00433AFE" w:rsidRPr="00433AFE" w:rsidRDefault="00433AFE" w:rsidP="003B6435">
            <w:r w:rsidRPr="00433AFE">
              <w:t>25 %</w:t>
            </w:r>
          </w:p>
          <w:p w:rsidR="00433AFE" w:rsidRPr="00433AFE" w:rsidRDefault="00433AFE" w:rsidP="003B6435"/>
          <w:p w:rsidR="00433AFE" w:rsidRPr="00433AFE" w:rsidRDefault="00433AFE" w:rsidP="003B6435">
            <w:r w:rsidRPr="00433AFE">
              <w:t>30 %</w:t>
            </w:r>
          </w:p>
          <w:p w:rsidR="00433AFE" w:rsidRPr="00433AFE" w:rsidRDefault="00433AFE" w:rsidP="003B6435"/>
          <w:p w:rsidR="00433AFE" w:rsidRPr="00433AFE" w:rsidRDefault="00433AFE" w:rsidP="003B6435">
            <w:r w:rsidRPr="00433AFE">
              <w:t>25 %</w:t>
            </w:r>
          </w:p>
          <w:p w:rsidR="00433AFE" w:rsidRPr="00433AFE" w:rsidRDefault="00433AFE" w:rsidP="003B6435"/>
          <w:p w:rsidR="00433AFE" w:rsidRPr="00433AFE" w:rsidRDefault="00433AFE" w:rsidP="003B6435">
            <w:r w:rsidRPr="00433AFE">
              <w:t>30 %</w:t>
            </w:r>
          </w:p>
        </w:tc>
      </w:tr>
      <w:tr w:rsidR="00433AFE" w:rsidRPr="00433AFE" w:rsidTr="003B6435">
        <w:tc>
          <w:tcPr>
            <w:tcW w:w="66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AFE" w:rsidRPr="00433AFE" w:rsidRDefault="00433AFE" w:rsidP="003B6435">
            <w:pPr>
              <w:widowControl w:val="0"/>
            </w:pPr>
          </w:p>
        </w:tc>
        <w:tc>
          <w:tcPr>
            <w:tcW w:w="685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AFE" w:rsidRPr="00433AFE" w:rsidRDefault="00433AFE" w:rsidP="003B6435">
            <w:r w:rsidRPr="00433AFE">
              <w:t>свыше 10 лет***</w:t>
            </w:r>
          </w:p>
          <w:p w:rsidR="00433AFE" w:rsidRPr="00433AFE" w:rsidRDefault="00433AFE" w:rsidP="003B6435">
            <w:r w:rsidRPr="00433AFE">
              <w:t>при наличии ученой степени кандидата наук, культурологии, и</w:t>
            </w:r>
            <w:r w:rsidRPr="00433AFE">
              <w:t>с</w:t>
            </w:r>
            <w:r w:rsidRPr="00433AFE">
              <w:t>кусствоведения</w:t>
            </w:r>
            <w:hyperlink r:id="rId34" w:history="1">
              <w:r w:rsidRPr="00433AFE">
                <w:t>***</w:t>
              </w:r>
            </w:hyperlink>
            <w:r w:rsidRPr="00433AFE">
              <w:t xml:space="preserve"> </w:t>
            </w:r>
          </w:p>
          <w:p w:rsidR="00433AFE" w:rsidRPr="00433AFE" w:rsidRDefault="00433AFE" w:rsidP="003B6435">
            <w:r w:rsidRPr="00433AFE">
              <w:t>при наличии ученой степени доктора наук, культурологии,</w:t>
            </w:r>
          </w:p>
          <w:p w:rsidR="00433AFE" w:rsidRPr="00433AFE" w:rsidRDefault="00433AFE" w:rsidP="003B6435">
            <w:r w:rsidRPr="00433AFE">
              <w:t>искусствоведения</w:t>
            </w:r>
            <w:hyperlink r:id="rId35" w:history="1">
              <w:r w:rsidRPr="00433AFE">
                <w:t>***</w:t>
              </w:r>
            </w:hyperlink>
          </w:p>
          <w:p w:rsidR="00433AFE" w:rsidRPr="00433AFE" w:rsidRDefault="00433AFE" w:rsidP="003B6435">
            <w:r w:rsidRPr="00433AFE">
              <w:t>при наличии почетного звания, начинающегося со слова</w:t>
            </w:r>
          </w:p>
          <w:p w:rsidR="00433AFE" w:rsidRPr="00433AFE" w:rsidRDefault="00433AFE" w:rsidP="003B6435">
            <w:r w:rsidRPr="00433AFE">
              <w:t>«Заслуженный»</w:t>
            </w:r>
            <w:hyperlink r:id="rId36" w:history="1">
              <w:r w:rsidRPr="00433AFE">
                <w:t>***</w:t>
              </w:r>
            </w:hyperlink>
            <w:r w:rsidRPr="00433AFE">
              <w:t xml:space="preserve"> </w:t>
            </w:r>
          </w:p>
          <w:p w:rsidR="00433AFE" w:rsidRPr="00433AFE" w:rsidRDefault="00433AFE" w:rsidP="003B6435">
            <w:r w:rsidRPr="00433AFE">
              <w:t xml:space="preserve">при наличии почетного звания, начинающегося со слова </w:t>
            </w:r>
          </w:p>
          <w:p w:rsidR="00433AFE" w:rsidRPr="00433AFE" w:rsidRDefault="00433AFE" w:rsidP="003B6435">
            <w:r w:rsidRPr="00433AFE">
              <w:t xml:space="preserve">«народный» </w:t>
            </w:r>
            <w:hyperlink r:id="rId37" w:history="1">
              <w:r w:rsidRPr="00433AFE">
                <w:t>***</w:t>
              </w:r>
            </w:hyperlink>
            <w:r w:rsidRPr="00433AFE">
              <w:t xml:space="preserve"> </w:t>
            </w:r>
          </w:p>
        </w:tc>
        <w:tc>
          <w:tcPr>
            <w:tcW w:w="18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3AFE" w:rsidRPr="00433AFE" w:rsidRDefault="00433AFE" w:rsidP="003B6435">
            <w:r w:rsidRPr="00433AFE">
              <w:t>25%</w:t>
            </w:r>
          </w:p>
          <w:p w:rsidR="00433AFE" w:rsidRPr="00433AFE" w:rsidRDefault="00433AFE" w:rsidP="003B6435">
            <w:r w:rsidRPr="00433AFE">
              <w:t>35%</w:t>
            </w:r>
          </w:p>
          <w:p w:rsidR="00433AFE" w:rsidRPr="00433AFE" w:rsidRDefault="00433AFE" w:rsidP="003B6435"/>
          <w:p w:rsidR="00433AFE" w:rsidRPr="00433AFE" w:rsidRDefault="00433AFE" w:rsidP="003B6435">
            <w:r w:rsidRPr="00433AFE">
              <w:t>40%</w:t>
            </w:r>
          </w:p>
          <w:p w:rsidR="00433AFE" w:rsidRPr="00433AFE" w:rsidRDefault="00433AFE" w:rsidP="003B6435"/>
          <w:p w:rsidR="00433AFE" w:rsidRPr="00433AFE" w:rsidRDefault="00433AFE" w:rsidP="003B6435">
            <w:r w:rsidRPr="00433AFE">
              <w:t>35%</w:t>
            </w:r>
          </w:p>
          <w:p w:rsidR="00433AFE" w:rsidRPr="00433AFE" w:rsidRDefault="00433AFE" w:rsidP="003B6435"/>
          <w:p w:rsidR="00433AFE" w:rsidRPr="00433AFE" w:rsidRDefault="00433AFE" w:rsidP="003B6435">
            <w:r w:rsidRPr="00433AFE">
              <w:t>40%</w:t>
            </w:r>
          </w:p>
        </w:tc>
      </w:tr>
    </w:tbl>
    <w:p w:rsidR="00433AFE" w:rsidRPr="00433AFE" w:rsidRDefault="00433AFE" w:rsidP="00433AFE">
      <w:pPr>
        <w:autoSpaceDE w:val="0"/>
        <w:autoSpaceDN w:val="0"/>
        <w:adjustRightInd w:val="0"/>
        <w:jc w:val="both"/>
      </w:pPr>
      <w:r w:rsidRPr="00433AFE">
        <w:t>* Без учета повышающих коэффициентов.</w:t>
      </w:r>
    </w:p>
    <w:p w:rsidR="00433AFE" w:rsidRPr="00433AFE" w:rsidRDefault="00433AFE" w:rsidP="00433AFE">
      <w:pPr>
        <w:autoSpaceDE w:val="0"/>
        <w:autoSpaceDN w:val="0"/>
        <w:adjustRightInd w:val="0"/>
        <w:jc w:val="both"/>
      </w:pPr>
      <w:r w:rsidRPr="00433AFE">
        <w:t>** Размеры выплат при наличии одновременно почетного звания и ученой степени су</w:t>
      </w:r>
      <w:r w:rsidRPr="00433AFE">
        <w:t>м</w:t>
      </w:r>
      <w:r w:rsidRPr="00433AFE">
        <w:t>мируются.</w:t>
      </w:r>
    </w:p>
    <w:p w:rsidR="00433AFE" w:rsidRPr="00433AFE" w:rsidRDefault="00433AFE" w:rsidP="00433AFE">
      <w:pPr>
        <w:autoSpaceDE w:val="0"/>
        <w:autoSpaceDN w:val="0"/>
        <w:adjustRightInd w:val="0"/>
        <w:jc w:val="both"/>
      </w:pPr>
      <w:r w:rsidRPr="00433AFE">
        <w:t>*** Производится при условии соответствия занимаемой должности, почетного звания, ученой степени профилю учреждения или профилю педагогической деятельности (преп</w:t>
      </w:r>
      <w:r w:rsidRPr="00433AFE">
        <w:t>о</w:t>
      </w:r>
      <w:r w:rsidRPr="00433AFE">
        <w:t>даваемых дисциплин).</w:t>
      </w:r>
    </w:p>
    <w:p w:rsidR="00433AFE" w:rsidRDefault="00433AFE" w:rsidP="00433AF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2EC1" w:rsidRPr="00433AFE" w:rsidRDefault="00C32EC1" w:rsidP="00C32EC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3AF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32EC1" w:rsidRPr="00433AFE" w:rsidRDefault="00C32EC1" w:rsidP="00C32EC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33AF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33AFE">
        <w:rPr>
          <w:rFonts w:ascii="Times New Roman" w:hAnsi="Times New Roman" w:cs="Times New Roman"/>
          <w:sz w:val="24"/>
          <w:szCs w:val="24"/>
        </w:rPr>
        <w:t>оложению об оплате труда работников</w:t>
      </w:r>
    </w:p>
    <w:p w:rsidR="00C32EC1" w:rsidRPr="00433AFE" w:rsidRDefault="00C32EC1" w:rsidP="00C32EC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2619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БорСШ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32EC1" w:rsidRPr="00606ACC" w:rsidRDefault="00C32EC1" w:rsidP="00C32EC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06ACC">
        <w:rPr>
          <w:rFonts w:ascii="Times New Roman" w:hAnsi="Times New Roman" w:cs="Times New Roman"/>
          <w:sz w:val="24"/>
          <w:szCs w:val="24"/>
        </w:rPr>
        <w:t>иды выплат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ACC">
        <w:rPr>
          <w:rFonts w:ascii="Times New Roman" w:hAnsi="Times New Roman" w:cs="Times New Roman"/>
          <w:sz w:val="24"/>
          <w:szCs w:val="24"/>
        </w:rPr>
        <w:t>стимулирующего характера, размер и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ACC">
        <w:rPr>
          <w:rFonts w:ascii="Times New Roman" w:hAnsi="Times New Roman" w:cs="Times New Roman"/>
          <w:sz w:val="24"/>
          <w:szCs w:val="24"/>
        </w:rPr>
        <w:t>их осуществления, критерии оценки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ACC">
        <w:rPr>
          <w:rFonts w:ascii="Times New Roman" w:hAnsi="Times New Roman" w:cs="Times New Roman"/>
          <w:sz w:val="24"/>
          <w:szCs w:val="24"/>
        </w:rPr>
        <w:t>и качества деятельнос</w:t>
      </w:r>
      <w:r w:rsidR="00E14058">
        <w:rPr>
          <w:rFonts w:ascii="Times New Roman" w:hAnsi="Times New Roman" w:cs="Times New Roman"/>
          <w:sz w:val="24"/>
          <w:szCs w:val="24"/>
        </w:rPr>
        <w:t>ти учреждений для руководителей</w:t>
      </w:r>
    </w:p>
    <w:p w:rsidR="00C32EC1" w:rsidRPr="00433AFE" w:rsidRDefault="00C32EC1" w:rsidP="00C32EC1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rFonts w:cs="Arial"/>
        </w:rPr>
      </w:pPr>
    </w:p>
    <w:tbl>
      <w:tblPr>
        <w:tblpPr w:leftFromText="180" w:rightFromText="180" w:vertAnchor="text" w:tblpX="-767" w:tblpY="1"/>
        <w:tblOverlap w:val="never"/>
        <w:tblW w:w="10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2410"/>
        <w:gridCol w:w="2949"/>
        <w:gridCol w:w="2410"/>
        <w:gridCol w:w="1559"/>
      </w:tblGrid>
      <w:tr w:rsidR="00C32EC1" w:rsidRPr="00433AFE" w:rsidTr="0027743E">
        <w:trPr>
          <w:cantSplit/>
          <w:trHeight w:val="240"/>
        </w:trPr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433AFE" w:rsidRDefault="00C32EC1" w:rsidP="002774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</w:rPr>
            </w:pPr>
            <w:r w:rsidRPr="00433AFE">
              <w:rPr>
                <w:spacing w:val="-6"/>
              </w:rPr>
              <w:t>Должность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433AFE" w:rsidRDefault="00C32EC1" w:rsidP="002774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</w:rPr>
            </w:pPr>
            <w:r w:rsidRPr="00433AFE">
              <w:rPr>
                <w:spacing w:val="-6"/>
              </w:rPr>
              <w:t>Критерии оценки э</w:t>
            </w:r>
            <w:r w:rsidRPr="00433AFE">
              <w:rPr>
                <w:spacing w:val="-6"/>
              </w:rPr>
              <w:t>ф</w:t>
            </w:r>
            <w:r w:rsidRPr="00433AFE">
              <w:rPr>
                <w:spacing w:val="-6"/>
              </w:rPr>
              <w:t xml:space="preserve">фективности </w:t>
            </w:r>
            <w:r>
              <w:rPr>
                <w:spacing w:val="-6"/>
              </w:rPr>
              <w:t xml:space="preserve"> </w:t>
            </w:r>
            <w:r w:rsidRPr="00433AFE">
              <w:rPr>
                <w:spacing w:val="-6"/>
              </w:rPr>
              <w:t>и кач</w:t>
            </w:r>
            <w:r w:rsidRPr="00433AFE">
              <w:rPr>
                <w:spacing w:val="-6"/>
              </w:rPr>
              <w:t>е</w:t>
            </w:r>
            <w:r w:rsidRPr="00433AFE">
              <w:rPr>
                <w:spacing w:val="-6"/>
              </w:rPr>
              <w:t>ства деятельности учреждения</w:t>
            </w:r>
          </w:p>
        </w:tc>
        <w:tc>
          <w:tcPr>
            <w:tcW w:w="5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433AFE" w:rsidRDefault="00C32EC1" w:rsidP="002774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433AFE">
              <w:rPr>
                <w:spacing w:val="-6"/>
              </w:rPr>
              <w:t>Условия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433AFE" w:rsidRDefault="00C32EC1" w:rsidP="002774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</w:rPr>
            </w:pPr>
            <w:proofErr w:type="gramStart"/>
            <w:r w:rsidRPr="00433AFE">
              <w:rPr>
                <w:spacing w:val="-6"/>
              </w:rPr>
              <w:t xml:space="preserve">Предельный размер выплат </w:t>
            </w:r>
            <w:r w:rsidRPr="00433AFE">
              <w:rPr>
                <w:spacing w:val="-6"/>
              </w:rPr>
              <w:br/>
              <w:t xml:space="preserve">к окладу, </w:t>
            </w:r>
            <w:r w:rsidRPr="009B597B">
              <w:rPr>
                <w:spacing w:val="-6"/>
                <w:sz w:val="20"/>
              </w:rPr>
              <w:t>дол</w:t>
            </w:r>
            <w:r w:rsidRPr="009B597B">
              <w:rPr>
                <w:spacing w:val="-6"/>
                <w:sz w:val="20"/>
              </w:rPr>
              <w:t>ж</w:t>
            </w:r>
            <w:r w:rsidRPr="009B597B">
              <w:rPr>
                <w:spacing w:val="-6"/>
                <w:sz w:val="20"/>
              </w:rPr>
              <w:t>ностному окладу), ставке заработной платы</w:t>
            </w:r>
            <w:r w:rsidRPr="009B597B">
              <w:rPr>
                <w:rFonts w:cs="Arial"/>
                <w:spacing w:val="-6"/>
                <w:sz w:val="20"/>
              </w:rPr>
              <w:t>*</w:t>
            </w:r>
            <w:proofErr w:type="gramEnd"/>
          </w:p>
        </w:tc>
      </w:tr>
      <w:tr w:rsidR="00C32EC1" w:rsidRPr="00433AFE" w:rsidTr="0027743E">
        <w:trPr>
          <w:cantSplit/>
          <w:trHeight w:val="480"/>
        </w:trPr>
        <w:tc>
          <w:tcPr>
            <w:tcW w:w="13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433AFE" w:rsidRDefault="00C32EC1" w:rsidP="002774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433AFE" w:rsidRDefault="00C32EC1" w:rsidP="002774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433AFE" w:rsidRDefault="00C32EC1" w:rsidP="002774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</w:rPr>
            </w:pPr>
            <w:r w:rsidRPr="00433AFE">
              <w:rPr>
                <w:spacing w:val="-6"/>
              </w:rPr>
              <w:t>Наименование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433AFE" w:rsidRDefault="00C32EC1" w:rsidP="002774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" w:hanging="71"/>
              <w:rPr>
                <w:spacing w:val="-6"/>
              </w:rPr>
            </w:pPr>
            <w:r w:rsidRPr="00433AFE">
              <w:rPr>
                <w:spacing w:val="-6"/>
              </w:rPr>
              <w:t>Индикатор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433AFE" w:rsidRDefault="00C32EC1" w:rsidP="002774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</w:rPr>
            </w:pPr>
          </w:p>
        </w:tc>
      </w:tr>
    </w:tbl>
    <w:p w:rsidR="00C32EC1" w:rsidRPr="00433AFE" w:rsidRDefault="00C32EC1" w:rsidP="00C32EC1">
      <w:pPr>
        <w:rPr>
          <w:spacing w:val="-6"/>
        </w:rPr>
      </w:pPr>
    </w:p>
    <w:tbl>
      <w:tblPr>
        <w:tblpPr w:leftFromText="180" w:rightFromText="180" w:vertAnchor="text" w:tblpX="-767" w:tblpY="1"/>
        <w:tblOverlap w:val="never"/>
        <w:tblW w:w="106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410"/>
        <w:gridCol w:w="483"/>
        <w:gridCol w:w="2466"/>
        <w:gridCol w:w="2410"/>
        <w:gridCol w:w="1559"/>
      </w:tblGrid>
      <w:tr w:rsidR="00C32EC1" w:rsidRPr="009B597B" w:rsidTr="0027743E">
        <w:trPr>
          <w:tblHeader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1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widowControl w:val="0"/>
              <w:shd w:val="clear" w:color="auto" w:fill="FFFFFF"/>
              <w:rPr>
                <w:color w:val="000000"/>
                <w:spacing w:val="-6"/>
                <w:sz w:val="20"/>
              </w:rPr>
            </w:pPr>
            <w:r w:rsidRPr="009B597B">
              <w:rPr>
                <w:color w:val="000000"/>
                <w:spacing w:val="-6"/>
                <w:sz w:val="20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5</w:t>
            </w:r>
          </w:p>
        </w:tc>
      </w:tr>
      <w:tr w:rsidR="00C32EC1" w:rsidRPr="009B597B" w:rsidTr="0027743E">
        <w:trPr>
          <w:trHeight w:val="240"/>
          <w:tblHeader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Руководитель учреждения</w:t>
            </w:r>
          </w:p>
        </w:tc>
        <w:tc>
          <w:tcPr>
            <w:tcW w:w="9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 xml:space="preserve">Выплаты за важность выполняемой работы, степень самостоятельности </w:t>
            </w:r>
          </w:p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и ответственности при выполнении поставленных задач</w:t>
            </w:r>
          </w:p>
        </w:tc>
      </w:tr>
      <w:tr w:rsidR="00C32EC1" w:rsidRPr="009B597B" w:rsidTr="0027743E">
        <w:trPr>
          <w:trHeight w:val="275"/>
          <w:tblHeader/>
        </w:trPr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Обеспечение стабильного функционирования учр</w:t>
            </w:r>
            <w:r w:rsidRPr="009B597B">
              <w:rPr>
                <w:spacing w:val="-6"/>
                <w:sz w:val="20"/>
              </w:rPr>
              <w:t>е</w:t>
            </w:r>
            <w:r w:rsidRPr="009B597B">
              <w:rPr>
                <w:spacing w:val="-6"/>
                <w:sz w:val="20"/>
              </w:rPr>
              <w:t>ждения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 xml:space="preserve">обеспечение </w:t>
            </w:r>
            <w:proofErr w:type="gramStart"/>
            <w:r w:rsidRPr="009B597B">
              <w:rPr>
                <w:spacing w:val="-6"/>
                <w:sz w:val="20"/>
              </w:rPr>
              <w:t>безопасных</w:t>
            </w:r>
            <w:proofErr w:type="gramEnd"/>
            <w:r w:rsidRPr="009B597B">
              <w:rPr>
                <w:spacing w:val="-6"/>
                <w:sz w:val="20"/>
              </w:rPr>
              <w:t xml:space="preserve"> </w:t>
            </w:r>
          </w:p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и комфортных условий для орган</w:t>
            </w:r>
            <w:r w:rsidRPr="009B597B">
              <w:rPr>
                <w:spacing w:val="-6"/>
                <w:sz w:val="20"/>
              </w:rPr>
              <w:t>и</w:t>
            </w:r>
            <w:r w:rsidRPr="009B597B">
              <w:rPr>
                <w:spacing w:val="-6"/>
                <w:sz w:val="20"/>
              </w:rPr>
              <w:t xml:space="preserve">зации образовательного процесса и </w:t>
            </w:r>
            <w:proofErr w:type="gramStart"/>
            <w:r w:rsidRPr="009B597B">
              <w:rPr>
                <w:spacing w:val="-6"/>
                <w:sz w:val="20"/>
              </w:rPr>
              <w:t>проживания</w:t>
            </w:r>
            <w:proofErr w:type="gramEnd"/>
            <w:r w:rsidRPr="009B597B">
              <w:rPr>
                <w:spacing w:val="-6"/>
                <w:sz w:val="20"/>
              </w:rPr>
              <w:t xml:space="preserve"> обучающихся в учр</w:t>
            </w:r>
            <w:r w:rsidRPr="009B597B">
              <w:rPr>
                <w:spacing w:val="-6"/>
                <w:sz w:val="20"/>
              </w:rPr>
              <w:t>е</w:t>
            </w:r>
            <w:r w:rsidRPr="009B597B">
              <w:rPr>
                <w:spacing w:val="-6"/>
                <w:sz w:val="20"/>
              </w:rPr>
              <w:t>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отсутствие предписаний надзорных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25 %</w:t>
            </w:r>
          </w:p>
        </w:tc>
      </w:tr>
      <w:tr w:rsidR="00C32EC1" w:rsidRPr="009B597B" w:rsidTr="0027743E">
        <w:trPr>
          <w:trHeight w:val="565"/>
          <w:tblHeader/>
        </w:trPr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отсутствие травм, несчас</w:t>
            </w:r>
            <w:r w:rsidRPr="009B597B">
              <w:rPr>
                <w:spacing w:val="-6"/>
                <w:sz w:val="20"/>
              </w:rPr>
              <w:t>т</w:t>
            </w:r>
            <w:r w:rsidRPr="009B597B">
              <w:rPr>
                <w:spacing w:val="-6"/>
                <w:sz w:val="20"/>
              </w:rPr>
              <w:t>ных случаев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15 %</w:t>
            </w:r>
          </w:p>
        </w:tc>
      </w:tr>
      <w:tr w:rsidR="00C32EC1" w:rsidRPr="009B597B" w:rsidTr="0027743E">
        <w:trPr>
          <w:trHeight w:val="536"/>
          <w:tblHeader/>
        </w:trPr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выполнение государственного з</w:t>
            </w:r>
            <w:r w:rsidRPr="009B597B">
              <w:rPr>
                <w:spacing w:val="-6"/>
                <w:sz w:val="20"/>
              </w:rPr>
              <w:t>а</w:t>
            </w:r>
            <w:r w:rsidRPr="009B597B">
              <w:rPr>
                <w:spacing w:val="-6"/>
                <w:sz w:val="20"/>
              </w:rPr>
              <w:t>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30 %</w:t>
            </w:r>
          </w:p>
        </w:tc>
      </w:tr>
      <w:tr w:rsidR="00C32EC1" w:rsidRPr="009B597B" w:rsidTr="0027743E">
        <w:trPr>
          <w:trHeight w:val="132"/>
          <w:tblHeader/>
        </w:trPr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обеспечение сохранности имущ</w:t>
            </w:r>
            <w:r w:rsidRPr="009B597B">
              <w:rPr>
                <w:spacing w:val="-6"/>
                <w:sz w:val="20"/>
              </w:rPr>
              <w:t>е</w:t>
            </w:r>
            <w:r w:rsidRPr="009B597B">
              <w:rPr>
                <w:spacing w:val="-6"/>
                <w:sz w:val="20"/>
              </w:rPr>
              <w:t>ства в соответствии с нормативн</w:t>
            </w:r>
            <w:r w:rsidRPr="009B597B">
              <w:rPr>
                <w:spacing w:val="-6"/>
                <w:sz w:val="20"/>
              </w:rPr>
              <w:t>ы</w:t>
            </w:r>
            <w:r w:rsidRPr="009B597B">
              <w:rPr>
                <w:spacing w:val="-6"/>
                <w:sz w:val="20"/>
              </w:rPr>
              <w:t>ми сроками эксплуатации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100 %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5 %</w:t>
            </w:r>
          </w:p>
        </w:tc>
      </w:tr>
      <w:tr w:rsidR="00C32EC1" w:rsidRPr="009B597B" w:rsidTr="0027743E">
        <w:trPr>
          <w:trHeight w:val="221"/>
          <w:tblHeader/>
        </w:trPr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</w:p>
        </w:tc>
        <w:tc>
          <w:tcPr>
            <w:tcW w:w="9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Выплаты за интенсивность и высокие результаты работы</w:t>
            </w:r>
          </w:p>
        </w:tc>
      </w:tr>
      <w:tr w:rsidR="00C32EC1" w:rsidRPr="009B597B" w:rsidTr="0027743E">
        <w:trPr>
          <w:trHeight w:val="852"/>
          <w:tblHeader/>
        </w:trPr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Обеспечение развития учр</w:t>
            </w:r>
            <w:r w:rsidRPr="009B597B">
              <w:rPr>
                <w:spacing w:val="-6"/>
                <w:sz w:val="20"/>
              </w:rPr>
              <w:t>е</w:t>
            </w:r>
            <w:r w:rsidRPr="009B597B">
              <w:rPr>
                <w:spacing w:val="-6"/>
                <w:sz w:val="20"/>
              </w:rPr>
              <w:t>ждения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 xml:space="preserve">организация участия педагогов, </w:t>
            </w:r>
            <w:r>
              <w:rPr>
                <w:spacing w:val="-6"/>
                <w:sz w:val="20"/>
              </w:rPr>
              <w:t>о</w:t>
            </w:r>
            <w:r w:rsidRPr="009B597B">
              <w:rPr>
                <w:spacing w:val="-6"/>
                <w:sz w:val="20"/>
              </w:rPr>
              <w:t>бучающихся в конкурсах, мер</w:t>
            </w:r>
            <w:r w:rsidRPr="009B597B">
              <w:rPr>
                <w:spacing w:val="-6"/>
                <w:sz w:val="20"/>
              </w:rPr>
              <w:t>о</w:t>
            </w:r>
            <w:r w:rsidRPr="009B597B">
              <w:rPr>
                <w:spacing w:val="-6"/>
                <w:sz w:val="20"/>
              </w:rPr>
              <w:t>приятиях (наличие призового м</w:t>
            </w:r>
            <w:r w:rsidRPr="009B597B">
              <w:rPr>
                <w:spacing w:val="-6"/>
                <w:sz w:val="20"/>
              </w:rPr>
              <w:t>е</w:t>
            </w:r>
            <w:r w:rsidRPr="009B597B">
              <w:rPr>
                <w:spacing w:val="-6"/>
                <w:sz w:val="20"/>
              </w:rPr>
              <w:t>ста)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региональный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15 %</w:t>
            </w:r>
          </w:p>
        </w:tc>
      </w:tr>
      <w:tr w:rsidR="00C32EC1" w:rsidRPr="009B597B" w:rsidTr="0027743E">
        <w:trPr>
          <w:trHeight w:val="428"/>
          <w:tblHeader/>
        </w:trPr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 xml:space="preserve">ведение экспериментальной работы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наличие статуса базовой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35 %</w:t>
            </w:r>
          </w:p>
        </w:tc>
      </w:tr>
      <w:tr w:rsidR="00C32EC1" w:rsidRPr="009B597B" w:rsidTr="0027743E">
        <w:trPr>
          <w:trHeight w:val="478"/>
          <w:tblHeader/>
        </w:trPr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отсутствие правонарушений, с</w:t>
            </w:r>
            <w:r w:rsidRPr="009B597B">
              <w:rPr>
                <w:spacing w:val="-6"/>
                <w:sz w:val="20"/>
              </w:rPr>
              <w:t>о</w:t>
            </w:r>
            <w:r w:rsidRPr="009B597B">
              <w:rPr>
                <w:spacing w:val="-6"/>
                <w:sz w:val="20"/>
              </w:rPr>
              <w:t xml:space="preserve">вершенных </w:t>
            </w:r>
            <w:proofErr w:type="gramStart"/>
            <w:r w:rsidRPr="009B597B">
              <w:rPr>
                <w:spacing w:val="-6"/>
                <w:sz w:val="20"/>
              </w:rPr>
              <w:t>обучающимися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10 %</w:t>
            </w:r>
          </w:p>
        </w:tc>
      </w:tr>
      <w:tr w:rsidR="00C32EC1" w:rsidRPr="009B597B" w:rsidTr="0027743E">
        <w:trPr>
          <w:trHeight w:val="124"/>
          <w:tblHeader/>
        </w:trPr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</w:p>
        </w:tc>
        <w:tc>
          <w:tcPr>
            <w:tcW w:w="932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Выплаты за качество выполняемых работ</w:t>
            </w:r>
          </w:p>
        </w:tc>
      </w:tr>
      <w:tr w:rsidR="00C32EC1" w:rsidRPr="009B597B" w:rsidTr="0027743E">
        <w:trPr>
          <w:trHeight w:val="867"/>
          <w:tblHeader/>
        </w:trPr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rPr>
                <w:color w:val="000000"/>
                <w:spacing w:val="-6"/>
                <w:sz w:val="20"/>
              </w:rPr>
            </w:pPr>
            <w:r w:rsidRPr="009B597B">
              <w:rPr>
                <w:color w:val="000000"/>
                <w:spacing w:val="-6"/>
                <w:sz w:val="20"/>
              </w:rPr>
              <w:t>Результативность деятельн</w:t>
            </w:r>
            <w:r w:rsidRPr="009B597B">
              <w:rPr>
                <w:color w:val="000000"/>
                <w:spacing w:val="-6"/>
                <w:sz w:val="20"/>
              </w:rPr>
              <w:t>о</w:t>
            </w:r>
            <w:r w:rsidRPr="009B597B">
              <w:rPr>
                <w:color w:val="000000"/>
                <w:spacing w:val="-6"/>
                <w:sz w:val="20"/>
              </w:rPr>
              <w:t>сти учреждения</w:t>
            </w:r>
          </w:p>
        </w:tc>
        <w:tc>
          <w:tcPr>
            <w:tcW w:w="29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освоение образовательной пр</w:t>
            </w:r>
            <w:r w:rsidRPr="009B597B">
              <w:rPr>
                <w:spacing w:val="-6"/>
                <w:sz w:val="20"/>
              </w:rPr>
              <w:t>о</w:t>
            </w:r>
            <w:r w:rsidRPr="009B597B">
              <w:rPr>
                <w:spacing w:val="-6"/>
                <w:sz w:val="20"/>
              </w:rPr>
              <w:t>граммы по результатам четвертных и годовых оценок обучающихся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 xml:space="preserve">качество </w:t>
            </w:r>
            <w:proofErr w:type="spellStart"/>
            <w:r w:rsidRPr="009B597B">
              <w:rPr>
                <w:spacing w:val="-6"/>
                <w:sz w:val="20"/>
              </w:rPr>
              <w:t>обученности</w:t>
            </w:r>
            <w:proofErr w:type="spellEnd"/>
            <w:r w:rsidRPr="009B597B">
              <w:rPr>
                <w:spacing w:val="-6"/>
                <w:sz w:val="20"/>
              </w:rPr>
              <w:t xml:space="preserve">  </w:t>
            </w:r>
          </w:p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 xml:space="preserve">не ниже 70 %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45 %</w:t>
            </w:r>
          </w:p>
        </w:tc>
      </w:tr>
      <w:tr w:rsidR="00C32EC1" w:rsidRPr="009B597B" w:rsidTr="0027743E">
        <w:trPr>
          <w:trHeight w:val="1022"/>
          <w:tblHeader/>
        </w:trPr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rPr>
                <w:color w:val="000000"/>
                <w:spacing w:val="-6"/>
                <w:sz w:val="20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включенность в рейтинг по итогам оценки деятельности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 xml:space="preserve">наличие </w:t>
            </w:r>
            <w:proofErr w:type="gramStart"/>
            <w:r w:rsidRPr="009B597B">
              <w:rPr>
                <w:spacing w:val="-6"/>
                <w:sz w:val="20"/>
              </w:rPr>
              <w:t>свидетельств пр</w:t>
            </w:r>
            <w:r w:rsidRPr="009B597B">
              <w:rPr>
                <w:spacing w:val="-6"/>
                <w:sz w:val="20"/>
              </w:rPr>
              <w:t>и</w:t>
            </w:r>
            <w:r w:rsidRPr="009B597B">
              <w:rPr>
                <w:spacing w:val="-6"/>
                <w:sz w:val="20"/>
              </w:rPr>
              <w:t>знания высокого качества деятельности учреждения</w:t>
            </w:r>
            <w:proofErr w:type="gramEnd"/>
            <w:r w:rsidRPr="009B597B">
              <w:rPr>
                <w:spacing w:val="-6"/>
                <w:sz w:val="20"/>
              </w:rPr>
              <w:t xml:space="preserve"> со стороны других организ</w:t>
            </w:r>
            <w:r w:rsidRPr="009B597B">
              <w:rPr>
                <w:spacing w:val="-6"/>
                <w:sz w:val="20"/>
              </w:rPr>
              <w:t>а</w:t>
            </w:r>
            <w:r w:rsidRPr="009B597B">
              <w:rPr>
                <w:spacing w:val="-6"/>
                <w:sz w:val="20"/>
              </w:rPr>
              <w:t>ций, учреждений, ведомств, органов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20 %</w:t>
            </w:r>
          </w:p>
        </w:tc>
      </w:tr>
      <w:tr w:rsidR="00C32EC1" w:rsidRPr="009B597B" w:rsidTr="0027743E">
        <w:trPr>
          <w:trHeight w:val="600"/>
          <w:tblHeader/>
        </w:trPr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rPr>
                <w:color w:val="000000"/>
                <w:spacing w:val="-6"/>
                <w:sz w:val="20"/>
              </w:rPr>
            </w:pPr>
            <w:r w:rsidRPr="009B597B">
              <w:rPr>
                <w:color w:val="000000"/>
                <w:spacing w:val="-6"/>
                <w:sz w:val="20"/>
              </w:rPr>
              <w:t>Эффективность управления коллективом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rPr>
                <w:color w:val="000000"/>
                <w:spacing w:val="-6"/>
                <w:sz w:val="20"/>
              </w:rPr>
            </w:pPr>
            <w:r w:rsidRPr="009B597B">
              <w:rPr>
                <w:color w:val="000000"/>
                <w:spacing w:val="-6"/>
                <w:sz w:val="20"/>
              </w:rPr>
              <w:t>отсутствие замечаний надзорных органов в части нарушений труд</w:t>
            </w:r>
            <w:r w:rsidRPr="009B597B">
              <w:rPr>
                <w:color w:val="000000"/>
                <w:spacing w:val="-6"/>
                <w:sz w:val="20"/>
              </w:rPr>
              <w:t>о</w:t>
            </w:r>
            <w:r w:rsidRPr="009B597B">
              <w:rPr>
                <w:color w:val="000000"/>
                <w:spacing w:val="-6"/>
                <w:sz w:val="20"/>
              </w:rPr>
              <w:t>вого законодательства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15 %</w:t>
            </w:r>
          </w:p>
        </w:tc>
      </w:tr>
      <w:tr w:rsidR="00C32EC1" w:rsidRPr="009B597B" w:rsidTr="0027743E">
        <w:trPr>
          <w:trHeight w:val="600"/>
          <w:tblHeader/>
        </w:trPr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rPr>
                <w:color w:val="000000"/>
                <w:spacing w:val="-6"/>
                <w:sz w:val="20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rPr>
                <w:color w:val="000000"/>
                <w:spacing w:val="-6"/>
                <w:sz w:val="20"/>
              </w:rPr>
            </w:pPr>
            <w:r w:rsidRPr="009B597B">
              <w:rPr>
                <w:color w:val="000000"/>
                <w:spacing w:val="-6"/>
                <w:sz w:val="20"/>
              </w:rPr>
              <w:t xml:space="preserve">отсутствие обращений граждан по поводу конфликтных ситуаций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10 %</w:t>
            </w:r>
          </w:p>
        </w:tc>
      </w:tr>
      <w:tr w:rsidR="00C32EC1" w:rsidRPr="009B597B" w:rsidTr="0027743E">
        <w:trPr>
          <w:trHeight w:val="600"/>
          <w:tblHeader/>
        </w:trPr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rPr>
                <w:color w:val="000000"/>
                <w:spacing w:val="-6"/>
                <w:sz w:val="20"/>
              </w:rPr>
            </w:pPr>
            <w:r w:rsidRPr="009B597B">
              <w:rPr>
                <w:color w:val="000000"/>
                <w:spacing w:val="-6"/>
                <w:sz w:val="20"/>
              </w:rPr>
              <w:t>Соответствие локальных нормативных актов учр</w:t>
            </w:r>
            <w:r w:rsidRPr="009B597B">
              <w:rPr>
                <w:color w:val="000000"/>
                <w:spacing w:val="-6"/>
                <w:sz w:val="20"/>
              </w:rPr>
              <w:t>е</w:t>
            </w:r>
            <w:r w:rsidRPr="009B597B">
              <w:rPr>
                <w:color w:val="000000"/>
                <w:spacing w:val="-6"/>
                <w:sz w:val="20"/>
              </w:rPr>
              <w:t>ждения, исходящей док</w:t>
            </w:r>
            <w:r w:rsidRPr="009B597B">
              <w:rPr>
                <w:color w:val="000000"/>
                <w:spacing w:val="-6"/>
                <w:sz w:val="20"/>
              </w:rPr>
              <w:t>у</w:t>
            </w:r>
            <w:r w:rsidRPr="009B597B">
              <w:rPr>
                <w:color w:val="000000"/>
                <w:spacing w:val="-6"/>
                <w:sz w:val="20"/>
              </w:rPr>
              <w:t>ментации действующему законодательству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rPr>
                <w:color w:val="000000"/>
                <w:spacing w:val="-6"/>
                <w:sz w:val="20"/>
              </w:rPr>
            </w:pPr>
            <w:r w:rsidRPr="009B597B">
              <w:rPr>
                <w:color w:val="000000"/>
                <w:spacing w:val="-6"/>
                <w:sz w:val="20"/>
              </w:rPr>
              <w:t xml:space="preserve">отсутствие замечаний к локальным нормативным актам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32EC1" w:rsidRPr="009B597B" w:rsidRDefault="00C32EC1" w:rsidP="0027743E">
            <w:pPr>
              <w:shd w:val="clear" w:color="auto" w:fill="FFFFFF"/>
              <w:rPr>
                <w:spacing w:val="-6"/>
                <w:sz w:val="20"/>
              </w:rPr>
            </w:pPr>
            <w:r w:rsidRPr="009B597B">
              <w:rPr>
                <w:spacing w:val="-6"/>
                <w:sz w:val="20"/>
              </w:rPr>
              <w:t>5%</w:t>
            </w:r>
          </w:p>
        </w:tc>
      </w:tr>
    </w:tbl>
    <w:p w:rsidR="00C32EC1" w:rsidRDefault="00C32EC1" w:rsidP="00433AF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3AFE" w:rsidRPr="00433AFE" w:rsidRDefault="00433AFE" w:rsidP="00433AF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743E" w:rsidRDefault="0027743E">
      <w:pPr>
        <w:spacing w:after="200" w:line="276" w:lineRule="auto"/>
      </w:pPr>
    </w:p>
    <w:p w:rsidR="0027743E" w:rsidRDefault="0027743E">
      <w:pPr>
        <w:spacing w:after="200" w:line="276" w:lineRule="auto"/>
        <w:sectPr w:rsidR="0027743E" w:rsidSect="0018742A">
          <w:footerReference w:type="default" r:id="rId38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B597B" w:rsidRPr="00433AFE" w:rsidRDefault="009B597B" w:rsidP="009B597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3AF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7781C">
        <w:rPr>
          <w:rFonts w:ascii="Times New Roman" w:hAnsi="Times New Roman" w:cs="Times New Roman"/>
          <w:sz w:val="24"/>
          <w:szCs w:val="24"/>
        </w:rPr>
        <w:t>5</w:t>
      </w:r>
    </w:p>
    <w:p w:rsidR="00AD4951" w:rsidRDefault="009B597B" w:rsidP="00C269C2">
      <w:pPr>
        <w:pStyle w:val="ConsPlusNormal"/>
        <w:ind w:firstLine="0"/>
        <w:jc w:val="right"/>
      </w:pPr>
      <w:r w:rsidRPr="00433AF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33AFE">
        <w:rPr>
          <w:rFonts w:ascii="Times New Roman" w:hAnsi="Times New Roman" w:cs="Times New Roman"/>
          <w:sz w:val="24"/>
          <w:szCs w:val="24"/>
        </w:rPr>
        <w:t>оложению об оплате труда работников</w:t>
      </w:r>
      <w:r w:rsidR="00C269C2">
        <w:rPr>
          <w:rFonts w:ascii="Times New Roman" w:hAnsi="Times New Roman" w:cs="Times New Roman"/>
          <w:sz w:val="24"/>
          <w:szCs w:val="24"/>
        </w:rPr>
        <w:t xml:space="preserve"> </w:t>
      </w:r>
      <w:r w:rsidR="0077781C">
        <w:t>М</w:t>
      </w:r>
      <w:r w:rsidR="00126191">
        <w:t>Б</w:t>
      </w:r>
      <w:r w:rsidR="0077781C">
        <w:t>ОУ «</w:t>
      </w:r>
      <w:proofErr w:type="spellStart"/>
      <w:r w:rsidR="0077781C">
        <w:t>БорСШ</w:t>
      </w:r>
      <w:proofErr w:type="spellEnd"/>
    </w:p>
    <w:p w:rsidR="0077781C" w:rsidRPr="00AD4951" w:rsidRDefault="00AD4951" w:rsidP="00AD4951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  <w:r w:rsidRPr="00AD4951">
        <w:rPr>
          <w:rFonts w:ascii="Times New Roman" w:hAnsi="Times New Roman" w:cs="Times New Roman"/>
          <w:color w:val="000000"/>
          <w:sz w:val="24"/>
        </w:rPr>
        <w:t>Стимулирующие выплаты (выплаты за важность выполняемой работы, степень самостоятельности и ответственности при выполнении поставле</w:t>
      </w:r>
      <w:r w:rsidRPr="00AD4951">
        <w:rPr>
          <w:rFonts w:ascii="Times New Roman" w:hAnsi="Times New Roman" w:cs="Times New Roman"/>
          <w:color w:val="000000"/>
          <w:sz w:val="24"/>
        </w:rPr>
        <w:t>н</w:t>
      </w:r>
      <w:r w:rsidRPr="00AD4951">
        <w:rPr>
          <w:rFonts w:ascii="Times New Roman" w:hAnsi="Times New Roman" w:cs="Times New Roman"/>
          <w:color w:val="000000"/>
          <w:sz w:val="24"/>
        </w:rPr>
        <w:t xml:space="preserve">ных задач; </w:t>
      </w:r>
      <w:r w:rsidRPr="00AD4951">
        <w:rPr>
          <w:rFonts w:ascii="Times New Roman" w:hAnsi="Times New Roman" w:cs="Times New Roman"/>
          <w:sz w:val="24"/>
        </w:rPr>
        <w:t>за интенсивность и высокие результаты работы</w:t>
      </w:r>
      <w:r w:rsidRPr="00AD4951">
        <w:rPr>
          <w:rFonts w:ascii="Times New Roman" w:hAnsi="Times New Roman" w:cs="Times New Roman"/>
          <w:color w:val="000000"/>
          <w:sz w:val="24"/>
        </w:rPr>
        <w:t>; выплаты за качество выполняемых работ) работникам учреждения</w:t>
      </w:r>
    </w:p>
    <w:tbl>
      <w:tblPr>
        <w:tblpPr w:leftFromText="180" w:rightFromText="180" w:vertAnchor="page" w:horzAnchor="margin" w:tblpY="2613"/>
        <w:tblW w:w="15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551"/>
        <w:gridCol w:w="3119"/>
        <w:gridCol w:w="1139"/>
        <w:gridCol w:w="40"/>
        <w:gridCol w:w="4400"/>
        <w:gridCol w:w="1650"/>
        <w:gridCol w:w="1650"/>
      </w:tblGrid>
      <w:tr w:rsidR="00C269C2" w:rsidRPr="003F64F2" w:rsidTr="00C269C2">
        <w:trPr>
          <w:trHeight w:val="879"/>
        </w:trPr>
        <w:tc>
          <w:tcPr>
            <w:tcW w:w="921" w:type="dxa"/>
            <w:vMerge w:val="restart"/>
          </w:tcPr>
          <w:p w:rsidR="00C269C2" w:rsidRPr="003F64F2" w:rsidRDefault="00C269C2" w:rsidP="00C269C2">
            <w:pPr>
              <w:snapToGrid w:val="0"/>
              <w:spacing w:line="192" w:lineRule="auto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Должности</w:t>
            </w:r>
          </w:p>
        </w:tc>
        <w:tc>
          <w:tcPr>
            <w:tcW w:w="2551" w:type="dxa"/>
            <w:vMerge w:val="restart"/>
          </w:tcPr>
          <w:p w:rsidR="00C269C2" w:rsidRPr="003F64F2" w:rsidRDefault="00C269C2" w:rsidP="00C269C2">
            <w:pPr>
              <w:snapToGrid w:val="0"/>
              <w:spacing w:line="192" w:lineRule="auto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Критерии оценки результативн</w:t>
            </w:r>
            <w:r w:rsidRPr="003F64F2">
              <w:rPr>
                <w:sz w:val="16"/>
              </w:rPr>
              <w:t>о</w:t>
            </w:r>
            <w:r w:rsidRPr="003F64F2">
              <w:rPr>
                <w:sz w:val="16"/>
              </w:rPr>
              <w:t>сти и качества труда работников гимназии</w:t>
            </w:r>
          </w:p>
        </w:tc>
        <w:tc>
          <w:tcPr>
            <w:tcW w:w="8698" w:type="dxa"/>
            <w:gridSpan w:val="4"/>
          </w:tcPr>
          <w:p w:rsidR="00C269C2" w:rsidRPr="003F64F2" w:rsidRDefault="00C269C2" w:rsidP="00C269C2">
            <w:pPr>
              <w:snapToGrid w:val="0"/>
              <w:spacing w:line="192" w:lineRule="auto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Условия</w:t>
            </w:r>
          </w:p>
        </w:tc>
        <w:tc>
          <w:tcPr>
            <w:tcW w:w="1650" w:type="dxa"/>
            <w:vMerge w:val="restart"/>
          </w:tcPr>
          <w:p w:rsidR="00C269C2" w:rsidRPr="003F64F2" w:rsidRDefault="00C269C2" w:rsidP="00C269C2">
            <w:pPr>
              <w:snapToGrid w:val="0"/>
              <w:spacing w:line="192" w:lineRule="auto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Предельное число баллов</w:t>
            </w:r>
          </w:p>
        </w:tc>
        <w:tc>
          <w:tcPr>
            <w:tcW w:w="1650" w:type="dxa"/>
            <w:vMerge w:val="restart"/>
          </w:tcPr>
          <w:p w:rsidR="00C269C2" w:rsidRPr="003F64F2" w:rsidRDefault="00C269C2" w:rsidP="00C269C2">
            <w:pPr>
              <w:snapToGrid w:val="0"/>
              <w:spacing w:line="192" w:lineRule="auto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Период, на который устанавливается выплата</w:t>
            </w:r>
          </w:p>
        </w:tc>
      </w:tr>
      <w:tr w:rsidR="00C269C2" w:rsidRPr="003F64F2" w:rsidTr="00C269C2"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spacing w:line="192" w:lineRule="auto"/>
              <w:jc w:val="center"/>
              <w:rPr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spacing w:line="192" w:lineRule="auto"/>
              <w:jc w:val="center"/>
              <w:rPr>
                <w:sz w:val="16"/>
              </w:rPr>
            </w:pPr>
          </w:p>
        </w:tc>
        <w:tc>
          <w:tcPr>
            <w:tcW w:w="3119" w:type="dxa"/>
          </w:tcPr>
          <w:p w:rsidR="00C269C2" w:rsidRPr="003F64F2" w:rsidRDefault="00C269C2" w:rsidP="00C269C2">
            <w:pPr>
              <w:snapToGrid w:val="0"/>
              <w:spacing w:line="192" w:lineRule="auto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наименование</w:t>
            </w:r>
          </w:p>
        </w:tc>
        <w:tc>
          <w:tcPr>
            <w:tcW w:w="5579" w:type="dxa"/>
            <w:gridSpan w:val="3"/>
          </w:tcPr>
          <w:p w:rsidR="00C269C2" w:rsidRPr="003F64F2" w:rsidRDefault="00C269C2" w:rsidP="00C269C2">
            <w:pPr>
              <w:snapToGrid w:val="0"/>
              <w:spacing w:line="192" w:lineRule="auto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индикатор</w:t>
            </w:r>
          </w:p>
        </w:tc>
        <w:tc>
          <w:tcPr>
            <w:tcW w:w="1650" w:type="dxa"/>
            <w:vMerge/>
          </w:tcPr>
          <w:p w:rsidR="00C269C2" w:rsidRPr="003F64F2" w:rsidRDefault="00C269C2" w:rsidP="00C269C2">
            <w:pPr>
              <w:snapToGrid w:val="0"/>
              <w:spacing w:line="192" w:lineRule="auto"/>
              <w:rPr>
                <w:sz w:val="16"/>
              </w:rPr>
            </w:pPr>
          </w:p>
        </w:tc>
        <w:tc>
          <w:tcPr>
            <w:tcW w:w="1650" w:type="dxa"/>
            <w:vMerge/>
          </w:tcPr>
          <w:p w:rsidR="00C269C2" w:rsidRPr="003F64F2" w:rsidRDefault="00C269C2" w:rsidP="00C269C2">
            <w:pPr>
              <w:snapToGrid w:val="0"/>
              <w:spacing w:line="192" w:lineRule="auto"/>
              <w:jc w:val="center"/>
              <w:rPr>
                <w:sz w:val="16"/>
              </w:rPr>
            </w:pPr>
          </w:p>
        </w:tc>
      </w:tr>
      <w:tr w:rsidR="00C269C2" w:rsidRPr="003F64F2" w:rsidTr="00C269C2">
        <w:tc>
          <w:tcPr>
            <w:tcW w:w="921" w:type="dxa"/>
          </w:tcPr>
          <w:p w:rsidR="00C269C2" w:rsidRPr="003F64F2" w:rsidRDefault="00C269C2" w:rsidP="00C269C2">
            <w:pPr>
              <w:snapToGrid w:val="0"/>
              <w:spacing w:line="192" w:lineRule="auto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1</w:t>
            </w:r>
          </w:p>
        </w:tc>
        <w:tc>
          <w:tcPr>
            <w:tcW w:w="2551" w:type="dxa"/>
          </w:tcPr>
          <w:p w:rsidR="00C269C2" w:rsidRPr="003F64F2" w:rsidRDefault="00C269C2" w:rsidP="00C269C2">
            <w:pPr>
              <w:snapToGrid w:val="0"/>
              <w:spacing w:line="192" w:lineRule="auto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2</w:t>
            </w:r>
          </w:p>
        </w:tc>
        <w:tc>
          <w:tcPr>
            <w:tcW w:w="3119" w:type="dxa"/>
          </w:tcPr>
          <w:p w:rsidR="00C269C2" w:rsidRPr="003F64F2" w:rsidRDefault="00C269C2" w:rsidP="00C269C2">
            <w:pPr>
              <w:snapToGrid w:val="0"/>
              <w:spacing w:line="192" w:lineRule="auto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3</w:t>
            </w:r>
          </w:p>
        </w:tc>
        <w:tc>
          <w:tcPr>
            <w:tcW w:w="5579" w:type="dxa"/>
            <w:gridSpan w:val="3"/>
          </w:tcPr>
          <w:p w:rsidR="00C269C2" w:rsidRPr="003F64F2" w:rsidRDefault="00C269C2" w:rsidP="00C269C2">
            <w:pPr>
              <w:snapToGrid w:val="0"/>
              <w:spacing w:line="192" w:lineRule="auto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4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spacing w:line="192" w:lineRule="auto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5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spacing w:line="192" w:lineRule="auto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6</w:t>
            </w:r>
          </w:p>
        </w:tc>
      </w:tr>
      <w:tr w:rsidR="00C269C2" w:rsidRPr="003F64F2" w:rsidTr="00C269C2">
        <w:tc>
          <w:tcPr>
            <w:tcW w:w="921" w:type="dxa"/>
            <w:vMerge w:val="restart"/>
          </w:tcPr>
          <w:p w:rsidR="00C269C2" w:rsidRPr="00597724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1.</w:t>
            </w:r>
            <w:r w:rsidRPr="00597724">
              <w:rPr>
                <w:sz w:val="16"/>
              </w:rPr>
              <w:t>Педагогические работники:</w:t>
            </w:r>
          </w:p>
          <w:p w:rsidR="00C269C2" w:rsidRPr="003F64F2" w:rsidRDefault="00C269C2" w:rsidP="00D321AF">
            <w:pPr>
              <w:tabs>
                <w:tab w:val="left" w:pos="1440"/>
              </w:tabs>
              <w:snapToGrid w:val="0"/>
              <w:rPr>
                <w:b/>
                <w:sz w:val="16"/>
              </w:rPr>
            </w:pPr>
            <w:r w:rsidRPr="003F64F2">
              <w:rPr>
                <w:sz w:val="16"/>
              </w:rPr>
              <w:t>Учитель</w:t>
            </w:r>
            <w:r>
              <w:rPr>
                <w:sz w:val="16"/>
              </w:rPr>
              <w:t>, классный руковод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тель</w:t>
            </w:r>
            <w:r w:rsidR="00A91F64">
              <w:rPr>
                <w:sz w:val="16"/>
              </w:rPr>
              <w:t>, зам</w:t>
            </w:r>
            <w:r w:rsidR="00A91F64">
              <w:rPr>
                <w:sz w:val="16"/>
              </w:rPr>
              <w:t>е</w:t>
            </w:r>
            <w:r w:rsidR="00A91F64">
              <w:rPr>
                <w:sz w:val="16"/>
              </w:rPr>
              <w:t>ститель директора по УВР, ВР, мет</w:t>
            </w:r>
            <w:r w:rsidR="00A91F64">
              <w:rPr>
                <w:sz w:val="16"/>
              </w:rPr>
              <w:t>о</w:t>
            </w:r>
            <w:r w:rsidR="00BA1A58">
              <w:rPr>
                <w:sz w:val="16"/>
              </w:rPr>
              <w:t xml:space="preserve">дической работе, </w:t>
            </w:r>
            <w:proofErr w:type="gramStart"/>
            <w:r w:rsidR="00BA1A58">
              <w:rPr>
                <w:sz w:val="16"/>
              </w:rPr>
              <w:t>ИТ</w:t>
            </w:r>
            <w:proofErr w:type="gramEnd"/>
            <w:r w:rsidR="00BA1A58">
              <w:rPr>
                <w:sz w:val="16"/>
              </w:rPr>
              <w:t xml:space="preserve">, </w:t>
            </w:r>
            <w:r w:rsidR="00A91F64">
              <w:rPr>
                <w:sz w:val="16"/>
              </w:rPr>
              <w:t>и др.</w:t>
            </w:r>
          </w:p>
        </w:tc>
        <w:tc>
          <w:tcPr>
            <w:tcW w:w="14549" w:type="dxa"/>
            <w:gridSpan w:val="7"/>
          </w:tcPr>
          <w:p w:rsidR="00C269C2" w:rsidRPr="003F64F2" w:rsidRDefault="00C269C2" w:rsidP="00C269C2">
            <w:pPr>
              <w:tabs>
                <w:tab w:val="left" w:pos="1440"/>
              </w:tabs>
              <w:snapToGrid w:val="0"/>
              <w:rPr>
                <w:b/>
                <w:sz w:val="16"/>
              </w:rPr>
            </w:pPr>
            <w:r w:rsidRPr="003F64F2">
              <w:rPr>
                <w:b/>
                <w:sz w:val="1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269C2" w:rsidRPr="003F64F2" w:rsidTr="00C269C2"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 w:val="restart"/>
          </w:tcPr>
          <w:p w:rsidR="00C269C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1.1.</w:t>
            </w:r>
            <w:r w:rsidRPr="006D20F1">
              <w:rPr>
                <w:sz w:val="16"/>
              </w:rPr>
              <w:t>Организация проектной и и</w:t>
            </w:r>
            <w:r w:rsidRPr="006D20F1">
              <w:rPr>
                <w:sz w:val="16"/>
              </w:rPr>
              <w:t>с</w:t>
            </w:r>
            <w:r w:rsidRPr="006D20F1">
              <w:rPr>
                <w:sz w:val="16"/>
              </w:rPr>
              <w:t xml:space="preserve">следовательской деятельности </w:t>
            </w:r>
            <w:proofErr w:type="gramStart"/>
            <w:r w:rsidRPr="006D20F1">
              <w:rPr>
                <w:sz w:val="16"/>
              </w:rPr>
              <w:t>обучающихся</w:t>
            </w:r>
            <w:proofErr w:type="gramEnd"/>
          </w:p>
          <w:p w:rsidR="00C269C2" w:rsidRPr="006D20F1" w:rsidRDefault="00C269C2" w:rsidP="00C269C2">
            <w:pPr>
              <w:rPr>
                <w:sz w:val="16"/>
              </w:rPr>
            </w:pPr>
          </w:p>
          <w:p w:rsidR="00C269C2" w:rsidRDefault="00C269C2" w:rsidP="00C269C2">
            <w:pPr>
              <w:rPr>
                <w:sz w:val="16"/>
              </w:rPr>
            </w:pPr>
          </w:p>
          <w:p w:rsidR="00C269C2" w:rsidRDefault="00C269C2" w:rsidP="00C269C2">
            <w:pPr>
              <w:rPr>
                <w:sz w:val="16"/>
              </w:rPr>
            </w:pPr>
          </w:p>
          <w:p w:rsidR="00C269C2" w:rsidRPr="006D20F1" w:rsidRDefault="00C269C2" w:rsidP="00C269C2">
            <w:pPr>
              <w:jc w:val="center"/>
              <w:rPr>
                <w:sz w:val="16"/>
              </w:rPr>
            </w:pPr>
          </w:p>
        </w:tc>
        <w:tc>
          <w:tcPr>
            <w:tcW w:w="3119" w:type="dxa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 xml:space="preserve">участие обучающихся в конференциях </w:t>
            </w:r>
            <w:r>
              <w:rPr>
                <w:sz w:val="16"/>
              </w:rPr>
              <w:t xml:space="preserve"> конкурсах </w:t>
            </w:r>
            <w:r w:rsidRPr="003F64F2">
              <w:rPr>
                <w:sz w:val="16"/>
              </w:rPr>
              <w:t>разного уровня</w:t>
            </w:r>
          </w:p>
        </w:tc>
        <w:tc>
          <w:tcPr>
            <w:tcW w:w="5579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 xml:space="preserve">представление результатов на конференциях разного уровня, в </w:t>
            </w:r>
            <w:proofErr w:type="spellStart"/>
            <w:r w:rsidRPr="003F64F2">
              <w:rPr>
                <w:sz w:val="16"/>
              </w:rPr>
              <w:t>т.ч</w:t>
            </w:r>
            <w:proofErr w:type="spellEnd"/>
            <w:r w:rsidRPr="003F64F2">
              <w:rPr>
                <w:sz w:val="16"/>
              </w:rPr>
              <w:t>.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международный и федеральный уровень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краевой уровень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муниципальный уровень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уровень образовательного учреждения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 xml:space="preserve">5 (за </w:t>
            </w:r>
            <w:r>
              <w:rPr>
                <w:sz w:val="16"/>
              </w:rPr>
              <w:t>1</w:t>
            </w:r>
            <w:r w:rsidRPr="003F64F2">
              <w:rPr>
                <w:sz w:val="16"/>
              </w:rPr>
              <w:t xml:space="preserve"> учащегося)</w:t>
            </w: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4 (за</w:t>
            </w:r>
            <w:proofErr w:type="gramStart"/>
            <w:r>
              <w:rPr>
                <w:sz w:val="16"/>
              </w:rPr>
              <w:t>1</w:t>
            </w:r>
            <w:proofErr w:type="gramEnd"/>
            <w:r w:rsidRPr="003F64F2">
              <w:rPr>
                <w:sz w:val="16"/>
              </w:rPr>
              <w:t xml:space="preserve"> учащегося)</w:t>
            </w: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 xml:space="preserve">3 (за </w:t>
            </w:r>
            <w:r>
              <w:rPr>
                <w:sz w:val="16"/>
              </w:rPr>
              <w:t>1</w:t>
            </w:r>
            <w:r w:rsidRPr="003F64F2">
              <w:rPr>
                <w:sz w:val="16"/>
              </w:rPr>
              <w:t xml:space="preserve"> учащегося)</w:t>
            </w: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 xml:space="preserve">2 (за </w:t>
            </w:r>
            <w:r>
              <w:rPr>
                <w:sz w:val="16"/>
              </w:rPr>
              <w:t>1</w:t>
            </w:r>
            <w:r w:rsidRPr="003F64F2">
              <w:rPr>
                <w:sz w:val="16"/>
              </w:rPr>
              <w:t xml:space="preserve"> учащегося)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3119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5579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 xml:space="preserve">наличие победителей и призеров, в </w:t>
            </w:r>
            <w:proofErr w:type="spellStart"/>
            <w:r w:rsidRPr="003F64F2">
              <w:rPr>
                <w:sz w:val="16"/>
              </w:rPr>
              <w:t>т.ч</w:t>
            </w:r>
            <w:proofErr w:type="spellEnd"/>
            <w:r w:rsidRPr="003F64F2">
              <w:rPr>
                <w:sz w:val="16"/>
              </w:rPr>
              <w:t>.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международный и федеральный уровень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краевой уровень</w:t>
            </w:r>
          </w:p>
          <w:p w:rsidR="00C269C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муниципальный уровень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общеобразовательное учреждение 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  <w:r w:rsidRPr="003F64F2">
              <w:rPr>
                <w:sz w:val="16"/>
              </w:rPr>
              <w:t xml:space="preserve"> (за </w:t>
            </w:r>
            <w:r>
              <w:rPr>
                <w:sz w:val="16"/>
              </w:rPr>
              <w:t>1</w:t>
            </w:r>
            <w:r w:rsidRPr="003F64F2">
              <w:rPr>
                <w:sz w:val="16"/>
              </w:rPr>
              <w:t xml:space="preserve"> учащегося)</w:t>
            </w: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Pr="003F64F2">
              <w:rPr>
                <w:sz w:val="16"/>
              </w:rPr>
              <w:t xml:space="preserve"> (за </w:t>
            </w:r>
            <w:r>
              <w:rPr>
                <w:sz w:val="16"/>
              </w:rPr>
              <w:t>1</w:t>
            </w:r>
            <w:r w:rsidRPr="003F64F2">
              <w:rPr>
                <w:sz w:val="16"/>
              </w:rPr>
              <w:t xml:space="preserve"> учащегося)</w:t>
            </w:r>
          </w:p>
          <w:p w:rsidR="00C269C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Pr="003F64F2">
              <w:rPr>
                <w:sz w:val="16"/>
              </w:rPr>
              <w:t xml:space="preserve"> (за </w:t>
            </w:r>
            <w:r>
              <w:rPr>
                <w:sz w:val="16"/>
              </w:rPr>
              <w:t>1</w:t>
            </w:r>
            <w:r w:rsidRPr="003F64F2">
              <w:rPr>
                <w:sz w:val="16"/>
              </w:rPr>
              <w:t xml:space="preserve"> учащегося)</w:t>
            </w: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 (за 1 учащегося)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3119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сопровождение  ведения портфолио уч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щегося (фиксация достижений)</w:t>
            </w:r>
          </w:p>
        </w:tc>
        <w:tc>
          <w:tcPr>
            <w:tcW w:w="5579" w:type="dxa"/>
            <w:gridSpan w:val="3"/>
          </w:tcPr>
          <w:p w:rsidR="00C269C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Наличие портфолио у более 30% учащихся класса (по итогам справки ВШК)</w:t>
            </w:r>
          </w:p>
          <w:p w:rsidR="00C269C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Наличие победителей по результатам общешкольных конкурсов</w:t>
            </w:r>
          </w:p>
          <w:p w:rsidR="00C269C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В номинации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Ученик года </w:t>
            </w:r>
          </w:p>
        </w:tc>
        <w:tc>
          <w:tcPr>
            <w:tcW w:w="1650" w:type="dxa"/>
          </w:tcPr>
          <w:p w:rsidR="00C269C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C269C2" w:rsidRDefault="00C269C2" w:rsidP="00C269C2">
            <w:pPr>
              <w:snapToGrid w:val="0"/>
              <w:jc w:val="center"/>
              <w:rPr>
                <w:sz w:val="16"/>
              </w:rPr>
            </w:pPr>
          </w:p>
          <w:p w:rsidR="00C269C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376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3119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Участие </w:t>
            </w:r>
            <w:proofErr w:type="gramStart"/>
            <w:r>
              <w:rPr>
                <w:sz w:val="16"/>
              </w:rPr>
              <w:t>обучающихся</w:t>
            </w:r>
            <w:proofErr w:type="gramEnd"/>
            <w:r>
              <w:rPr>
                <w:sz w:val="16"/>
              </w:rPr>
              <w:t xml:space="preserve"> в научно-практической конференции (Дни науки в школе)</w:t>
            </w:r>
          </w:p>
        </w:tc>
        <w:tc>
          <w:tcPr>
            <w:tcW w:w="5579" w:type="dxa"/>
            <w:gridSpan w:val="3"/>
          </w:tcPr>
          <w:p w:rsidR="00C269C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П</w:t>
            </w:r>
            <w:r w:rsidRPr="003F64F2">
              <w:rPr>
                <w:sz w:val="16"/>
              </w:rPr>
              <w:t xml:space="preserve">редставление результатов </w:t>
            </w:r>
            <w:r>
              <w:rPr>
                <w:sz w:val="16"/>
              </w:rPr>
              <w:t xml:space="preserve">исследовательских и реферативных работ </w:t>
            </w:r>
            <w:r w:rsidRPr="003F64F2">
              <w:rPr>
                <w:sz w:val="16"/>
              </w:rPr>
              <w:t>на ко</w:t>
            </w:r>
            <w:r w:rsidRPr="003F64F2">
              <w:rPr>
                <w:sz w:val="16"/>
              </w:rPr>
              <w:t>н</w:t>
            </w:r>
            <w:r w:rsidRPr="003F64F2">
              <w:rPr>
                <w:sz w:val="16"/>
              </w:rPr>
              <w:t>ференци</w:t>
            </w:r>
            <w:r>
              <w:rPr>
                <w:sz w:val="16"/>
              </w:rPr>
              <w:t>ю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Н</w:t>
            </w:r>
            <w:r w:rsidRPr="003F64F2">
              <w:rPr>
                <w:sz w:val="16"/>
              </w:rPr>
              <w:t>аличие победителей и призеров</w:t>
            </w:r>
          </w:p>
        </w:tc>
        <w:tc>
          <w:tcPr>
            <w:tcW w:w="1650" w:type="dxa"/>
          </w:tcPr>
          <w:p w:rsidR="00C269C2" w:rsidRDefault="00C269C2" w:rsidP="00C269C2">
            <w:pPr>
              <w:snapToGrid w:val="0"/>
              <w:jc w:val="center"/>
              <w:rPr>
                <w:sz w:val="16"/>
              </w:rPr>
            </w:pPr>
            <w:r w:rsidRPr="00EE5685">
              <w:rPr>
                <w:sz w:val="16"/>
              </w:rPr>
              <w:t>2 (за 1 учащегося)</w:t>
            </w:r>
          </w:p>
          <w:p w:rsidR="00C269C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 место – 10</w:t>
            </w:r>
          </w:p>
          <w:p w:rsidR="00C269C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 место – 7</w:t>
            </w: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 место – 5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На месяц</w:t>
            </w:r>
          </w:p>
        </w:tc>
      </w:tr>
      <w:tr w:rsidR="00C269C2" w:rsidRPr="003F64F2" w:rsidTr="00C269C2"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1.2.</w:t>
            </w:r>
            <w:r w:rsidRPr="003F64F2">
              <w:rPr>
                <w:sz w:val="16"/>
              </w:rPr>
              <w:t>Обеспечение методического уровня организации образовател</w:t>
            </w:r>
            <w:r w:rsidRPr="003F64F2">
              <w:rPr>
                <w:sz w:val="16"/>
              </w:rPr>
              <w:t>ь</w:t>
            </w:r>
            <w:r w:rsidRPr="003F64F2">
              <w:rPr>
                <w:sz w:val="16"/>
              </w:rPr>
              <w:t>ного процесса</w:t>
            </w:r>
          </w:p>
        </w:tc>
        <w:tc>
          <w:tcPr>
            <w:tcW w:w="3119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руководство объединениями педагогов (проектными  командами, творческими группами, методическими объединениями</w:t>
            </w:r>
            <w:r>
              <w:rPr>
                <w:sz w:val="16"/>
              </w:rPr>
              <w:t>, мобильными группами</w:t>
            </w:r>
            <w:r w:rsidRPr="003F64F2">
              <w:rPr>
                <w:sz w:val="16"/>
              </w:rPr>
              <w:t>)</w:t>
            </w:r>
          </w:p>
        </w:tc>
        <w:tc>
          <w:tcPr>
            <w:tcW w:w="5579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обеспечение работы в соответствии с планом</w:t>
            </w:r>
            <w:r>
              <w:rPr>
                <w:sz w:val="16"/>
              </w:rPr>
              <w:t xml:space="preserve"> работы школы, утвержденным АМС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Pr="003F64F2">
              <w:rPr>
                <w:sz w:val="16"/>
              </w:rPr>
              <w:t>0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</w:t>
            </w:r>
            <w:r>
              <w:rPr>
                <w:sz w:val="16"/>
              </w:rPr>
              <w:t xml:space="preserve"> месяц</w:t>
            </w:r>
          </w:p>
        </w:tc>
      </w:tr>
      <w:tr w:rsidR="00C269C2" w:rsidRPr="003F64F2" w:rsidTr="00C269C2"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3119" w:type="dxa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участие в работе аттестационной коми</w:t>
            </w:r>
            <w:r w:rsidRPr="003F64F2">
              <w:rPr>
                <w:sz w:val="16"/>
              </w:rPr>
              <w:t>с</w:t>
            </w:r>
            <w:r w:rsidRPr="003F64F2">
              <w:rPr>
                <w:sz w:val="16"/>
              </w:rPr>
              <w:t>сии, экспертной комиссии, психолого-медико-</w:t>
            </w:r>
            <w:proofErr w:type="spellStart"/>
            <w:r>
              <w:rPr>
                <w:sz w:val="16"/>
              </w:rPr>
              <w:t>п</w:t>
            </w:r>
            <w:r w:rsidRPr="003F64F2">
              <w:rPr>
                <w:sz w:val="16"/>
              </w:rPr>
              <w:t>ед</w:t>
            </w:r>
            <w:proofErr w:type="spellEnd"/>
            <w:r>
              <w:rPr>
                <w:sz w:val="16"/>
              </w:rPr>
              <w:t>.</w:t>
            </w:r>
            <w:r w:rsidRPr="003F64F2">
              <w:rPr>
                <w:sz w:val="16"/>
              </w:rPr>
              <w:t xml:space="preserve"> консилиуме </w:t>
            </w:r>
            <w:r>
              <w:rPr>
                <w:sz w:val="16"/>
              </w:rPr>
              <w:t>школы</w:t>
            </w:r>
            <w:r w:rsidRPr="003F64F2">
              <w:rPr>
                <w:sz w:val="16"/>
              </w:rPr>
              <w:t xml:space="preserve">, </w:t>
            </w:r>
          </w:p>
        </w:tc>
        <w:tc>
          <w:tcPr>
            <w:tcW w:w="5579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постоянное участие в комиссиях, подготовка отчетной документации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sz w:val="16"/>
                <w:szCs w:val="20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sz w:val="16"/>
                <w:szCs w:val="20"/>
              </w:rPr>
            </w:pPr>
          </w:p>
        </w:tc>
        <w:tc>
          <w:tcPr>
            <w:tcW w:w="3119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5579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разовое участие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 xml:space="preserve">на </w:t>
            </w:r>
            <w:r>
              <w:rPr>
                <w:sz w:val="16"/>
              </w:rPr>
              <w:t>месяц</w:t>
            </w:r>
          </w:p>
        </w:tc>
      </w:tr>
      <w:tr w:rsidR="00C269C2" w:rsidRPr="003F64F2" w:rsidTr="00C269C2"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sz w:val="16"/>
                <w:szCs w:val="20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sz w:val="16"/>
                <w:szCs w:val="20"/>
              </w:rPr>
            </w:pPr>
          </w:p>
        </w:tc>
        <w:tc>
          <w:tcPr>
            <w:tcW w:w="3119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Реализация плана </w:t>
            </w:r>
            <w:proofErr w:type="spellStart"/>
            <w:r>
              <w:rPr>
                <w:sz w:val="16"/>
              </w:rPr>
              <w:t>внутришкольного</w:t>
            </w:r>
            <w:proofErr w:type="spellEnd"/>
            <w:r>
              <w:rPr>
                <w:sz w:val="16"/>
              </w:rPr>
              <w:t xml:space="preserve"> ко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>троля (педагогический уровень)</w:t>
            </w:r>
          </w:p>
        </w:tc>
        <w:tc>
          <w:tcPr>
            <w:tcW w:w="5579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Организация мероприятия ВШК, подготовка задания, проверка, справка по результатам проверки</w:t>
            </w:r>
          </w:p>
        </w:tc>
        <w:tc>
          <w:tcPr>
            <w:tcW w:w="1650" w:type="dxa"/>
          </w:tcPr>
          <w:p w:rsidR="00C269C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 за 1 проверку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На месяц</w:t>
            </w:r>
          </w:p>
        </w:tc>
      </w:tr>
      <w:tr w:rsidR="00C269C2" w:rsidRPr="003F64F2" w:rsidTr="00C269C2"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sz w:val="16"/>
                <w:szCs w:val="20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sz w:val="16"/>
                <w:szCs w:val="20"/>
              </w:rPr>
            </w:pPr>
          </w:p>
        </w:tc>
        <w:tc>
          <w:tcPr>
            <w:tcW w:w="3119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Методическое сопровождение  молодых специалистов, наставничество </w:t>
            </w:r>
          </w:p>
        </w:tc>
        <w:tc>
          <w:tcPr>
            <w:tcW w:w="5579" w:type="dxa"/>
            <w:gridSpan w:val="3"/>
          </w:tcPr>
          <w:p w:rsidR="00C269C2" w:rsidRPr="00495836" w:rsidRDefault="00C269C2" w:rsidP="00C269C2">
            <w:pPr>
              <w:snapToGrid w:val="0"/>
              <w:rPr>
                <w:sz w:val="16"/>
              </w:rPr>
            </w:pPr>
            <w:r w:rsidRPr="00495836">
              <w:rPr>
                <w:sz w:val="16"/>
              </w:rPr>
              <w:t>Выполнение плана работы учителя наставника в течение месяца в полном объеме</w:t>
            </w:r>
          </w:p>
        </w:tc>
        <w:tc>
          <w:tcPr>
            <w:tcW w:w="1650" w:type="dxa"/>
          </w:tcPr>
          <w:p w:rsidR="00C269C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На месяц</w:t>
            </w:r>
          </w:p>
        </w:tc>
      </w:tr>
      <w:tr w:rsidR="00C269C2" w:rsidRPr="003F64F2" w:rsidTr="00C269C2"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1.3.</w:t>
            </w:r>
            <w:r w:rsidRPr="003F64F2">
              <w:rPr>
                <w:sz w:val="16"/>
              </w:rPr>
              <w:t>Создание творческой образов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тельной среды для работы с од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ренными школьниками</w:t>
            </w:r>
          </w:p>
        </w:tc>
        <w:tc>
          <w:tcPr>
            <w:tcW w:w="3119" w:type="dxa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Руководство организацией программ и проектов, исследований</w:t>
            </w:r>
          </w:p>
        </w:tc>
        <w:tc>
          <w:tcPr>
            <w:tcW w:w="5579" w:type="dxa"/>
            <w:gridSpan w:val="3"/>
          </w:tcPr>
          <w:p w:rsidR="00C269C2" w:rsidRPr="003F64F2" w:rsidRDefault="00C269C2" w:rsidP="00C269C2">
            <w:pPr>
              <w:rPr>
                <w:sz w:val="16"/>
              </w:rPr>
            </w:pPr>
            <w:r w:rsidRPr="003F64F2">
              <w:rPr>
                <w:sz w:val="16"/>
              </w:rPr>
              <w:t>Руководство объединениями учащихся, творческими группами учащихся, научными обществами учащихся, учебно-исследовательскими лабораториями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За группу (не менее 3-х уч-ся)  - 5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3119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5579" w:type="dxa"/>
            <w:gridSpan w:val="3"/>
          </w:tcPr>
          <w:p w:rsidR="00C269C2" w:rsidRPr="003F64F2" w:rsidRDefault="00C269C2" w:rsidP="00C269C2">
            <w:pPr>
              <w:rPr>
                <w:sz w:val="16"/>
              </w:rPr>
            </w:pPr>
            <w:r w:rsidRPr="003F64F2">
              <w:rPr>
                <w:sz w:val="16"/>
              </w:rPr>
              <w:t>Реализация утвержденной программы работы с одаренными детьми, по опр</w:t>
            </w:r>
            <w:r w:rsidRPr="003F64F2">
              <w:rPr>
                <w:sz w:val="16"/>
              </w:rPr>
              <w:t>е</w:t>
            </w:r>
            <w:r w:rsidRPr="003F64F2">
              <w:rPr>
                <w:sz w:val="16"/>
              </w:rPr>
              <w:t xml:space="preserve">делению </w:t>
            </w:r>
            <w:r>
              <w:rPr>
                <w:sz w:val="16"/>
              </w:rPr>
              <w:t>АМС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 xml:space="preserve">5 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1.4. Сопровождение одаренных детей, детей  с ОВЗ </w:t>
            </w:r>
            <w:r w:rsidRPr="003F64F2">
              <w:rPr>
                <w:sz w:val="16"/>
              </w:rPr>
              <w:t>в образов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тельном процессе</w:t>
            </w:r>
          </w:p>
        </w:tc>
        <w:tc>
          <w:tcPr>
            <w:tcW w:w="3119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Разработка индивидуальной программы достижений ребенка</w:t>
            </w:r>
          </w:p>
        </w:tc>
        <w:tc>
          <w:tcPr>
            <w:tcW w:w="5579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Контроль реализации программы, положительная динамика результативности ребенка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Pr="003F64F2">
              <w:rPr>
                <w:sz w:val="16"/>
              </w:rPr>
              <w:t xml:space="preserve"> 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1.5. </w:t>
            </w:r>
            <w:r w:rsidRPr="003F64F2">
              <w:rPr>
                <w:sz w:val="16"/>
              </w:rPr>
              <w:t>Подготовка и проведение школьного уровня «Всеросси</w:t>
            </w:r>
            <w:r w:rsidRPr="003F64F2">
              <w:rPr>
                <w:sz w:val="16"/>
              </w:rPr>
              <w:t>й</w:t>
            </w:r>
            <w:r w:rsidRPr="003F64F2">
              <w:rPr>
                <w:sz w:val="16"/>
              </w:rPr>
              <w:t>ской олимпиады школьников»</w:t>
            </w:r>
          </w:p>
        </w:tc>
        <w:tc>
          <w:tcPr>
            <w:tcW w:w="3119" w:type="dxa"/>
          </w:tcPr>
          <w:p w:rsidR="00C269C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Изготовление пакета олимпиадных зад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ний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Проведение, проверка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подведение итогов</w:t>
            </w:r>
          </w:p>
        </w:tc>
        <w:tc>
          <w:tcPr>
            <w:tcW w:w="5579" w:type="dxa"/>
            <w:gridSpan w:val="3"/>
          </w:tcPr>
          <w:p w:rsidR="00C269C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Обеспеченность класса пакетом олимпиадных заданий по предмету</w:t>
            </w:r>
          </w:p>
          <w:p w:rsidR="00C269C2" w:rsidRDefault="00C269C2" w:rsidP="00C269C2">
            <w:pPr>
              <w:snapToGrid w:val="0"/>
              <w:rPr>
                <w:sz w:val="16"/>
              </w:rPr>
            </w:pP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Наличие протоколов, соблюдение установленных сроков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tabs>
                <w:tab w:val="left" w:pos="450"/>
                <w:tab w:val="center" w:pos="922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1.6. </w:t>
            </w:r>
            <w:r w:rsidRPr="003F64F2">
              <w:rPr>
                <w:sz w:val="16"/>
              </w:rPr>
              <w:t>Ведение профессиональной документации (тематическое пл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нирование, рабочие программы</w:t>
            </w:r>
            <w:r>
              <w:rPr>
                <w:sz w:val="16"/>
              </w:rPr>
              <w:t>, аналитические отчеты, анализ работы</w:t>
            </w:r>
            <w:r w:rsidRPr="003F64F2">
              <w:rPr>
                <w:sz w:val="16"/>
              </w:rPr>
              <w:t>)</w:t>
            </w:r>
          </w:p>
        </w:tc>
        <w:tc>
          <w:tcPr>
            <w:tcW w:w="3119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полнота и соответствие нормативным документам</w:t>
            </w:r>
          </w:p>
        </w:tc>
        <w:tc>
          <w:tcPr>
            <w:tcW w:w="5579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 xml:space="preserve">100% </w:t>
            </w:r>
            <w:r>
              <w:rPr>
                <w:sz w:val="16"/>
              </w:rPr>
              <w:t xml:space="preserve"> и в установленные сроки </w:t>
            </w:r>
            <w:r w:rsidRPr="003F64F2">
              <w:rPr>
                <w:sz w:val="16"/>
              </w:rPr>
              <w:t>(на основании аналитической справки зам</w:t>
            </w:r>
            <w:r w:rsidRPr="003F64F2">
              <w:rPr>
                <w:sz w:val="16"/>
              </w:rPr>
              <w:t>е</w:t>
            </w:r>
            <w:r w:rsidRPr="003F64F2">
              <w:rPr>
                <w:sz w:val="16"/>
              </w:rPr>
              <w:t>стителя руководителя по проверке документации)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 xml:space="preserve">на </w:t>
            </w:r>
            <w:r>
              <w:rPr>
                <w:sz w:val="16"/>
              </w:rPr>
              <w:t>месяц</w:t>
            </w:r>
          </w:p>
        </w:tc>
      </w:tr>
      <w:tr w:rsidR="00C269C2" w:rsidRPr="003F64F2" w:rsidTr="00C269C2"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/>
          </w:tcPr>
          <w:p w:rsidR="00C269C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3119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Подготовка нормативных документов, договоров, локальных актов по поручению АМС</w:t>
            </w:r>
          </w:p>
        </w:tc>
        <w:tc>
          <w:tcPr>
            <w:tcW w:w="5579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Качественное исполнение работы, в сроки, без замечаний</w:t>
            </w:r>
          </w:p>
        </w:tc>
        <w:tc>
          <w:tcPr>
            <w:tcW w:w="1650" w:type="dxa"/>
          </w:tcPr>
          <w:p w:rsidR="00C269C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 xml:space="preserve">на </w:t>
            </w:r>
            <w:r>
              <w:rPr>
                <w:sz w:val="16"/>
              </w:rPr>
              <w:t>месяц</w:t>
            </w:r>
          </w:p>
        </w:tc>
      </w:tr>
      <w:tr w:rsidR="00C269C2" w:rsidRPr="003F64F2" w:rsidTr="00C269C2"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1.7. </w:t>
            </w:r>
            <w:r w:rsidRPr="003F64F2">
              <w:rPr>
                <w:sz w:val="16"/>
              </w:rPr>
              <w:t>Внедрение современных средств автоматизации сбора, учета и хранения информации с помощью информационных ко</w:t>
            </w:r>
            <w:r w:rsidRPr="003F64F2">
              <w:rPr>
                <w:sz w:val="16"/>
              </w:rPr>
              <w:t>м</w:t>
            </w:r>
            <w:r w:rsidRPr="003F64F2">
              <w:rPr>
                <w:sz w:val="16"/>
              </w:rPr>
              <w:t xml:space="preserve">пьютерных технологий </w:t>
            </w:r>
          </w:p>
        </w:tc>
        <w:tc>
          <w:tcPr>
            <w:tcW w:w="3119" w:type="dxa"/>
            <w:vAlign w:val="center"/>
          </w:tcPr>
          <w:p w:rsidR="00C269C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Ведение баз автоматизированного сбора информации</w:t>
            </w:r>
            <w:r>
              <w:rPr>
                <w:sz w:val="16"/>
              </w:rPr>
              <w:t xml:space="preserve"> (КИАУСУО, КПМО)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Ведение электронных школьных баз да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>ных</w:t>
            </w:r>
          </w:p>
        </w:tc>
        <w:tc>
          <w:tcPr>
            <w:tcW w:w="5579" w:type="dxa"/>
            <w:gridSpan w:val="3"/>
          </w:tcPr>
          <w:p w:rsidR="00C269C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 xml:space="preserve">Постоянное ведение </w:t>
            </w:r>
            <w:r>
              <w:rPr>
                <w:sz w:val="16"/>
              </w:rPr>
              <w:t xml:space="preserve">электронных баз, </w:t>
            </w:r>
            <w:r w:rsidRPr="003F64F2">
              <w:rPr>
                <w:sz w:val="16"/>
              </w:rPr>
              <w:t xml:space="preserve"> устанавливается при отсутствии зам</w:t>
            </w:r>
            <w:r w:rsidRPr="003F64F2">
              <w:rPr>
                <w:sz w:val="16"/>
              </w:rPr>
              <w:t>е</w:t>
            </w:r>
            <w:r w:rsidRPr="003F64F2">
              <w:rPr>
                <w:sz w:val="16"/>
              </w:rPr>
              <w:t>чаний</w:t>
            </w:r>
            <w:r>
              <w:rPr>
                <w:sz w:val="16"/>
              </w:rPr>
              <w:t xml:space="preserve"> в заполнении и срокам исполнения</w:t>
            </w:r>
          </w:p>
          <w:p w:rsidR="00C269C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Электронный журнал</w:t>
            </w:r>
          </w:p>
          <w:p w:rsidR="00C269C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Электронный дневник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База Одаренные дети</w:t>
            </w:r>
          </w:p>
        </w:tc>
        <w:tc>
          <w:tcPr>
            <w:tcW w:w="1650" w:type="dxa"/>
            <w:vAlign w:val="center"/>
          </w:tcPr>
          <w:p w:rsidR="00C269C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C269C2" w:rsidRDefault="00C269C2" w:rsidP="00C269C2">
            <w:pPr>
              <w:snapToGrid w:val="0"/>
              <w:jc w:val="center"/>
              <w:rPr>
                <w:sz w:val="16"/>
              </w:rPr>
            </w:pP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 балла за каждый проект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EA52E7" w:rsidRPr="003F64F2" w:rsidTr="00C269C2">
        <w:tc>
          <w:tcPr>
            <w:tcW w:w="921" w:type="dxa"/>
            <w:vMerge/>
          </w:tcPr>
          <w:p w:rsidR="00EA52E7" w:rsidRPr="003F64F2" w:rsidRDefault="00EA52E7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 w:val="restart"/>
          </w:tcPr>
          <w:p w:rsidR="00EA52E7" w:rsidRPr="003F64F2" w:rsidRDefault="00EA52E7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1.8.</w:t>
            </w:r>
            <w:r w:rsidRPr="003F64F2">
              <w:rPr>
                <w:sz w:val="16"/>
              </w:rPr>
              <w:t xml:space="preserve">Работа с семьями </w:t>
            </w:r>
            <w:proofErr w:type="gramStart"/>
            <w:r w:rsidRPr="003F64F2">
              <w:rPr>
                <w:sz w:val="16"/>
              </w:rPr>
              <w:t>обучающи</w:t>
            </w:r>
            <w:r w:rsidRPr="003F64F2">
              <w:rPr>
                <w:sz w:val="16"/>
              </w:rPr>
              <w:t>х</w:t>
            </w:r>
            <w:r w:rsidRPr="003F64F2">
              <w:rPr>
                <w:sz w:val="16"/>
              </w:rPr>
              <w:t>ся</w:t>
            </w:r>
            <w:proofErr w:type="gramEnd"/>
          </w:p>
        </w:tc>
        <w:tc>
          <w:tcPr>
            <w:tcW w:w="3119" w:type="dxa"/>
          </w:tcPr>
          <w:p w:rsidR="00EA52E7" w:rsidRPr="003F64F2" w:rsidRDefault="00EA52E7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 xml:space="preserve">Проведение мероприятий для родителей, семей обучающихся  </w:t>
            </w:r>
          </w:p>
        </w:tc>
        <w:tc>
          <w:tcPr>
            <w:tcW w:w="5579" w:type="dxa"/>
            <w:gridSpan w:val="3"/>
          </w:tcPr>
          <w:p w:rsidR="00EA52E7" w:rsidRPr="003F64F2" w:rsidRDefault="00EA52E7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Тематическое мероприятие по школьному плану работы  с родителями</w:t>
            </w:r>
          </w:p>
        </w:tc>
        <w:tc>
          <w:tcPr>
            <w:tcW w:w="1650" w:type="dxa"/>
            <w:vAlign w:val="center"/>
          </w:tcPr>
          <w:p w:rsidR="00EA52E7" w:rsidRPr="003F64F2" w:rsidRDefault="00EA52E7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50" w:type="dxa"/>
            <w:vAlign w:val="center"/>
          </w:tcPr>
          <w:p w:rsidR="00EA52E7" w:rsidRPr="003F64F2" w:rsidRDefault="00EA52E7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EA52E7" w:rsidRPr="003F64F2" w:rsidTr="00C269C2">
        <w:tc>
          <w:tcPr>
            <w:tcW w:w="921" w:type="dxa"/>
            <w:vMerge/>
          </w:tcPr>
          <w:p w:rsidR="00EA52E7" w:rsidRPr="003F64F2" w:rsidRDefault="00EA52E7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/>
          </w:tcPr>
          <w:p w:rsidR="00EA52E7" w:rsidRDefault="00EA52E7" w:rsidP="00C269C2">
            <w:pPr>
              <w:snapToGrid w:val="0"/>
              <w:rPr>
                <w:sz w:val="16"/>
              </w:rPr>
            </w:pPr>
          </w:p>
        </w:tc>
        <w:tc>
          <w:tcPr>
            <w:tcW w:w="3119" w:type="dxa"/>
          </w:tcPr>
          <w:p w:rsidR="00EA52E7" w:rsidRPr="003F64F2" w:rsidRDefault="00EA52E7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Посещение родительских собраний</w:t>
            </w:r>
          </w:p>
        </w:tc>
        <w:tc>
          <w:tcPr>
            <w:tcW w:w="5579" w:type="dxa"/>
            <w:gridSpan w:val="3"/>
          </w:tcPr>
          <w:p w:rsidR="00EA52E7" w:rsidRPr="003F64F2" w:rsidRDefault="00EA52E7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Выступление на родительском собрании учителей-предметников по вопросам организации обучения, особенностям образовательных программ</w:t>
            </w:r>
          </w:p>
        </w:tc>
        <w:tc>
          <w:tcPr>
            <w:tcW w:w="1650" w:type="dxa"/>
            <w:vAlign w:val="center"/>
          </w:tcPr>
          <w:p w:rsidR="00EA52E7" w:rsidRPr="003F64F2" w:rsidRDefault="00EA52E7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0" w:type="dxa"/>
            <w:vAlign w:val="center"/>
          </w:tcPr>
          <w:p w:rsidR="00EA52E7" w:rsidRPr="003F64F2" w:rsidRDefault="00EA52E7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EA52E7" w:rsidRPr="003F64F2" w:rsidTr="00C269C2">
        <w:tc>
          <w:tcPr>
            <w:tcW w:w="921" w:type="dxa"/>
            <w:vMerge/>
          </w:tcPr>
          <w:p w:rsidR="00EA52E7" w:rsidRPr="003F64F2" w:rsidRDefault="00EA52E7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/>
          </w:tcPr>
          <w:p w:rsidR="00EA52E7" w:rsidRDefault="00EA52E7" w:rsidP="00C269C2">
            <w:pPr>
              <w:snapToGrid w:val="0"/>
              <w:rPr>
                <w:sz w:val="16"/>
              </w:rPr>
            </w:pPr>
          </w:p>
        </w:tc>
        <w:tc>
          <w:tcPr>
            <w:tcW w:w="3119" w:type="dxa"/>
          </w:tcPr>
          <w:p w:rsidR="00EA52E7" w:rsidRPr="003F64F2" w:rsidRDefault="00EA52E7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Проведение открытых уроков, оформление выставки в дни открытых дверей </w:t>
            </w:r>
          </w:p>
        </w:tc>
        <w:tc>
          <w:tcPr>
            <w:tcW w:w="5579" w:type="dxa"/>
            <w:gridSpan w:val="3"/>
          </w:tcPr>
          <w:p w:rsidR="00EA52E7" w:rsidRDefault="00EA52E7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Проведение открытого урока, внеклассного мероприятия с привлечением родителей </w:t>
            </w:r>
          </w:p>
          <w:p w:rsidR="00EA52E7" w:rsidRDefault="00EA52E7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- более 50% родителей </w:t>
            </w:r>
          </w:p>
          <w:p w:rsidR="00EA52E7" w:rsidRDefault="00EA52E7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- более 30 % родителей</w:t>
            </w:r>
          </w:p>
          <w:p w:rsidR="00EA52E7" w:rsidRPr="003F64F2" w:rsidRDefault="00EA52E7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-более 20% родителей</w:t>
            </w:r>
          </w:p>
        </w:tc>
        <w:tc>
          <w:tcPr>
            <w:tcW w:w="1650" w:type="dxa"/>
            <w:vAlign w:val="center"/>
          </w:tcPr>
          <w:p w:rsidR="00EA52E7" w:rsidRDefault="00EA52E7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EA52E7" w:rsidRDefault="00EA52E7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EA52E7" w:rsidRPr="003F64F2" w:rsidRDefault="00EA52E7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50" w:type="dxa"/>
            <w:vAlign w:val="center"/>
          </w:tcPr>
          <w:p w:rsidR="00EA52E7" w:rsidRPr="003F64F2" w:rsidRDefault="00EA52E7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EA52E7" w:rsidRPr="003F64F2" w:rsidTr="00C269C2">
        <w:tc>
          <w:tcPr>
            <w:tcW w:w="921" w:type="dxa"/>
            <w:vMerge/>
          </w:tcPr>
          <w:p w:rsidR="00EA52E7" w:rsidRPr="003F64F2" w:rsidRDefault="00EA52E7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/>
          </w:tcPr>
          <w:p w:rsidR="00EA52E7" w:rsidRPr="003F64F2" w:rsidRDefault="00EA52E7" w:rsidP="00C269C2">
            <w:pPr>
              <w:snapToGrid w:val="0"/>
              <w:rPr>
                <w:sz w:val="16"/>
              </w:rPr>
            </w:pPr>
          </w:p>
        </w:tc>
        <w:tc>
          <w:tcPr>
            <w:tcW w:w="3119" w:type="dxa"/>
            <w:vAlign w:val="center"/>
          </w:tcPr>
          <w:p w:rsidR="00EA52E7" w:rsidRPr="003F64F2" w:rsidRDefault="00EA52E7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За специально организованную результ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тивную работу по профилактике правон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рушений (для классных руководителей)</w:t>
            </w:r>
          </w:p>
        </w:tc>
        <w:tc>
          <w:tcPr>
            <w:tcW w:w="5579" w:type="dxa"/>
            <w:gridSpan w:val="3"/>
          </w:tcPr>
          <w:p w:rsidR="00EA52E7" w:rsidRPr="003F64F2" w:rsidRDefault="00EA52E7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Позитивная динамика снижения числа учащихся,  состоящих на учете  в орг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нах внутренних дел, комиссии по делам несовершеннолетних и защите прав, наркологическом диспансере</w:t>
            </w:r>
            <w:r>
              <w:rPr>
                <w:sz w:val="16"/>
              </w:rPr>
              <w:t>, по результатам решения школьного совета пр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филактики</w:t>
            </w:r>
          </w:p>
        </w:tc>
        <w:tc>
          <w:tcPr>
            <w:tcW w:w="1650" w:type="dxa"/>
            <w:vAlign w:val="center"/>
          </w:tcPr>
          <w:p w:rsidR="00EA52E7" w:rsidRPr="003F64F2" w:rsidRDefault="00EA52E7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50" w:type="dxa"/>
            <w:vAlign w:val="center"/>
          </w:tcPr>
          <w:p w:rsidR="00EA52E7" w:rsidRPr="003F64F2" w:rsidRDefault="00EA52E7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год</w:t>
            </w:r>
          </w:p>
        </w:tc>
      </w:tr>
      <w:tr w:rsidR="00EA52E7" w:rsidRPr="003F64F2" w:rsidTr="00C269C2">
        <w:tc>
          <w:tcPr>
            <w:tcW w:w="921" w:type="dxa"/>
            <w:vMerge/>
          </w:tcPr>
          <w:p w:rsidR="00EA52E7" w:rsidRPr="003F64F2" w:rsidRDefault="00EA52E7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/>
          </w:tcPr>
          <w:p w:rsidR="00EA52E7" w:rsidRPr="003F64F2" w:rsidRDefault="00EA52E7" w:rsidP="00C269C2">
            <w:pPr>
              <w:snapToGrid w:val="0"/>
              <w:rPr>
                <w:sz w:val="16"/>
              </w:rPr>
            </w:pPr>
          </w:p>
        </w:tc>
        <w:tc>
          <w:tcPr>
            <w:tcW w:w="3119" w:type="dxa"/>
            <w:vAlign w:val="center"/>
          </w:tcPr>
          <w:p w:rsidR="00EA52E7" w:rsidRPr="00EA52E7" w:rsidRDefault="00EA52E7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О  своевременном информировании рук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водителя</w:t>
            </w:r>
          </w:p>
        </w:tc>
        <w:tc>
          <w:tcPr>
            <w:tcW w:w="5579" w:type="dxa"/>
            <w:gridSpan w:val="3"/>
          </w:tcPr>
          <w:p w:rsidR="00EA52E7" w:rsidRPr="003F64F2" w:rsidRDefault="00EA52E7" w:rsidP="00C269C2">
            <w:pPr>
              <w:snapToGrid w:val="0"/>
              <w:rPr>
                <w:sz w:val="16"/>
              </w:rPr>
            </w:pPr>
            <w:proofErr w:type="gramStart"/>
            <w:r>
              <w:rPr>
                <w:sz w:val="16"/>
              </w:rPr>
              <w:t>О</w:t>
            </w:r>
            <w:r w:rsidRPr="00EA52E7">
              <w:rPr>
                <w:sz w:val="16"/>
              </w:rPr>
              <w:t xml:space="preserve"> происшествиях с воспитанниками, обучающимися, повлекших причинения вреда их жизни и здоровья, о случаях детской безнадзорности, правонаруш</w:t>
            </w:r>
            <w:r w:rsidRPr="00EA52E7">
              <w:rPr>
                <w:sz w:val="16"/>
              </w:rPr>
              <w:t>е</w:t>
            </w:r>
            <w:r w:rsidRPr="00EA52E7">
              <w:rPr>
                <w:sz w:val="16"/>
              </w:rPr>
              <w:t>ниях, преступлениях и иных антиобщественных действиях, совершенных несовершеннолетними и в отношении их законными представителями, не исполняющими либо ненадлежащим образом исполняющими родительские обязанности, а так же иным поведением оказывающими отрицательное вли</w:t>
            </w:r>
            <w:r w:rsidRPr="00EA52E7">
              <w:rPr>
                <w:sz w:val="16"/>
              </w:rPr>
              <w:t>я</w:t>
            </w:r>
            <w:r w:rsidRPr="00EA52E7">
              <w:rPr>
                <w:sz w:val="16"/>
              </w:rPr>
              <w:t>ние на воспитанников, обучающихся</w:t>
            </w:r>
            <w:proofErr w:type="gramEnd"/>
          </w:p>
        </w:tc>
        <w:tc>
          <w:tcPr>
            <w:tcW w:w="1650" w:type="dxa"/>
            <w:vAlign w:val="center"/>
          </w:tcPr>
          <w:p w:rsidR="00EA52E7" w:rsidRDefault="00EA52E7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0" w:type="dxa"/>
            <w:vAlign w:val="center"/>
          </w:tcPr>
          <w:p w:rsidR="00EA52E7" w:rsidRPr="003F64F2" w:rsidRDefault="00EA52E7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220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tabs>
                <w:tab w:val="left" w:pos="1440"/>
              </w:tabs>
              <w:snapToGrid w:val="0"/>
              <w:rPr>
                <w:b/>
                <w:sz w:val="16"/>
              </w:rPr>
            </w:pPr>
          </w:p>
        </w:tc>
        <w:tc>
          <w:tcPr>
            <w:tcW w:w="14549" w:type="dxa"/>
            <w:gridSpan w:val="7"/>
          </w:tcPr>
          <w:p w:rsidR="00C269C2" w:rsidRPr="003F64F2" w:rsidRDefault="00C269C2" w:rsidP="00C269C2">
            <w:pPr>
              <w:tabs>
                <w:tab w:val="left" w:pos="1440"/>
              </w:tabs>
              <w:snapToGrid w:val="0"/>
              <w:rPr>
                <w:b/>
                <w:sz w:val="16"/>
              </w:rPr>
            </w:pPr>
            <w:r w:rsidRPr="003F64F2">
              <w:rPr>
                <w:b/>
                <w:sz w:val="16"/>
              </w:rPr>
              <w:t>Выплаты за интенсивность и высокие результаты работы</w:t>
            </w:r>
          </w:p>
        </w:tc>
      </w:tr>
      <w:tr w:rsidR="00C269C2" w:rsidRPr="003F64F2" w:rsidTr="00C269C2">
        <w:trPr>
          <w:trHeight w:val="287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2551" w:type="dxa"/>
            <w:vMerge w:val="restart"/>
          </w:tcPr>
          <w:p w:rsidR="00C269C2" w:rsidRPr="003F64F2" w:rsidRDefault="00C269C2" w:rsidP="00C269C2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1.9. </w:t>
            </w:r>
            <w:r w:rsidRPr="003F64F2">
              <w:rPr>
                <w:color w:val="000000"/>
                <w:sz w:val="16"/>
              </w:rPr>
              <w:t>Стабильность и рост качества обучения, положительная динам</w:t>
            </w:r>
            <w:r w:rsidRPr="003F64F2">
              <w:rPr>
                <w:color w:val="000000"/>
                <w:sz w:val="16"/>
              </w:rPr>
              <w:t>и</w:t>
            </w:r>
            <w:r w:rsidRPr="003F64F2">
              <w:rPr>
                <w:color w:val="000000"/>
                <w:sz w:val="16"/>
              </w:rPr>
              <w:t xml:space="preserve">ка по индивидуальному прогрессу </w:t>
            </w:r>
            <w:proofErr w:type="gramStart"/>
            <w:r w:rsidRPr="003F64F2">
              <w:rPr>
                <w:color w:val="000000"/>
                <w:sz w:val="16"/>
              </w:rPr>
              <w:t>обучающихся</w:t>
            </w:r>
            <w:proofErr w:type="gramEnd"/>
          </w:p>
        </w:tc>
        <w:tc>
          <w:tcPr>
            <w:tcW w:w="4258" w:type="dxa"/>
            <w:gridSpan w:val="2"/>
          </w:tcPr>
          <w:p w:rsidR="00C269C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 xml:space="preserve">участие школьников в мероприятиях различного уровня </w:t>
            </w:r>
          </w:p>
          <w:p w:rsidR="00C269C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-всероссийский (В)</w:t>
            </w:r>
          </w:p>
          <w:p w:rsidR="00C269C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-региональный (Р)</w:t>
            </w:r>
          </w:p>
          <w:p w:rsidR="00C269C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-муниципальный (М)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-школьный  (Ш)</w:t>
            </w:r>
          </w:p>
        </w:tc>
        <w:tc>
          <w:tcPr>
            <w:tcW w:w="4440" w:type="dxa"/>
            <w:gridSpan w:val="2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%</w:t>
            </w:r>
            <w:r w:rsidRPr="003F64F2">
              <w:rPr>
                <w:color w:val="FF0000"/>
                <w:sz w:val="16"/>
              </w:rPr>
              <w:t xml:space="preserve"> </w:t>
            </w:r>
            <w:r w:rsidRPr="003F64F2">
              <w:rPr>
                <w:sz w:val="16"/>
              </w:rPr>
              <w:t xml:space="preserve">участвующих от общего числа обучающихся  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от 50% до 100%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от 40% до 49%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от 30% до 39%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от 20% до 29%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от 10% до 19%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менее 10%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В    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     М   Ш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20</w:t>
            </w:r>
            <w:r>
              <w:rPr>
                <w:sz w:val="16"/>
              </w:rPr>
              <w:t xml:space="preserve">    10    7     5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15</w:t>
            </w:r>
            <w:r>
              <w:rPr>
                <w:sz w:val="16"/>
              </w:rPr>
              <w:t xml:space="preserve">      7     5    2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10</w:t>
            </w:r>
            <w:r>
              <w:rPr>
                <w:sz w:val="16"/>
              </w:rPr>
              <w:t xml:space="preserve">      5     3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5</w:t>
            </w:r>
            <w:r>
              <w:rPr>
                <w:sz w:val="16"/>
              </w:rPr>
              <w:t xml:space="preserve">        3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3</w:t>
            </w:r>
            <w:r>
              <w:rPr>
                <w:sz w:val="16"/>
              </w:rPr>
              <w:t xml:space="preserve">        2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2</w:t>
            </w:r>
            <w:r>
              <w:rPr>
                <w:sz w:val="16"/>
              </w:rPr>
              <w:t xml:space="preserve">        1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965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258" w:type="dxa"/>
            <w:gridSpan w:val="2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качество успеваемости (по результатам итоговых ко</w:t>
            </w:r>
            <w:r w:rsidRPr="003F64F2">
              <w:rPr>
                <w:sz w:val="16"/>
              </w:rPr>
              <w:t>н</w:t>
            </w:r>
            <w:r w:rsidRPr="003F64F2">
              <w:rPr>
                <w:sz w:val="16"/>
              </w:rPr>
              <w:t>трольных работ, контрольных срезов, ГИА-9, ЕГЭ)</w:t>
            </w:r>
          </w:p>
        </w:tc>
        <w:tc>
          <w:tcPr>
            <w:tcW w:w="4440" w:type="dxa"/>
            <w:gridSpan w:val="2"/>
          </w:tcPr>
          <w:p w:rsidR="00C269C2" w:rsidRDefault="00C269C2" w:rsidP="00C269C2">
            <w:pPr>
              <w:rPr>
                <w:sz w:val="16"/>
              </w:rPr>
            </w:pPr>
            <w:r w:rsidRPr="003F64F2">
              <w:rPr>
                <w:sz w:val="16"/>
              </w:rPr>
              <w:t>высокий уровень (выше показателя по муниципальному обр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зованию)</w:t>
            </w:r>
          </w:p>
          <w:p w:rsidR="00C269C2" w:rsidRDefault="00C269C2" w:rsidP="00C269C2">
            <w:pPr>
              <w:rPr>
                <w:sz w:val="16"/>
              </w:rPr>
            </w:pPr>
            <w:r>
              <w:rPr>
                <w:sz w:val="16"/>
              </w:rPr>
              <w:t>за результаты ЕГЭ 80 и выше баллов</w:t>
            </w:r>
          </w:p>
          <w:p w:rsidR="00C269C2" w:rsidRDefault="00C269C2" w:rsidP="00C269C2">
            <w:pPr>
              <w:rPr>
                <w:sz w:val="16"/>
              </w:rPr>
            </w:pPr>
            <w:r>
              <w:rPr>
                <w:sz w:val="16"/>
              </w:rPr>
              <w:t xml:space="preserve">за награждение выпускников золотой и серебряной медалями, аттестатом особого образца </w:t>
            </w:r>
          </w:p>
          <w:p w:rsidR="00C269C2" w:rsidRPr="003F64F2" w:rsidRDefault="00C269C2" w:rsidP="00C269C2">
            <w:pPr>
              <w:rPr>
                <w:sz w:val="16"/>
              </w:rPr>
            </w:pPr>
            <w:r>
              <w:rPr>
                <w:sz w:val="16"/>
              </w:rPr>
              <w:t>за награждение ученика похвальной грамотой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</w:p>
          <w:p w:rsidR="00C269C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5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 xml:space="preserve">на </w:t>
            </w:r>
            <w:r>
              <w:rPr>
                <w:sz w:val="16"/>
              </w:rPr>
              <w:t>месяц</w:t>
            </w:r>
          </w:p>
        </w:tc>
      </w:tr>
      <w:tr w:rsidR="00C269C2" w:rsidRPr="003F64F2" w:rsidTr="00C269C2">
        <w:trPr>
          <w:trHeight w:val="233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2551" w:type="dxa"/>
            <w:vMerge w:val="restart"/>
          </w:tcPr>
          <w:p w:rsidR="00C269C2" w:rsidRPr="003F64F2" w:rsidRDefault="00C269C2" w:rsidP="00C269C2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1.10. </w:t>
            </w:r>
            <w:r w:rsidRPr="003F64F2">
              <w:rPr>
                <w:color w:val="000000"/>
                <w:sz w:val="16"/>
              </w:rPr>
              <w:t xml:space="preserve">Достижения </w:t>
            </w:r>
            <w:proofErr w:type="gramStart"/>
            <w:r w:rsidRPr="003F64F2">
              <w:rPr>
                <w:color w:val="000000"/>
                <w:sz w:val="16"/>
              </w:rPr>
              <w:t>обучающихся</w:t>
            </w:r>
            <w:proofErr w:type="gramEnd"/>
          </w:p>
        </w:tc>
        <w:tc>
          <w:tcPr>
            <w:tcW w:w="4258" w:type="dxa"/>
            <w:gridSpan w:val="2"/>
            <w:vMerge w:val="restart"/>
          </w:tcPr>
          <w:p w:rsidR="00C269C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 xml:space="preserve">Участие учащихся в различных уровнях «Всероссийской олимпиады школьников» 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Организация участия  групп школьников (более 10 учас</w:t>
            </w:r>
            <w:r>
              <w:rPr>
                <w:sz w:val="16"/>
              </w:rPr>
              <w:t>т</w:t>
            </w:r>
            <w:r>
              <w:rPr>
                <w:sz w:val="16"/>
              </w:rPr>
              <w:t>ников) во всероссийских предметных конкурсах</w:t>
            </w:r>
          </w:p>
        </w:tc>
        <w:tc>
          <w:tcPr>
            <w:tcW w:w="4440" w:type="dxa"/>
            <w:gridSpan w:val="2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Наличие победителей школь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 w:rsidRPr="003F64F2">
              <w:rPr>
                <w:sz w:val="16"/>
              </w:rPr>
              <w:t>у</w:t>
            </w:r>
            <w:proofErr w:type="gramEnd"/>
            <w:r w:rsidRPr="003F64F2">
              <w:rPr>
                <w:sz w:val="16"/>
              </w:rPr>
              <w:t>ровня олимпиады</w:t>
            </w:r>
            <w:r>
              <w:rPr>
                <w:sz w:val="16"/>
              </w:rPr>
              <w:t xml:space="preserve"> (1- 7 классы)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2"/>
              </w:rPr>
            </w:pPr>
            <w:r w:rsidRPr="00105AE7">
              <w:rPr>
                <w:sz w:val="16"/>
              </w:rPr>
              <w:t xml:space="preserve">2 </w:t>
            </w:r>
            <w:r>
              <w:rPr>
                <w:sz w:val="16"/>
              </w:rPr>
              <w:t>(за 1 победителя)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194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4258" w:type="dxa"/>
            <w:gridSpan w:val="2"/>
            <w:vMerge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440" w:type="dxa"/>
            <w:gridSpan w:val="2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Наличие призеров и победителей муниципального уровня олимпиады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2"/>
              </w:rPr>
            </w:pPr>
            <w:r w:rsidRPr="003F64F2">
              <w:rPr>
                <w:sz w:val="12"/>
              </w:rPr>
              <w:t>5 (за одного победителя или призера)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214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4258" w:type="dxa"/>
            <w:gridSpan w:val="2"/>
            <w:vMerge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440" w:type="dxa"/>
            <w:gridSpan w:val="2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Наличие призеров и победителей краевого  уровня олимпиады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2"/>
              </w:rPr>
            </w:pPr>
            <w:r w:rsidRPr="003F64F2">
              <w:rPr>
                <w:sz w:val="12"/>
              </w:rPr>
              <w:t>15 (за одного победителя или призера)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208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4258" w:type="dxa"/>
            <w:gridSpan w:val="2"/>
            <w:vMerge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440" w:type="dxa"/>
            <w:gridSpan w:val="2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Наличие призеров и победителей всероссийского  уровня олимпиады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2"/>
              </w:rPr>
            </w:pPr>
            <w:r w:rsidRPr="003F64F2">
              <w:rPr>
                <w:sz w:val="12"/>
              </w:rPr>
              <w:t>30 (за одного победителя или призера)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73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color w:val="000000"/>
                <w:sz w:val="16"/>
              </w:rPr>
            </w:pPr>
          </w:p>
        </w:tc>
        <w:tc>
          <w:tcPr>
            <w:tcW w:w="4258" w:type="dxa"/>
            <w:gridSpan w:val="2"/>
            <w:vMerge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440" w:type="dxa"/>
            <w:gridSpan w:val="2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rPr>
                <w:sz w:val="16"/>
              </w:rPr>
            </w:pPr>
            <w:r>
              <w:rPr>
                <w:sz w:val="16"/>
              </w:rPr>
              <w:t>Проведение всероссийских предметных конкурсов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187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1.11. </w:t>
            </w:r>
            <w:r w:rsidRPr="003F64F2">
              <w:rPr>
                <w:sz w:val="16"/>
              </w:rPr>
              <w:t>Участие в разработке и ре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lastRenderedPageBreak/>
              <w:t>лизации проектов, программ, св</w:t>
            </w:r>
            <w:r w:rsidRPr="003F64F2">
              <w:rPr>
                <w:sz w:val="16"/>
              </w:rPr>
              <w:t>я</w:t>
            </w:r>
            <w:r w:rsidRPr="003F64F2">
              <w:rPr>
                <w:sz w:val="16"/>
              </w:rPr>
              <w:t>занных с образовательной де</w:t>
            </w:r>
            <w:r w:rsidRPr="003F64F2">
              <w:rPr>
                <w:sz w:val="16"/>
              </w:rPr>
              <w:t>я</w:t>
            </w:r>
            <w:r w:rsidRPr="003F64F2">
              <w:rPr>
                <w:sz w:val="16"/>
              </w:rPr>
              <w:t>тельностью</w:t>
            </w:r>
          </w:p>
        </w:tc>
        <w:tc>
          <w:tcPr>
            <w:tcW w:w="4258" w:type="dxa"/>
            <w:gridSpan w:val="2"/>
            <w:vMerge w:val="restart"/>
          </w:tcPr>
          <w:p w:rsidR="00C269C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lastRenderedPageBreak/>
              <w:t>Р</w:t>
            </w:r>
            <w:r w:rsidRPr="003F64F2">
              <w:rPr>
                <w:sz w:val="16"/>
              </w:rPr>
              <w:t>азработка  и реализация проектов и программ</w:t>
            </w:r>
          </w:p>
          <w:p w:rsidR="00C269C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lastRenderedPageBreak/>
              <w:t>-Дни науки</w:t>
            </w:r>
          </w:p>
          <w:p w:rsidR="00C269C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-Дни модулей</w:t>
            </w:r>
          </w:p>
          <w:p w:rsidR="00C269C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-Дни проектов</w:t>
            </w:r>
          </w:p>
          <w:p w:rsidR="00C269C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-Интеллектуальный марафон-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- Образовательные программы</w:t>
            </w:r>
          </w:p>
        </w:tc>
        <w:tc>
          <w:tcPr>
            <w:tcW w:w="4440" w:type="dxa"/>
            <w:gridSpan w:val="2"/>
          </w:tcPr>
          <w:p w:rsidR="00C269C2" w:rsidRPr="0066535F" w:rsidRDefault="00C269C2" w:rsidP="00C269C2">
            <w:pPr>
              <w:snapToGrid w:val="0"/>
              <w:rPr>
                <w:sz w:val="16"/>
              </w:rPr>
            </w:pPr>
            <w:r w:rsidRPr="0066535F">
              <w:rPr>
                <w:sz w:val="16"/>
              </w:rPr>
              <w:lastRenderedPageBreak/>
              <w:t>Дни науки: Организация и проведение общешкольного мер</w:t>
            </w:r>
            <w:r w:rsidRPr="0066535F">
              <w:rPr>
                <w:sz w:val="16"/>
              </w:rPr>
              <w:t>о</w:t>
            </w:r>
            <w:r w:rsidRPr="0066535F">
              <w:rPr>
                <w:sz w:val="16"/>
              </w:rPr>
              <w:lastRenderedPageBreak/>
              <w:t>приятия</w:t>
            </w:r>
          </w:p>
          <w:p w:rsidR="00C269C2" w:rsidRPr="0066535F" w:rsidRDefault="00C269C2" w:rsidP="00C269C2">
            <w:pPr>
              <w:snapToGrid w:val="0"/>
              <w:rPr>
                <w:sz w:val="16"/>
              </w:rPr>
            </w:pPr>
            <w:r w:rsidRPr="0066535F">
              <w:rPr>
                <w:sz w:val="16"/>
              </w:rPr>
              <w:t>Сопровождение учащегося по научной теме (презентация)</w:t>
            </w:r>
          </w:p>
        </w:tc>
        <w:tc>
          <w:tcPr>
            <w:tcW w:w="1650" w:type="dxa"/>
          </w:tcPr>
          <w:p w:rsidR="00C269C2" w:rsidRPr="00FB6C50" w:rsidRDefault="00C269C2" w:rsidP="00C269C2">
            <w:pPr>
              <w:jc w:val="center"/>
              <w:rPr>
                <w:sz w:val="16"/>
              </w:rPr>
            </w:pPr>
            <w:r w:rsidRPr="00FB6C50">
              <w:rPr>
                <w:sz w:val="16"/>
              </w:rPr>
              <w:lastRenderedPageBreak/>
              <w:t>20</w:t>
            </w:r>
          </w:p>
          <w:p w:rsidR="00C269C2" w:rsidRPr="00FB6C50" w:rsidRDefault="00C269C2" w:rsidP="00C269C2">
            <w:pPr>
              <w:jc w:val="center"/>
              <w:rPr>
                <w:sz w:val="16"/>
              </w:rPr>
            </w:pPr>
          </w:p>
          <w:p w:rsidR="00C269C2" w:rsidRPr="00FB6C50" w:rsidRDefault="00C269C2" w:rsidP="00C269C2">
            <w:pPr>
              <w:jc w:val="center"/>
              <w:rPr>
                <w:sz w:val="16"/>
              </w:rPr>
            </w:pPr>
            <w:r w:rsidRPr="00FB6C50">
              <w:rPr>
                <w:sz w:val="16"/>
              </w:rPr>
              <w:t>2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lastRenderedPageBreak/>
              <w:t xml:space="preserve">на </w:t>
            </w:r>
            <w:r>
              <w:rPr>
                <w:sz w:val="16"/>
              </w:rPr>
              <w:t>месяц</w:t>
            </w:r>
          </w:p>
        </w:tc>
      </w:tr>
      <w:tr w:rsidR="00C269C2" w:rsidRPr="003F64F2" w:rsidTr="00C269C2">
        <w:trPr>
          <w:trHeight w:val="187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/>
          </w:tcPr>
          <w:p w:rsidR="00C269C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258" w:type="dxa"/>
            <w:gridSpan w:val="2"/>
            <w:vMerge/>
          </w:tcPr>
          <w:p w:rsidR="00C269C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440" w:type="dxa"/>
            <w:gridSpan w:val="2"/>
          </w:tcPr>
          <w:p w:rsidR="00C269C2" w:rsidRPr="0066535F" w:rsidRDefault="00C269C2" w:rsidP="00C269C2">
            <w:pPr>
              <w:snapToGrid w:val="0"/>
              <w:rPr>
                <w:sz w:val="16"/>
              </w:rPr>
            </w:pPr>
            <w:r w:rsidRPr="0066535F">
              <w:rPr>
                <w:sz w:val="16"/>
              </w:rPr>
              <w:t>Дни модулей: Организация и проведение общешкольного мероприятия</w:t>
            </w:r>
          </w:p>
          <w:p w:rsidR="00C269C2" w:rsidRPr="0066535F" w:rsidRDefault="00C269C2" w:rsidP="00C269C2">
            <w:pPr>
              <w:snapToGrid w:val="0"/>
              <w:rPr>
                <w:sz w:val="16"/>
              </w:rPr>
            </w:pPr>
            <w:r w:rsidRPr="0066535F">
              <w:rPr>
                <w:sz w:val="16"/>
              </w:rPr>
              <w:t>Разработка и реализация модуля</w:t>
            </w:r>
          </w:p>
          <w:p w:rsidR="00C269C2" w:rsidRPr="0066535F" w:rsidRDefault="00C269C2" w:rsidP="00C269C2">
            <w:pPr>
              <w:snapToGrid w:val="0"/>
              <w:rPr>
                <w:sz w:val="16"/>
              </w:rPr>
            </w:pPr>
            <w:r w:rsidRPr="0066535F">
              <w:rPr>
                <w:sz w:val="16"/>
              </w:rPr>
              <w:t>Высокий рейтинг руководителя модуля</w:t>
            </w:r>
          </w:p>
        </w:tc>
        <w:tc>
          <w:tcPr>
            <w:tcW w:w="1650" w:type="dxa"/>
          </w:tcPr>
          <w:p w:rsidR="00C269C2" w:rsidRPr="00FB6C50" w:rsidRDefault="00C269C2" w:rsidP="00C269C2">
            <w:pPr>
              <w:snapToGrid w:val="0"/>
              <w:jc w:val="center"/>
              <w:rPr>
                <w:sz w:val="16"/>
              </w:rPr>
            </w:pPr>
            <w:r w:rsidRPr="00FB6C50">
              <w:rPr>
                <w:sz w:val="16"/>
              </w:rPr>
              <w:t>20</w:t>
            </w:r>
          </w:p>
          <w:p w:rsidR="00C269C2" w:rsidRPr="00FB6C50" w:rsidRDefault="00C269C2" w:rsidP="00C269C2">
            <w:pPr>
              <w:jc w:val="center"/>
              <w:rPr>
                <w:sz w:val="16"/>
              </w:rPr>
            </w:pPr>
            <w:r w:rsidRPr="00FB6C50">
              <w:rPr>
                <w:sz w:val="16"/>
              </w:rPr>
              <w:t>10</w:t>
            </w:r>
          </w:p>
          <w:p w:rsidR="00C269C2" w:rsidRPr="00FB6C50" w:rsidRDefault="00C269C2" w:rsidP="00C269C2">
            <w:pPr>
              <w:jc w:val="center"/>
              <w:rPr>
                <w:sz w:val="16"/>
              </w:rPr>
            </w:pPr>
          </w:p>
          <w:p w:rsidR="00C269C2" w:rsidRPr="00FB6C50" w:rsidRDefault="00C269C2" w:rsidP="00C269C2">
            <w:pPr>
              <w:jc w:val="center"/>
              <w:rPr>
                <w:sz w:val="16"/>
              </w:rPr>
            </w:pPr>
            <w:r w:rsidRPr="00FB6C50">
              <w:rPr>
                <w:sz w:val="16"/>
              </w:rPr>
              <w:t>5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 xml:space="preserve">на </w:t>
            </w:r>
            <w:r>
              <w:rPr>
                <w:sz w:val="16"/>
              </w:rPr>
              <w:t>месяц</w:t>
            </w:r>
          </w:p>
        </w:tc>
      </w:tr>
      <w:tr w:rsidR="00C269C2" w:rsidRPr="003F64F2" w:rsidTr="00C269C2">
        <w:trPr>
          <w:trHeight w:val="187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/>
          </w:tcPr>
          <w:p w:rsidR="00C269C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258" w:type="dxa"/>
            <w:gridSpan w:val="2"/>
            <w:vMerge/>
          </w:tcPr>
          <w:p w:rsidR="00C269C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440" w:type="dxa"/>
            <w:gridSpan w:val="2"/>
          </w:tcPr>
          <w:p w:rsidR="00C269C2" w:rsidRPr="0066535F" w:rsidRDefault="00C269C2" w:rsidP="00C269C2">
            <w:pPr>
              <w:snapToGrid w:val="0"/>
              <w:rPr>
                <w:sz w:val="16"/>
              </w:rPr>
            </w:pPr>
            <w:r w:rsidRPr="0066535F">
              <w:rPr>
                <w:sz w:val="16"/>
              </w:rPr>
              <w:t>Дни проектов: Организация и проведение общешкольного мероприятия</w:t>
            </w:r>
          </w:p>
          <w:p w:rsidR="00C269C2" w:rsidRPr="0066535F" w:rsidRDefault="00C269C2" w:rsidP="00C269C2">
            <w:pPr>
              <w:snapToGrid w:val="0"/>
              <w:rPr>
                <w:sz w:val="16"/>
              </w:rPr>
            </w:pPr>
            <w:r w:rsidRPr="0066535F">
              <w:rPr>
                <w:sz w:val="16"/>
              </w:rPr>
              <w:t xml:space="preserve">Призовое место по результатам оценки жюри </w:t>
            </w:r>
          </w:p>
          <w:p w:rsidR="00C269C2" w:rsidRPr="0066535F" w:rsidRDefault="00C269C2" w:rsidP="00C269C2">
            <w:pPr>
              <w:snapToGrid w:val="0"/>
              <w:rPr>
                <w:sz w:val="16"/>
              </w:rPr>
            </w:pPr>
            <w:r w:rsidRPr="0066535F">
              <w:rPr>
                <w:sz w:val="16"/>
              </w:rPr>
              <w:t>(портфолио проекта)</w:t>
            </w:r>
          </w:p>
          <w:p w:rsidR="00C269C2" w:rsidRPr="0066535F" w:rsidRDefault="00C269C2" w:rsidP="00C269C2">
            <w:pPr>
              <w:snapToGrid w:val="0"/>
              <w:rPr>
                <w:sz w:val="16"/>
              </w:rPr>
            </w:pPr>
            <w:r w:rsidRPr="0066535F">
              <w:rPr>
                <w:sz w:val="16"/>
              </w:rPr>
              <w:t>Работа жюри</w:t>
            </w:r>
          </w:p>
        </w:tc>
        <w:tc>
          <w:tcPr>
            <w:tcW w:w="1650" w:type="dxa"/>
          </w:tcPr>
          <w:p w:rsidR="00C269C2" w:rsidRPr="00FB6C50" w:rsidRDefault="00C269C2" w:rsidP="00C269C2">
            <w:pPr>
              <w:snapToGrid w:val="0"/>
              <w:jc w:val="center"/>
              <w:rPr>
                <w:sz w:val="16"/>
              </w:rPr>
            </w:pPr>
            <w:r w:rsidRPr="00FB6C50">
              <w:rPr>
                <w:sz w:val="16"/>
              </w:rPr>
              <w:t>15</w:t>
            </w:r>
          </w:p>
          <w:p w:rsidR="00C269C2" w:rsidRPr="00FB6C50" w:rsidRDefault="00C269C2" w:rsidP="00C269C2">
            <w:pPr>
              <w:jc w:val="center"/>
              <w:rPr>
                <w:sz w:val="16"/>
              </w:rPr>
            </w:pPr>
            <w:r w:rsidRPr="00FB6C50">
              <w:rPr>
                <w:sz w:val="16"/>
              </w:rPr>
              <w:t>1 место – 10</w:t>
            </w:r>
          </w:p>
          <w:p w:rsidR="00C269C2" w:rsidRPr="00FB6C50" w:rsidRDefault="00C269C2" w:rsidP="00C269C2">
            <w:pPr>
              <w:jc w:val="center"/>
              <w:rPr>
                <w:sz w:val="16"/>
              </w:rPr>
            </w:pPr>
            <w:r w:rsidRPr="00FB6C50">
              <w:rPr>
                <w:sz w:val="16"/>
              </w:rPr>
              <w:t>2 место – 7</w:t>
            </w:r>
          </w:p>
          <w:p w:rsidR="00C269C2" w:rsidRPr="00FB6C50" w:rsidRDefault="00C269C2" w:rsidP="00C269C2">
            <w:pPr>
              <w:jc w:val="center"/>
              <w:rPr>
                <w:sz w:val="16"/>
              </w:rPr>
            </w:pPr>
            <w:r w:rsidRPr="00FB6C50">
              <w:rPr>
                <w:sz w:val="16"/>
              </w:rPr>
              <w:t>3 место – 5</w:t>
            </w:r>
          </w:p>
          <w:p w:rsidR="00C269C2" w:rsidRPr="00FB6C50" w:rsidRDefault="00C269C2" w:rsidP="00C269C2">
            <w:pPr>
              <w:jc w:val="center"/>
              <w:rPr>
                <w:sz w:val="16"/>
              </w:rPr>
            </w:pPr>
            <w:r w:rsidRPr="00FB6C50">
              <w:rPr>
                <w:sz w:val="16"/>
              </w:rPr>
              <w:t>2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 xml:space="preserve">на </w:t>
            </w:r>
            <w:r>
              <w:rPr>
                <w:sz w:val="16"/>
              </w:rPr>
              <w:t>месяц</w:t>
            </w:r>
          </w:p>
        </w:tc>
      </w:tr>
      <w:tr w:rsidR="00C269C2" w:rsidRPr="003F64F2" w:rsidTr="00C269C2">
        <w:trPr>
          <w:trHeight w:val="275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/>
          </w:tcPr>
          <w:p w:rsidR="00C269C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258" w:type="dxa"/>
            <w:gridSpan w:val="2"/>
            <w:vMerge/>
          </w:tcPr>
          <w:p w:rsidR="00C269C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440" w:type="dxa"/>
            <w:gridSpan w:val="2"/>
          </w:tcPr>
          <w:p w:rsidR="00C269C2" w:rsidRPr="0066535F" w:rsidRDefault="00C269C2" w:rsidP="00C269C2">
            <w:pPr>
              <w:snapToGrid w:val="0"/>
              <w:rPr>
                <w:sz w:val="16"/>
              </w:rPr>
            </w:pPr>
            <w:r w:rsidRPr="0066535F">
              <w:rPr>
                <w:sz w:val="16"/>
              </w:rPr>
              <w:t>Организация, проведение, анализ результатов интеллектуал</w:t>
            </w:r>
            <w:r w:rsidRPr="0066535F">
              <w:rPr>
                <w:sz w:val="16"/>
              </w:rPr>
              <w:t>ь</w:t>
            </w:r>
            <w:r w:rsidRPr="0066535F">
              <w:rPr>
                <w:sz w:val="16"/>
              </w:rPr>
              <w:t>ного марафона,  образовательной программы награждение</w:t>
            </w:r>
          </w:p>
          <w:p w:rsidR="00C269C2" w:rsidRPr="0066535F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1650" w:type="dxa"/>
          </w:tcPr>
          <w:p w:rsidR="00C269C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 xml:space="preserve">на </w:t>
            </w:r>
            <w:r>
              <w:rPr>
                <w:sz w:val="16"/>
              </w:rPr>
              <w:t>месяц</w:t>
            </w:r>
          </w:p>
        </w:tc>
      </w:tr>
      <w:tr w:rsidR="00C269C2" w:rsidRPr="003F64F2" w:rsidTr="00C269C2">
        <w:trPr>
          <w:trHeight w:val="297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258" w:type="dxa"/>
            <w:gridSpan w:val="2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440" w:type="dxa"/>
            <w:gridSpan w:val="2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 xml:space="preserve">презентация результатов работы в форме </w:t>
            </w:r>
            <w:r>
              <w:rPr>
                <w:sz w:val="16"/>
              </w:rPr>
              <w:t xml:space="preserve"> аналитической </w:t>
            </w:r>
            <w:r w:rsidRPr="003F64F2">
              <w:rPr>
                <w:sz w:val="16"/>
              </w:rPr>
              <w:t>статьи</w:t>
            </w:r>
            <w:r>
              <w:rPr>
                <w:sz w:val="16"/>
              </w:rPr>
              <w:t>, обобщения опыта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Pr="003F64F2">
              <w:rPr>
                <w:sz w:val="16"/>
              </w:rPr>
              <w:t xml:space="preserve"> за единицу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478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258" w:type="dxa"/>
            <w:gridSpan w:val="2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Демонстрация педагогического  опыта на </w:t>
            </w:r>
            <w:r w:rsidRPr="00FB6C50">
              <w:rPr>
                <w:sz w:val="16"/>
              </w:rPr>
              <w:t>районной научно-практической конференции</w:t>
            </w:r>
            <w:r w:rsidRPr="00A34BBA">
              <w:rPr>
                <w:color w:val="FF0000"/>
                <w:sz w:val="16"/>
              </w:rPr>
              <w:t xml:space="preserve">  </w:t>
            </w:r>
          </w:p>
        </w:tc>
        <w:tc>
          <w:tcPr>
            <w:tcW w:w="4440" w:type="dxa"/>
            <w:gridSpan w:val="2"/>
          </w:tcPr>
          <w:p w:rsidR="00C269C2" w:rsidRPr="00FB6C50" w:rsidRDefault="00C269C2" w:rsidP="00C269C2">
            <w:pPr>
              <w:snapToGrid w:val="0"/>
              <w:rPr>
                <w:sz w:val="16"/>
              </w:rPr>
            </w:pPr>
            <w:r w:rsidRPr="00FB6C50">
              <w:rPr>
                <w:sz w:val="16"/>
              </w:rPr>
              <w:t>Выступление, доклад, сообщение</w:t>
            </w:r>
          </w:p>
          <w:p w:rsidR="00C269C2" w:rsidRPr="00FB6C50" w:rsidRDefault="00C269C2" w:rsidP="00C269C2">
            <w:pPr>
              <w:snapToGrid w:val="0"/>
              <w:rPr>
                <w:sz w:val="16"/>
              </w:rPr>
            </w:pPr>
            <w:r w:rsidRPr="00FB6C50">
              <w:rPr>
                <w:sz w:val="16"/>
              </w:rPr>
              <w:t>Мастер-класс</w:t>
            </w:r>
          </w:p>
          <w:p w:rsidR="00C269C2" w:rsidRPr="00FB6C50" w:rsidRDefault="00C269C2" w:rsidP="00C269C2">
            <w:pPr>
              <w:snapToGrid w:val="0"/>
              <w:rPr>
                <w:sz w:val="16"/>
              </w:rPr>
            </w:pPr>
            <w:r w:rsidRPr="00FB6C50">
              <w:rPr>
                <w:sz w:val="16"/>
              </w:rPr>
              <w:t xml:space="preserve">Модуль 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FB6C50">
              <w:rPr>
                <w:sz w:val="16"/>
              </w:rPr>
              <w:t>Педагогическая мастерская</w:t>
            </w:r>
          </w:p>
        </w:tc>
        <w:tc>
          <w:tcPr>
            <w:tcW w:w="1650" w:type="dxa"/>
          </w:tcPr>
          <w:p w:rsidR="00C269C2" w:rsidRPr="00FB6C50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</w:p>
          <w:p w:rsidR="00C269C2" w:rsidRPr="00FB6C50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C269C2" w:rsidRPr="00FB6C50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 </w:t>
            </w: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FB6C50">
              <w:rPr>
                <w:sz w:val="16"/>
              </w:rPr>
              <w:t>20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478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258" w:type="dxa"/>
            <w:gridSpan w:val="2"/>
          </w:tcPr>
          <w:p w:rsidR="00C269C2" w:rsidRPr="0018257D" w:rsidRDefault="00C269C2" w:rsidP="00C269C2">
            <w:pPr>
              <w:snapToGrid w:val="0"/>
              <w:rPr>
                <w:sz w:val="16"/>
              </w:rPr>
            </w:pPr>
            <w:r w:rsidRPr="0018257D">
              <w:rPr>
                <w:sz w:val="16"/>
              </w:rPr>
              <w:t>Внеурочные мероприятия в рамках МО</w:t>
            </w:r>
          </w:p>
          <w:p w:rsidR="00C269C2" w:rsidRPr="0018257D" w:rsidRDefault="00C269C2" w:rsidP="00C269C2">
            <w:pPr>
              <w:snapToGrid w:val="0"/>
              <w:rPr>
                <w:sz w:val="16"/>
              </w:rPr>
            </w:pPr>
            <w:r w:rsidRPr="0018257D">
              <w:rPr>
                <w:sz w:val="16"/>
              </w:rPr>
              <w:t>Общешкольное внеклассное мероприятие</w:t>
            </w:r>
          </w:p>
          <w:p w:rsidR="00C269C2" w:rsidRPr="0018257D" w:rsidRDefault="00C269C2" w:rsidP="00C269C2">
            <w:pPr>
              <w:snapToGrid w:val="0"/>
              <w:rPr>
                <w:sz w:val="16"/>
              </w:rPr>
            </w:pPr>
            <w:r w:rsidRPr="0018257D">
              <w:rPr>
                <w:sz w:val="16"/>
              </w:rPr>
              <w:t>Внеклассное мероприятие на уровне поселка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18257D">
              <w:rPr>
                <w:sz w:val="16"/>
              </w:rPr>
              <w:t>Участие в акциях</w:t>
            </w:r>
          </w:p>
        </w:tc>
        <w:tc>
          <w:tcPr>
            <w:tcW w:w="4440" w:type="dxa"/>
            <w:gridSpan w:val="2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По ходатайствам руководителей  МО с учетом качественного исполнения мероприятий, включенных в утвержденный  план работы школы</w:t>
            </w:r>
          </w:p>
        </w:tc>
        <w:tc>
          <w:tcPr>
            <w:tcW w:w="1650" w:type="dxa"/>
          </w:tcPr>
          <w:p w:rsidR="00C269C2" w:rsidRPr="0018257D" w:rsidRDefault="00C269C2" w:rsidP="00C269C2">
            <w:pPr>
              <w:snapToGrid w:val="0"/>
              <w:jc w:val="center"/>
              <w:rPr>
                <w:sz w:val="16"/>
              </w:rPr>
            </w:pPr>
            <w:r w:rsidRPr="0018257D">
              <w:rPr>
                <w:sz w:val="16"/>
              </w:rPr>
              <w:t>2</w:t>
            </w:r>
          </w:p>
          <w:p w:rsidR="00C269C2" w:rsidRPr="0018257D" w:rsidRDefault="00C269C2" w:rsidP="00C269C2">
            <w:pPr>
              <w:snapToGrid w:val="0"/>
              <w:jc w:val="center"/>
              <w:rPr>
                <w:sz w:val="16"/>
              </w:rPr>
            </w:pPr>
            <w:r w:rsidRPr="0018257D">
              <w:rPr>
                <w:sz w:val="16"/>
              </w:rPr>
              <w:t>5</w:t>
            </w:r>
          </w:p>
          <w:p w:rsidR="00C269C2" w:rsidRPr="0018257D" w:rsidRDefault="00C269C2" w:rsidP="00C269C2">
            <w:pPr>
              <w:snapToGrid w:val="0"/>
              <w:jc w:val="center"/>
              <w:rPr>
                <w:sz w:val="16"/>
              </w:rPr>
            </w:pPr>
            <w:r w:rsidRPr="0018257D">
              <w:rPr>
                <w:sz w:val="16"/>
              </w:rPr>
              <w:t>5</w:t>
            </w: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18257D">
              <w:rPr>
                <w:sz w:val="16"/>
              </w:rPr>
              <w:t>1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697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1.12. </w:t>
            </w:r>
            <w:r w:rsidRPr="003F64F2">
              <w:rPr>
                <w:sz w:val="16"/>
              </w:rPr>
              <w:t>Участие в разработке и ре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лизации проектов, программ, с</w:t>
            </w:r>
            <w:r w:rsidRPr="003F64F2">
              <w:rPr>
                <w:sz w:val="16"/>
              </w:rPr>
              <w:t>о</w:t>
            </w:r>
            <w:r w:rsidRPr="003F64F2">
              <w:rPr>
                <w:sz w:val="16"/>
              </w:rPr>
              <w:t>держания деятельности связанных с работой с одаренными детьми</w:t>
            </w:r>
          </w:p>
        </w:tc>
        <w:tc>
          <w:tcPr>
            <w:tcW w:w="4258" w:type="dxa"/>
            <w:gridSpan w:val="2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Разработка  и реализация проектов и программ, содержания деятельности</w:t>
            </w:r>
          </w:p>
        </w:tc>
        <w:tc>
          <w:tcPr>
            <w:tcW w:w="4440" w:type="dxa"/>
            <w:gridSpan w:val="2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Призовое место в конкурсе проектов и программ:</w:t>
            </w:r>
          </w:p>
          <w:p w:rsidR="00C269C2" w:rsidRPr="003F64F2" w:rsidRDefault="00C269C2" w:rsidP="00C269C2">
            <w:pPr>
              <w:autoSpaceDN w:val="0"/>
              <w:adjustRightInd w:val="0"/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муниципальный уровень</w:t>
            </w:r>
          </w:p>
          <w:p w:rsidR="00C269C2" w:rsidRPr="003F64F2" w:rsidRDefault="00C269C2" w:rsidP="00C269C2">
            <w:pPr>
              <w:autoSpaceDN w:val="0"/>
              <w:adjustRightInd w:val="0"/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краевой уровень</w:t>
            </w:r>
          </w:p>
          <w:p w:rsidR="00C269C2" w:rsidRPr="003F64F2" w:rsidRDefault="00C269C2" w:rsidP="00C269C2">
            <w:pPr>
              <w:autoSpaceDN w:val="0"/>
              <w:adjustRightInd w:val="0"/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федеральный уровень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5</w:t>
            </w:r>
          </w:p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10</w:t>
            </w:r>
          </w:p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20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250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258" w:type="dxa"/>
            <w:gridSpan w:val="2"/>
            <w:vMerge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440" w:type="dxa"/>
            <w:gridSpan w:val="2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Опубликованная статья, (иная принятая форма представл</w:t>
            </w:r>
            <w:r w:rsidRPr="003F64F2">
              <w:rPr>
                <w:sz w:val="16"/>
              </w:rPr>
              <w:t>е</w:t>
            </w:r>
            <w:r w:rsidRPr="003F64F2">
              <w:rPr>
                <w:sz w:val="16"/>
              </w:rPr>
              <w:t>ния) на педагогических форумах, в том числе, в сети Интернет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Pr="003F64F2">
              <w:rPr>
                <w:sz w:val="16"/>
              </w:rPr>
              <w:t xml:space="preserve"> (за единицу)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388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258" w:type="dxa"/>
            <w:gridSpan w:val="2"/>
            <w:vMerge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440" w:type="dxa"/>
            <w:gridSpan w:val="2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Участие в муниципальных и краевых мероприятиях для од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ренных детей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5 (за одно меропри</w:t>
            </w:r>
            <w:r w:rsidRPr="003F64F2">
              <w:rPr>
                <w:sz w:val="16"/>
              </w:rPr>
              <w:t>я</w:t>
            </w:r>
            <w:r w:rsidRPr="003F64F2">
              <w:rPr>
                <w:sz w:val="16"/>
              </w:rPr>
              <w:t>тие)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298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14549" w:type="dxa"/>
            <w:gridSpan w:val="7"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  <w:r w:rsidRPr="003F64F2">
              <w:rPr>
                <w:b/>
                <w:sz w:val="16"/>
              </w:rPr>
              <w:t>Выплаты за качество выполняемых работ</w:t>
            </w:r>
          </w:p>
        </w:tc>
      </w:tr>
      <w:tr w:rsidR="00C269C2" w:rsidRPr="003F64F2" w:rsidTr="00C269C2">
        <w:trPr>
          <w:trHeight w:val="592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1.13. </w:t>
            </w:r>
            <w:r w:rsidRPr="003F64F2">
              <w:rPr>
                <w:sz w:val="16"/>
              </w:rPr>
              <w:t>Высокий  уровень педагог</w:t>
            </w:r>
            <w:r w:rsidRPr="003F64F2">
              <w:rPr>
                <w:sz w:val="16"/>
              </w:rPr>
              <w:t>и</w:t>
            </w:r>
            <w:r w:rsidRPr="003F64F2">
              <w:rPr>
                <w:sz w:val="16"/>
              </w:rPr>
              <w:t>ческого мастерства при организ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ции образовательного процесса</w:t>
            </w:r>
          </w:p>
        </w:tc>
        <w:tc>
          <w:tcPr>
            <w:tcW w:w="4258" w:type="dxa"/>
            <w:gridSpan w:val="2"/>
          </w:tcPr>
          <w:p w:rsidR="00C269C2" w:rsidRPr="003F64F2" w:rsidRDefault="00C269C2" w:rsidP="00C269C2">
            <w:pPr>
              <w:rPr>
                <w:sz w:val="16"/>
              </w:rPr>
            </w:pPr>
            <w:r w:rsidRPr="003F64F2">
              <w:rPr>
                <w:sz w:val="16"/>
              </w:rPr>
              <w:t>Освоение инновационных технологий и их применение в практике работы с детьми</w:t>
            </w:r>
          </w:p>
        </w:tc>
        <w:tc>
          <w:tcPr>
            <w:tcW w:w="4440" w:type="dxa"/>
            <w:gridSpan w:val="2"/>
          </w:tcPr>
          <w:p w:rsidR="00C269C2" w:rsidRPr="003F64F2" w:rsidRDefault="00C269C2" w:rsidP="00C269C2">
            <w:pPr>
              <w:rPr>
                <w:sz w:val="16"/>
              </w:rPr>
            </w:pPr>
            <w:r w:rsidRPr="003F64F2">
              <w:rPr>
                <w:sz w:val="16"/>
              </w:rPr>
              <w:t>Использование при проведении занятий интерактивной доски, компьютерных  программ, современного лабораторного об</w:t>
            </w:r>
            <w:r w:rsidRPr="003F64F2">
              <w:rPr>
                <w:sz w:val="16"/>
              </w:rPr>
              <w:t>о</w:t>
            </w:r>
            <w:r w:rsidRPr="003F64F2">
              <w:rPr>
                <w:sz w:val="16"/>
              </w:rPr>
              <w:t xml:space="preserve">рудования, инновационных УМК, по определению </w:t>
            </w:r>
            <w:r>
              <w:rPr>
                <w:sz w:val="16"/>
              </w:rPr>
              <w:t xml:space="preserve">АМС по итогам мониторинга 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184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258" w:type="dxa"/>
            <w:gridSpan w:val="2"/>
          </w:tcPr>
          <w:p w:rsidR="00C269C2" w:rsidRPr="003F64F2" w:rsidRDefault="00C269C2" w:rsidP="00C269C2">
            <w:pPr>
              <w:rPr>
                <w:sz w:val="16"/>
              </w:rPr>
            </w:pPr>
            <w:r w:rsidRPr="003F64F2">
              <w:rPr>
                <w:sz w:val="16"/>
              </w:rPr>
              <w:t>Выстраивание образовательного процесса с учетом запр</w:t>
            </w:r>
            <w:r w:rsidRPr="003F64F2">
              <w:rPr>
                <w:sz w:val="16"/>
              </w:rPr>
              <w:t>о</w:t>
            </w:r>
            <w:r w:rsidRPr="003F64F2">
              <w:rPr>
                <w:sz w:val="16"/>
              </w:rPr>
              <w:t>сов одаренных детей</w:t>
            </w:r>
          </w:p>
        </w:tc>
        <w:tc>
          <w:tcPr>
            <w:tcW w:w="4440" w:type="dxa"/>
            <w:gridSpan w:val="2"/>
          </w:tcPr>
          <w:p w:rsidR="00C269C2" w:rsidRPr="003F64F2" w:rsidRDefault="00C269C2" w:rsidP="00C269C2">
            <w:pPr>
              <w:rPr>
                <w:sz w:val="16"/>
              </w:rPr>
            </w:pPr>
            <w:r w:rsidRPr="003F64F2">
              <w:rPr>
                <w:sz w:val="16"/>
              </w:rPr>
              <w:t>Участие учащихся в краевых круглогодичных интенсивных школах интеллектуального роста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jc w:val="center"/>
              <w:rPr>
                <w:sz w:val="16"/>
              </w:rPr>
            </w:pPr>
            <w:r w:rsidRPr="003F64F2">
              <w:rPr>
                <w:sz w:val="16"/>
              </w:rPr>
              <w:t>5 (за одного учащег</w:t>
            </w:r>
            <w:r w:rsidRPr="003F64F2">
              <w:rPr>
                <w:sz w:val="16"/>
              </w:rPr>
              <w:t>о</w:t>
            </w:r>
            <w:r w:rsidRPr="003F64F2">
              <w:rPr>
                <w:sz w:val="16"/>
              </w:rPr>
              <w:t>ся)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826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1.14. </w:t>
            </w:r>
            <w:r w:rsidRPr="003F64F2">
              <w:rPr>
                <w:sz w:val="16"/>
              </w:rPr>
              <w:t>Освоение и использование современных образов</w:t>
            </w:r>
            <w:r>
              <w:rPr>
                <w:sz w:val="16"/>
              </w:rPr>
              <w:t xml:space="preserve">ательных </w:t>
            </w:r>
            <w:r w:rsidRPr="003F64F2">
              <w:rPr>
                <w:sz w:val="16"/>
              </w:rPr>
              <w:t xml:space="preserve"> технологий,  в процессе обучения предмету и в восп</w:t>
            </w:r>
            <w:r>
              <w:rPr>
                <w:sz w:val="16"/>
              </w:rPr>
              <w:t xml:space="preserve">итательной </w:t>
            </w:r>
            <w:r w:rsidRPr="003F64F2">
              <w:rPr>
                <w:sz w:val="16"/>
              </w:rPr>
              <w:t>р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боте</w:t>
            </w:r>
          </w:p>
        </w:tc>
        <w:tc>
          <w:tcPr>
            <w:tcW w:w="4258" w:type="dxa"/>
            <w:gridSpan w:val="2"/>
          </w:tcPr>
          <w:p w:rsidR="00C269C2" w:rsidRPr="003F64F2" w:rsidRDefault="00C269C2" w:rsidP="00C269C2">
            <w:pPr>
              <w:rPr>
                <w:sz w:val="16"/>
              </w:rPr>
            </w:pPr>
            <w:r>
              <w:rPr>
                <w:sz w:val="16"/>
              </w:rPr>
              <w:t>И</w:t>
            </w:r>
            <w:r w:rsidRPr="003F64F2">
              <w:rPr>
                <w:sz w:val="16"/>
              </w:rPr>
              <w:t>спользование проектных, исследовательских, ИКТ, ИОСО и других развивающих образовательных технологий в процессе обучения предмету и в воспитательной работе</w:t>
            </w:r>
          </w:p>
        </w:tc>
        <w:tc>
          <w:tcPr>
            <w:tcW w:w="4440" w:type="dxa"/>
            <w:gridSpan w:val="2"/>
          </w:tcPr>
          <w:p w:rsidR="00C269C2" w:rsidRPr="003F64F2" w:rsidRDefault="00C269C2" w:rsidP="00C269C2">
            <w:pPr>
              <w:rPr>
                <w:sz w:val="16"/>
              </w:rPr>
            </w:pPr>
            <w:r w:rsidRPr="003F64F2">
              <w:rPr>
                <w:sz w:val="16"/>
              </w:rPr>
              <w:t>Обобщение и представление опыта, открытые мероприятия, публикации</w:t>
            </w:r>
            <w:r>
              <w:rPr>
                <w:sz w:val="16"/>
              </w:rPr>
              <w:t xml:space="preserve"> в профессиональных изданиях на уровне фед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ральном, региональном</w:t>
            </w:r>
            <w:r w:rsidRPr="003F64F2">
              <w:rPr>
                <w:sz w:val="16"/>
              </w:rPr>
              <w:t>.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jc w:val="center"/>
              <w:rPr>
                <w:sz w:val="16"/>
              </w:rPr>
            </w:pPr>
            <w:r w:rsidRPr="003F64F2">
              <w:rPr>
                <w:sz w:val="16"/>
              </w:rPr>
              <w:t>20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662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</w:tcPr>
          <w:p w:rsidR="00C269C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1.15. </w:t>
            </w:r>
            <w:r w:rsidRPr="003F64F2">
              <w:rPr>
                <w:sz w:val="16"/>
              </w:rPr>
              <w:t>Выстраивание образовател</w:t>
            </w:r>
            <w:r w:rsidRPr="003F64F2">
              <w:rPr>
                <w:sz w:val="16"/>
              </w:rPr>
              <w:t>ь</w:t>
            </w:r>
            <w:r w:rsidRPr="003F64F2">
              <w:rPr>
                <w:sz w:val="16"/>
              </w:rPr>
              <w:t xml:space="preserve">ного процесса в соответствии с программой </w:t>
            </w:r>
            <w:proofErr w:type="spellStart"/>
            <w:r w:rsidRPr="003F64F2">
              <w:rPr>
                <w:sz w:val="16"/>
              </w:rPr>
              <w:t>надпредметного</w:t>
            </w:r>
            <w:proofErr w:type="spellEnd"/>
            <w:r w:rsidRPr="003F64F2">
              <w:rPr>
                <w:sz w:val="16"/>
              </w:rPr>
              <w:t xml:space="preserve"> с</w:t>
            </w:r>
            <w:r w:rsidRPr="003F64F2">
              <w:rPr>
                <w:sz w:val="16"/>
              </w:rPr>
              <w:t>о</w:t>
            </w:r>
            <w:r w:rsidRPr="003F64F2">
              <w:rPr>
                <w:sz w:val="16"/>
              </w:rPr>
              <w:t>держания</w:t>
            </w:r>
          </w:p>
        </w:tc>
        <w:tc>
          <w:tcPr>
            <w:tcW w:w="4258" w:type="dxa"/>
            <w:gridSpan w:val="2"/>
          </w:tcPr>
          <w:p w:rsidR="00C269C2" w:rsidRDefault="00C269C2" w:rsidP="00C269C2">
            <w:pPr>
              <w:rPr>
                <w:sz w:val="16"/>
              </w:rPr>
            </w:pPr>
            <w:r w:rsidRPr="003F64F2">
              <w:rPr>
                <w:sz w:val="16"/>
              </w:rPr>
              <w:t>проведение предметных недель, внеклассной работы по предмету, экскурсий</w:t>
            </w:r>
          </w:p>
          <w:p w:rsidR="00C269C2" w:rsidRDefault="00C269C2" w:rsidP="00C269C2">
            <w:pPr>
              <w:rPr>
                <w:sz w:val="16"/>
              </w:rPr>
            </w:pPr>
            <w:r w:rsidRPr="003F64F2">
              <w:rPr>
                <w:sz w:val="16"/>
              </w:rPr>
              <w:t xml:space="preserve"> разработка и осуществление соц</w:t>
            </w:r>
            <w:r>
              <w:rPr>
                <w:sz w:val="16"/>
              </w:rPr>
              <w:t>.</w:t>
            </w:r>
            <w:r w:rsidRPr="003F64F2">
              <w:rPr>
                <w:sz w:val="16"/>
              </w:rPr>
              <w:t xml:space="preserve"> проектов</w:t>
            </w:r>
          </w:p>
        </w:tc>
        <w:tc>
          <w:tcPr>
            <w:tcW w:w="4440" w:type="dxa"/>
            <w:gridSpan w:val="2"/>
          </w:tcPr>
          <w:p w:rsidR="00C269C2" w:rsidRPr="003F64F2" w:rsidRDefault="00C269C2" w:rsidP="00C269C2">
            <w:pPr>
              <w:rPr>
                <w:sz w:val="16"/>
              </w:rPr>
            </w:pPr>
            <w:r w:rsidRPr="003F64F2">
              <w:rPr>
                <w:sz w:val="16"/>
              </w:rPr>
              <w:t>Отчет о проведенных мероприятиях, проектах (включая фот</w:t>
            </w:r>
            <w:r w:rsidRPr="003F64F2">
              <w:rPr>
                <w:sz w:val="16"/>
              </w:rPr>
              <w:t>о</w:t>
            </w:r>
            <w:r w:rsidRPr="003F64F2">
              <w:rPr>
                <w:sz w:val="16"/>
              </w:rPr>
              <w:t>графии, отзывы учащихся и другие материалы)</w:t>
            </w:r>
            <w:r>
              <w:rPr>
                <w:sz w:val="16"/>
              </w:rPr>
              <w:t>, с публикац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ей на школьном сайте</w:t>
            </w:r>
            <w:r w:rsidRPr="003F64F2">
              <w:rPr>
                <w:sz w:val="16"/>
              </w:rPr>
              <w:t>.  При долгосрочных проектах отчет по промежуточным результатам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jc w:val="center"/>
              <w:rPr>
                <w:sz w:val="16"/>
              </w:rPr>
            </w:pPr>
            <w:r w:rsidRPr="003F64F2">
              <w:rPr>
                <w:sz w:val="16"/>
              </w:rPr>
              <w:t>20</w:t>
            </w:r>
          </w:p>
          <w:p w:rsidR="00C269C2" w:rsidRPr="003F64F2" w:rsidRDefault="00C269C2" w:rsidP="00C269C2">
            <w:pPr>
              <w:jc w:val="center"/>
              <w:rPr>
                <w:sz w:val="16"/>
              </w:rPr>
            </w:pPr>
          </w:p>
        </w:tc>
        <w:tc>
          <w:tcPr>
            <w:tcW w:w="1650" w:type="dxa"/>
          </w:tcPr>
          <w:p w:rsidR="00C269C2" w:rsidRPr="003F64F2" w:rsidRDefault="00C269C2" w:rsidP="00C269C2">
            <w:pPr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</w:p>
        </w:tc>
      </w:tr>
      <w:tr w:rsidR="00C269C2" w:rsidRPr="003F64F2" w:rsidTr="00C269C2">
        <w:trPr>
          <w:trHeight w:val="957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</w:tcPr>
          <w:p w:rsidR="00C269C2" w:rsidRPr="008C3502" w:rsidRDefault="00C269C2" w:rsidP="00C269C2">
            <w:pPr>
              <w:snapToGrid w:val="0"/>
              <w:rPr>
                <w:sz w:val="16"/>
              </w:rPr>
            </w:pPr>
            <w:r w:rsidRPr="008C3502">
              <w:rPr>
                <w:sz w:val="16"/>
              </w:rPr>
              <w:t>1.16.  Организация мониторингов образовательного процесса</w:t>
            </w:r>
          </w:p>
        </w:tc>
        <w:tc>
          <w:tcPr>
            <w:tcW w:w="4258" w:type="dxa"/>
            <w:gridSpan w:val="2"/>
          </w:tcPr>
          <w:p w:rsidR="00C269C2" w:rsidRPr="008C3502" w:rsidRDefault="00C269C2" w:rsidP="00C269C2">
            <w:pPr>
              <w:rPr>
                <w:sz w:val="16"/>
              </w:rPr>
            </w:pPr>
            <w:r w:rsidRPr="008C3502">
              <w:rPr>
                <w:sz w:val="16"/>
              </w:rPr>
              <w:t>Организация мониторинга пропуска уроков учащимися</w:t>
            </w:r>
          </w:p>
          <w:p w:rsidR="00C269C2" w:rsidRPr="008C3502" w:rsidRDefault="00C269C2" w:rsidP="00C269C2">
            <w:pPr>
              <w:rPr>
                <w:sz w:val="16"/>
              </w:rPr>
            </w:pPr>
          </w:p>
          <w:p w:rsidR="00C269C2" w:rsidRPr="008C3502" w:rsidRDefault="00C269C2" w:rsidP="00C269C2">
            <w:pPr>
              <w:rPr>
                <w:sz w:val="16"/>
              </w:rPr>
            </w:pPr>
            <w:r w:rsidRPr="008C3502">
              <w:rPr>
                <w:sz w:val="16"/>
              </w:rPr>
              <w:t>сопровождение проведения пробного ЕГЭ, ГИА, ККР</w:t>
            </w:r>
          </w:p>
          <w:p w:rsidR="00C269C2" w:rsidRPr="008C3502" w:rsidRDefault="00C269C2" w:rsidP="00C269C2">
            <w:pPr>
              <w:rPr>
                <w:sz w:val="16"/>
              </w:rPr>
            </w:pPr>
          </w:p>
          <w:p w:rsidR="00C269C2" w:rsidRPr="008C3502" w:rsidRDefault="00C269C2" w:rsidP="00C269C2">
            <w:pPr>
              <w:rPr>
                <w:sz w:val="16"/>
              </w:rPr>
            </w:pPr>
            <w:r w:rsidRPr="008C3502">
              <w:rPr>
                <w:sz w:val="16"/>
              </w:rPr>
              <w:t>выполнение плана подготовки и проведения  ЕГЭ, ГИА, ККР</w:t>
            </w:r>
          </w:p>
          <w:p w:rsidR="00C269C2" w:rsidRPr="008C3502" w:rsidRDefault="00C269C2" w:rsidP="00C269C2">
            <w:pPr>
              <w:rPr>
                <w:sz w:val="16"/>
              </w:rPr>
            </w:pPr>
            <w:r w:rsidRPr="008C3502">
              <w:rPr>
                <w:sz w:val="16"/>
              </w:rPr>
              <w:t>мониторинг сохранности учебной литературы</w:t>
            </w:r>
          </w:p>
          <w:p w:rsidR="00C269C2" w:rsidRPr="008C3502" w:rsidRDefault="00C269C2" w:rsidP="00C269C2">
            <w:pPr>
              <w:rPr>
                <w:sz w:val="16"/>
              </w:rPr>
            </w:pPr>
            <w:r w:rsidRPr="008C3502">
              <w:rPr>
                <w:sz w:val="16"/>
              </w:rPr>
              <w:t>другие мониторинги</w:t>
            </w:r>
          </w:p>
        </w:tc>
        <w:tc>
          <w:tcPr>
            <w:tcW w:w="4440" w:type="dxa"/>
            <w:gridSpan w:val="2"/>
          </w:tcPr>
          <w:p w:rsidR="00C269C2" w:rsidRPr="008C3502" w:rsidRDefault="00C269C2" w:rsidP="00C269C2">
            <w:pPr>
              <w:rPr>
                <w:sz w:val="16"/>
              </w:rPr>
            </w:pPr>
            <w:r w:rsidRPr="008C3502">
              <w:rPr>
                <w:sz w:val="16"/>
              </w:rPr>
              <w:t>Еженедельный анализ мониторинга, формирование отчета за неделю, месяц, коррекционная работа с учащимися</w:t>
            </w:r>
          </w:p>
          <w:p w:rsidR="00C269C2" w:rsidRPr="008C3502" w:rsidRDefault="00C269C2" w:rsidP="00C269C2">
            <w:pPr>
              <w:rPr>
                <w:sz w:val="16"/>
              </w:rPr>
            </w:pPr>
            <w:r w:rsidRPr="008C3502">
              <w:rPr>
                <w:sz w:val="16"/>
              </w:rPr>
              <w:t>Организация, проверка, анализ результатов, выстраивание индивидуальных планов по коррекции результатов учащихся</w:t>
            </w:r>
          </w:p>
          <w:p w:rsidR="00C269C2" w:rsidRPr="008C3502" w:rsidRDefault="00C269C2" w:rsidP="00C269C2">
            <w:pPr>
              <w:rPr>
                <w:sz w:val="16"/>
              </w:rPr>
            </w:pPr>
            <w:r w:rsidRPr="008C3502">
              <w:rPr>
                <w:sz w:val="16"/>
              </w:rPr>
              <w:t>Аналитическая справка</w:t>
            </w:r>
          </w:p>
          <w:p w:rsidR="00C269C2" w:rsidRPr="008C3502" w:rsidRDefault="00C269C2" w:rsidP="00C269C2">
            <w:pPr>
              <w:rPr>
                <w:sz w:val="16"/>
              </w:rPr>
            </w:pPr>
          </w:p>
          <w:p w:rsidR="00C269C2" w:rsidRPr="008C3502" w:rsidRDefault="00C269C2" w:rsidP="00C269C2">
            <w:pPr>
              <w:rPr>
                <w:sz w:val="16"/>
              </w:rPr>
            </w:pPr>
            <w:r w:rsidRPr="008C3502">
              <w:rPr>
                <w:sz w:val="16"/>
              </w:rPr>
              <w:t>Организация мониторинга, формирование отчета, коррекц</w:t>
            </w:r>
            <w:r w:rsidRPr="008C3502">
              <w:rPr>
                <w:sz w:val="16"/>
              </w:rPr>
              <w:t>и</w:t>
            </w:r>
            <w:r w:rsidRPr="008C3502">
              <w:rPr>
                <w:sz w:val="16"/>
              </w:rPr>
              <w:t>онная работа по итогам мониторинга</w:t>
            </w:r>
          </w:p>
        </w:tc>
        <w:tc>
          <w:tcPr>
            <w:tcW w:w="1650" w:type="dxa"/>
          </w:tcPr>
          <w:p w:rsidR="00C269C2" w:rsidRPr="008C3502" w:rsidRDefault="00C269C2" w:rsidP="00C269C2">
            <w:pPr>
              <w:jc w:val="center"/>
              <w:rPr>
                <w:sz w:val="16"/>
              </w:rPr>
            </w:pPr>
            <w:r w:rsidRPr="008C3502">
              <w:rPr>
                <w:sz w:val="16"/>
              </w:rPr>
              <w:t>3</w:t>
            </w:r>
          </w:p>
          <w:p w:rsidR="00C269C2" w:rsidRPr="008C3502" w:rsidRDefault="00C269C2" w:rsidP="00C269C2">
            <w:pPr>
              <w:jc w:val="center"/>
              <w:rPr>
                <w:sz w:val="16"/>
              </w:rPr>
            </w:pPr>
          </w:p>
          <w:p w:rsidR="00C269C2" w:rsidRPr="008C3502" w:rsidRDefault="00C269C2" w:rsidP="00C269C2">
            <w:pPr>
              <w:jc w:val="center"/>
              <w:rPr>
                <w:sz w:val="16"/>
              </w:rPr>
            </w:pPr>
            <w:r w:rsidRPr="008C3502">
              <w:rPr>
                <w:sz w:val="16"/>
              </w:rPr>
              <w:t>10</w:t>
            </w:r>
          </w:p>
          <w:p w:rsidR="00C269C2" w:rsidRPr="008C3502" w:rsidRDefault="00C269C2" w:rsidP="00C269C2">
            <w:pPr>
              <w:jc w:val="center"/>
              <w:rPr>
                <w:sz w:val="16"/>
              </w:rPr>
            </w:pPr>
          </w:p>
          <w:p w:rsidR="00C269C2" w:rsidRPr="008C3502" w:rsidRDefault="00C269C2" w:rsidP="00C269C2">
            <w:pPr>
              <w:jc w:val="center"/>
              <w:rPr>
                <w:sz w:val="16"/>
              </w:rPr>
            </w:pPr>
            <w:r w:rsidRPr="008C3502">
              <w:rPr>
                <w:sz w:val="16"/>
              </w:rPr>
              <w:t>20</w:t>
            </w:r>
          </w:p>
          <w:p w:rsidR="00C269C2" w:rsidRPr="008C3502" w:rsidRDefault="00C269C2" w:rsidP="00C269C2">
            <w:pPr>
              <w:jc w:val="center"/>
              <w:rPr>
                <w:sz w:val="16"/>
              </w:rPr>
            </w:pPr>
          </w:p>
          <w:p w:rsidR="00C269C2" w:rsidRPr="008C3502" w:rsidRDefault="00C269C2" w:rsidP="00C269C2">
            <w:pPr>
              <w:jc w:val="center"/>
              <w:rPr>
                <w:sz w:val="16"/>
              </w:rPr>
            </w:pPr>
            <w:r w:rsidRPr="008C3502">
              <w:rPr>
                <w:sz w:val="16"/>
              </w:rPr>
              <w:t>5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568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 w:val="restart"/>
          </w:tcPr>
          <w:p w:rsidR="00C269C2" w:rsidRPr="008C3502" w:rsidRDefault="00C269C2" w:rsidP="00C269C2">
            <w:pPr>
              <w:snapToGrid w:val="0"/>
              <w:rPr>
                <w:sz w:val="16"/>
              </w:rPr>
            </w:pPr>
            <w:r w:rsidRPr="008C3502">
              <w:rPr>
                <w:sz w:val="16"/>
              </w:rPr>
              <w:t>1.17. Выполнение дополнительных работ</w:t>
            </w:r>
            <w:r>
              <w:rPr>
                <w:sz w:val="16"/>
              </w:rPr>
              <w:t xml:space="preserve">, </w:t>
            </w:r>
          </w:p>
        </w:tc>
        <w:tc>
          <w:tcPr>
            <w:tcW w:w="4258" w:type="dxa"/>
            <w:gridSpan w:val="2"/>
          </w:tcPr>
          <w:p w:rsidR="00C269C2" w:rsidRPr="003F64F2" w:rsidRDefault="00C269C2" w:rsidP="00C269C2">
            <w:pPr>
              <w:rPr>
                <w:sz w:val="16"/>
              </w:rPr>
            </w:pPr>
            <w:r>
              <w:rPr>
                <w:sz w:val="16"/>
              </w:rPr>
              <w:t>Подготовка  заданий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отчетов, не включенных в план раб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ты</w:t>
            </w:r>
          </w:p>
        </w:tc>
        <w:tc>
          <w:tcPr>
            <w:tcW w:w="4440" w:type="dxa"/>
            <w:gridSpan w:val="2"/>
            <w:vMerge w:val="restart"/>
          </w:tcPr>
          <w:p w:rsidR="00C269C2" w:rsidRPr="003F64F2" w:rsidRDefault="00C269C2" w:rsidP="00C269C2">
            <w:pPr>
              <w:rPr>
                <w:sz w:val="16"/>
              </w:rPr>
            </w:pPr>
            <w:r>
              <w:rPr>
                <w:sz w:val="16"/>
              </w:rPr>
              <w:t>Качественно, в срок, без замечаний по распоряжению дире</w:t>
            </w:r>
            <w:r>
              <w:rPr>
                <w:sz w:val="16"/>
              </w:rPr>
              <w:t>к</w:t>
            </w:r>
            <w:r>
              <w:rPr>
                <w:sz w:val="16"/>
              </w:rPr>
              <w:t xml:space="preserve">тора, заместителей директора </w:t>
            </w:r>
          </w:p>
        </w:tc>
        <w:tc>
          <w:tcPr>
            <w:tcW w:w="1650" w:type="dxa"/>
            <w:vMerge w:val="restart"/>
            <w:vAlign w:val="center"/>
          </w:tcPr>
          <w:p w:rsidR="00C269C2" w:rsidRPr="003F64F2" w:rsidRDefault="00C269C2" w:rsidP="00C269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650" w:type="dxa"/>
            <w:vMerge w:val="restart"/>
            <w:vAlign w:val="center"/>
          </w:tcPr>
          <w:p w:rsidR="00C269C2" w:rsidRPr="003F64F2" w:rsidRDefault="00C269C2" w:rsidP="00C269C2">
            <w:pPr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60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258" w:type="dxa"/>
            <w:gridSpan w:val="2"/>
          </w:tcPr>
          <w:p w:rsidR="00C269C2" w:rsidRPr="003F64F2" w:rsidRDefault="00C269C2" w:rsidP="00C269C2">
            <w:pPr>
              <w:rPr>
                <w:sz w:val="16"/>
              </w:rPr>
            </w:pPr>
            <w:r>
              <w:rPr>
                <w:sz w:val="16"/>
              </w:rPr>
              <w:t xml:space="preserve">Исполнение дополнительных поручений по организации образовательного процесса </w:t>
            </w:r>
          </w:p>
        </w:tc>
        <w:tc>
          <w:tcPr>
            <w:tcW w:w="4440" w:type="dxa"/>
            <w:gridSpan w:val="2"/>
            <w:vMerge/>
          </w:tcPr>
          <w:p w:rsidR="00C269C2" w:rsidRPr="003F64F2" w:rsidRDefault="00C269C2" w:rsidP="00C269C2">
            <w:pPr>
              <w:rPr>
                <w:sz w:val="16"/>
              </w:rPr>
            </w:pPr>
          </w:p>
        </w:tc>
        <w:tc>
          <w:tcPr>
            <w:tcW w:w="1650" w:type="dxa"/>
            <w:vMerge/>
          </w:tcPr>
          <w:p w:rsidR="00C269C2" w:rsidRPr="003F64F2" w:rsidRDefault="00C269C2" w:rsidP="00C269C2">
            <w:pPr>
              <w:rPr>
                <w:sz w:val="16"/>
              </w:rPr>
            </w:pPr>
          </w:p>
        </w:tc>
        <w:tc>
          <w:tcPr>
            <w:tcW w:w="1650" w:type="dxa"/>
            <w:vMerge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</w:p>
        </w:tc>
      </w:tr>
      <w:tr w:rsidR="00C269C2" w:rsidRPr="003F64F2" w:rsidTr="00C269C2">
        <w:trPr>
          <w:trHeight w:val="283"/>
        </w:trPr>
        <w:tc>
          <w:tcPr>
            <w:tcW w:w="921" w:type="dxa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2.</w:t>
            </w:r>
            <w:r w:rsidRPr="003F64F2">
              <w:rPr>
                <w:sz w:val="16"/>
              </w:rPr>
              <w:t>Педагогические работники:</w:t>
            </w:r>
          </w:p>
          <w:p w:rsidR="00C269C2" w:rsidRPr="003F64F2" w:rsidRDefault="00C269C2" w:rsidP="00C269C2">
            <w:pPr>
              <w:rPr>
                <w:sz w:val="16"/>
              </w:rPr>
            </w:pPr>
            <w:r w:rsidRPr="003F64F2">
              <w:rPr>
                <w:sz w:val="16"/>
              </w:rPr>
              <w:t>педагог-психолог,</w:t>
            </w:r>
          </w:p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  <w:r w:rsidRPr="003F64F2">
              <w:rPr>
                <w:sz w:val="16"/>
              </w:rPr>
              <w:t>социал</w:t>
            </w:r>
            <w:r w:rsidRPr="003F64F2">
              <w:rPr>
                <w:sz w:val="16"/>
              </w:rPr>
              <w:t>ь</w:t>
            </w:r>
            <w:r w:rsidRPr="003F64F2">
              <w:rPr>
                <w:sz w:val="16"/>
              </w:rPr>
              <w:t>ный пед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гог</w:t>
            </w:r>
            <w:r>
              <w:rPr>
                <w:sz w:val="16"/>
              </w:rPr>
              <w:t>, уч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тель-логопед, учитель-дефектолог</w:t>
            </w:r>
          </w:p>
        </w:tc>
        <w:tc>
          <w:tcPr>
            <w:tcW w:w="14549" w:type="dxa"/>
            <w:gridSpan w:val="7"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  <w:r w:rsidRPr="003F64F2">
              <w:rPr>
                <w:b/>
                <w:sz w:val="1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A52E7" w:rsidRPr="003F64F2" w:rsidTr="00C269C2">
        <w:trPr>
          <w:trHeight w:val="414"/>
        </w:trPr>
        <w:tc>
          <w:tcPr>
            <w:tcW w:w="921" w:type="dxa"/>
            <w:vMerge/>
          </w:tcPr>
          <w:p w:rsidR="00EA52E7" w:rsidRPr="003F64F2" w:rsidRDefault="00EA52E7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 w:val="restart"/>
          </w:tcPr>
          <w:p w:rsidR="00EA52E7" w:rsidRPr="003F64F2" w:rsidRDefault="00EA52E7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2.1. </w:t>
            </w:r>
            <w:r w:rsidRPr="003F64F2">
              <w:rPr>
                <w:sz w:val="16"/>
              </w:rPr>
              <w:t xml:space="preserve">Сопровождение </w:t>
            </w:r>
            <w:proofErr w:type="gramStart"/>
            <w:r w:rsidRPr="003F64F2">
              <w:rPr>
                <w:sz w:val="16"/>
              </w:rPr>
              <w:t>обучающихся</w:t>
            </w:r>
            <w:proofErr w:type="gramEnd"/>
            <w:r w:rsidRPr="003F64F2">
              <w:rPr>
                <w:sz w:val="16"/>
              </w:rPr>
              <w:t xml:space="preserve"> в образовательном процессе</w:t>
            </w:r>
          </w:p>
        </w:tc>
        <w:tc>
          <w:tcPr>
            <w:tcW w:w="4258" w:type="dxa"/>
            <w:gridSpan w:val="2"/>
          </w:tcPr>
          <w:p w:rsidR="00EA52E7" w:rsidRPr="003F64F2" w:rsidRDefault="00EA52E7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руководство медико-психолого-педагогическим консили</w:t>
            </w:r>
            <w:r w:rsidRPr="003F64F2">
              <w:rPr>
                <w:sz w:val="16"/>
              </w:rPr>
              <w:t>у</w:t>
            </w:r>
            <w:r w:rsidRPr="003F64F2">
              <w:rPr>
                <w:sz w:val="16"/>
              </w:rPr>
              <w:t>мом (МППК)</w:t>
            </w:r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ПМПк</w:t>
            </w:r>
            <w:proofErr w:type="spellEnd"/>
          </w:p>
        </w:tc>
        <w:tc>
          <w:tcPr>
            <w:tcW w:w="4440" w:type="dxa"/>
            <w:gridSpan w:val="2"/>
          </w:tcPr>
          <w:p w:rsidR="00EA52E7" w:rsidRDefault="00EA52E7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 xml:space="preserve">работа МППК в соответствии с планом </w:t>
            </w:r>
          </w:p>
          <w:p w:rsidR="00EA52E7" w:rsidRPr="003F64F2" w:rsidRDefault="00EA52E7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 xml:space="preserve">работа </w:t>
            </w:r>
            <w:proofErr w:type="spellStart"/>
            <w:r>
              <w:rPr>
                <w:sz w:val="16"/>
              </w:rPr>
              <w:t>ПМПк</w:t>
            </w:r>
            <w:proofErr w:type="spellEnd"/>
            <w:r w:rsidRPr="003F64F2">
              <w:rPr>
                <w:sz w:val="16"/>
              </w:rPr>
              <w:t xml:space="preserve"> в соответствии с планом</w:t>
            </w:r>
          </w:p>
        </w:tc>
        <w:tc>
          <w:tcPr>
            <w:tcW w:w="1650" w:type="dxa"/>
          </w:tcPr>
          <w:p w:rsidR="00EA52E7" w:rsidRPr="003F64F2" w:rsidRDefault="00EA52E7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20</w:t>
            </w:r>
          </w:p>
        </w:tc>
        <w:tc>
          <w:tcPr>
            <w:tcW w:w="1650" w:type="dxa"/>
          </w:tcPr>
          <w:p w:rsidR="00EA52E7" w:rsidRPr="003F64F2" w:rsidRDefault="00EA52E7" w:rsidP="00C269C2">
            <w:pPr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EA52E7" w:rsidRPr="003F64F2" w:rsidTr="00C269C2">
        <w:trPr>
          <w:trHeight w:val="132"/>
        </w:trPr>
        <w:tc>
          <w:tcPr>
            <w:tcW w:w="921" w:type="dxa"/>
            <w:vMerge/>
          </w:tcPr>
          <w:p w:rsidR="00EA52E7" w:rsidRPr="003F64F2" w:rsidRDefault="00EA52E7" w:rsidP="00C269C2">
            <w:pPr>
              <w:pStyle w:val="af4"/>
              <w:widowControl w:val="0"/>
              <w:snapToGrid w:val="0"/>
              <w:spacing w:before="0" w:after="0"/>
              <w:rPr>
                <w:sz w:val="16"/>
                <w:szCs w:val="20"/>
              </w:rPr>
            </w:pPr>
          </w:p>
        </w:tc>
        <w:tc>
          <w:tcPr>
            <w:tcW w:w="2551" w:type="dxa"/>
            <w:vMerge/>
          </w:tcPr>
          <w:p w:rsidR="00EA52E7" w:rsidRPr="003F64F2" w:rsidRDefault="00EA52E7" w:rsidP="00C269C2">
            <w:pPr>
              <w:pStyle w:val="af4"/>
              <w:widowControl w:val="0"/>
              <w:snapToGrid w:val="0"/>
              <w:spacing w:before="0" w:after="0"/>
              <w:rPr>
                <w:sz w:val="16"/>
                <w:szCs w:val="20"/>
              </w:rPr>
            </w:pPr>
          </w:p>
        </w:tc>
        <w:tc>
          <w:tcPr>
            <w:tcW w:w="4258" w:type="dxa"/>
            <w:gridSpan w:val="2"/>
          </w:tcPr>
          <w:p w:rsidR="00EA52E7" w:rsidRPr="003F64F2" w:rsidRDefault="00EA52E7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проведение мероприятий для родителей обучающихся</w:t>
            </w:r>
          </w:p>
        </w:tc>
        <w:tc>
          <w:tcPr>
            <w:tcW w:w="4440" w:type="dxa"/>
            <w:gridSpan w:val="2"/>
          </w:tcPr>
          <w:p w:rsidR="00EA52E7" w:rsidRPr="003F64F2" w:rsidRDefault="00EA52E7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  <w:r w:rsidRPr="003F64F2">
              <w:rPr>
                <w:rFonts w:ascii="Times New Roman" w:hAnsi="Times New Roman"/>
                <w:sz w:val="16"/>
                <w:szCs w:val="20"/>
              </w:rPr>
              <w:t>проведение одного мероприятия</w:t>
            </w:r>
          </w:p>
        </w:tc>
        <w:tc>
          <w:tcPr>
            <w:tcW w:w="1650" w:type="dxa"/>
          </w:tcPr>
          <w:p w:rsidR="00EA52E7" w:rsidRDefault="00EA52E7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 (до 10 родителей)</w:t>
            </w:r>
          </w:p>
          <w:p w:rsidR="00EA52E7" w:rsidRPr="003F64F2" w:rsidRDefault="00EA52E7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 (свыше 10 родит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лей)</w:t>
            </w:r>
          </w:p>
        </w:tc>
        <w:tc>
          <w:tcPr>
            <w:tcW w:w="1650" w:type="dxa"/>
          </w:tcPr>
          <w:p w:rsidR="00EA52E7" w:rsidRPr="003F64F2" w:rsidRDefault="00EA52E7" w:rsidP="00C269C2">
            <w:pPr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EA52E7" w:rsidRPr="003F64F2" w:rsidTr="00C269C2">
        <w:trPr>
          <w:trHeight w:val="398"/>
        </w:trPr>
        <w:tc>
          <w:tcPr>
            <w:tcW w:w="921" w:type="dxa"/>
            <w:vMerge/>
          </w:tcPr>
          <w:p w:rsidR="00EA52E7" w:rsidRPr="003F64F2" w:rsidRDefault="00EA52E7" w:rsidP="00C269C2">
            <w:pPr>
              <w:pStyle w:val="af4"/>
              <w:widowControl w:val="0"/>
              <w:snapToGrid w:val="0"/>
              <w:spacing w:before="0" w:after="0"/>
              <w:rPr>
                <w:sz w:val="16"/>
                <w:szCs w:val="20"/>
              </w:rPr>
            </w:pPr>
          </w:p>
        </w:tc>
        <w:tc>
          <w:tcPr>
            <w:tcW w:w="2551" w:type="dxa"/>
            <w:vMerge/>
          </w:tcPr>
          <w:p w:rsidR="00EA52E7" w:rsidRPr="003F64F2" w:rsidRDefault="00EA52E7" w:rsidP="00C269C2">
            <w:pPr>
              <w:pStyle w:val="af4"/>
              <w:widowControl w:val="0"/>
              <w:snapToGrid w:val="0"/>
              <w:spacing w:before="0" w:after="0"/>
              <w:rPr>
                <w:sz w:val="16"/>
                <w:szCs w:val="20"/>
              </w:rPr>
            </w:pPr>
          </w:p>
        </w:tc>
        <w:tc>
          <w:tcPr>
            <w:tcW w:w="4258" w:type="dxa"/>
            <w:gridSpan w:val="2"/>
            <w:vMerge w:val="restart"/>
          </w:tcPr>
          <w:p w:rsidR="00EA52E7" w:rsidRPr="003F64F2" w:rsidRDefault="00EA52E7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Наличие у одаренного ребенка индивидуальной программы достижений</w:t>
            </w:r>
          </w:p>
        </w:tc>
        <w:tc>
          <w:tcPr>
            <w:tcW w:w="4440" w:type="dxa"/>
            <w:gridSpan w:val="2"/>
          </w:tcPr>
          <w:p w:rsidR="00EA52E7" w:rsidRPr="003F64F2" w:rsidRDefault="00EA52E7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Отслеживание движения учащегося в соответствии с пр</w:t>
            </w:r>
            <w:r w:rsidRPr="003F64F2">
              <w:rPr>
                <w:sz w:val="16"/>
              </w:rPr>
              <w:t>о</w:t>
            </w:r>
            <w:r w:rsidRPr="003F64F2">
              <w:rPr>
                <w:sz w:val="16"/>
              </w:rPr>
              <w:t>граммой, положительная динамика результативности</w:t>
            </w:r>
          </w:p>
        </w:tc>
        <w:tc>
          <w:tcPr>
            <w:tcW w:w="1650" w:type="dxa"/>
            <w:vAlign w:val="center"/>
          </w:tcPr>
          <w:p w:rsidR="00EA52E7" w:rsidRPr="003F64F2" w:rsidRDefault="00EA52E7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2 (за одного учащег</w:t>
            </w:r>
            <w:r w:rsidRPr="003F64F2">
              <w:rPr>
                <w:sz w:val="16"/>
              </w:rPr>
              <w:t>о</w:t>
            </w:r>
            <w:r w:rsidRPr="003F64F2">
              <w:rPr>
                <w:sz w:val="16"/>
              </w:rPr>
              <w:t>ся)</w:t>
            </w:r>
          </w:p>
        </w:tc>
        <w:tc>
          <w:tcPr>
            <w:tcW w:w="1650" w:type="dxa"/>
            <w:vAlign w:val="center"/>
          </w:tcPr>
          <w:p w:rsidR="00EA52E7" w:rsidRPr="003F64F2" w:rsidRDefault="00EA52E7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EA52E7" w:rsidRPr="003F64F2" w:rsidTr="00C269C2">
        <w:trPr>
          <w:trHeight w:val="418"/>
        </w:trPr>
        <w:tc>
          <w:tcPr>
            <w:tcW w:w="921" w:type="dxa"/>
            <w:vMerge/>
          </w:tcPr>
          <w:p w:rsidR="00EA52E7" w:rsidRPr="003F64F2" w:rsidRDefault="00EA52E7" w:rsidP="00C269C2">
            <w:pPr>
              <w:pStyle w:val="af4"/>
              <w:widowControl w:val="0"/>
              <w:snapToGrid w:val="0"/>
              <w:spacing w:before="0" w:after="0"/>
              <w:rPr>
                <w:sz w:val="16"/>
                <w:szCs w:val="20"/>
              </w:rPr>
            </w:pPr>
          </w:p>
        </w:tc>
        <w:tc>
          <w:tcPr>
            <w:tcW w:w="2551" w:type="dxa"/>
            <w:vMerge/>
          </w:tcPr>
          <w:p w:rsidR="00EA52E7" w:rsidRPr="003F64F2" w:rsidRDefault="00EA52E7" w:rsidP="00C269C2">
            <w:pPr>
              <w:pStyle w:val="af4"/>
              <w:widowControl w:val="0"/>
              <w:snapToGrid w:val="0"/>
              <w:spacing w:before="0" w:after="0"/>
              <w:rPr>
                <w:sz w:val="16"/>
                <w:szCs w:val="20"/>
              </w:rPr>
            </w:pPr>
          </w:p>
        </w:tc>
        <w:tc>
          <w:tcPr>
            <w:tcW w:w="4258" w:type="dxa"/>
            <w:gridSpan w:val="2"/>
            <w:vMerge/>
          </w:tcPr>
          <w:p w:rsidR="00EA52E7" w:rsidRPr="003F64F2" w:rsidRDefault="00EA52E7" w:rsidP="00C269C2">
            <w:pPr>
              <w:snapToGrid w:val="0"/>
              <w:rPr>
                <w:sz w:val="16"/>
              </w:rPr>
            </w:pPr>
          </w:p>
        </w:tc>
        <w:tc>
          <w:tcPr>
            <w:tcW w:w="4440" w:type="dxa"/>
            <w:gridSpan w:val="2"/>
          </w:tcPr>
          <w:p w:rsidR="00EA52E7" w:rsidRPr="003F64F2" w:rsidRDefault="00EA52E7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Наличие рекомендаций, регулярное консультирование пед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гогов по работе с одаренными детьми</w:t>
            </w:r>
          </w:p>
        </w:tc>
        <w:tc>
          <w:tcPr>
            <w:tcW w:w="1650" w:type="dxa"/>
            <w:vAlign w:val="center"/>
          </w:tcPr>
          <w:p w:rsidR="00EA52E7" w:rsidRPr="003F64F2" w:rsidRDefault="00EA52E7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 xml:space="preserve">10 </w:t>
            </w:r>
          </w:p>
        </w:tc>
        <w:tc>
          <w:tcPr>
            <w:tcW w:w="1650" w:type="dxa"/>
            <w:vAlign w:val="center"/>
          </w:tcPr>
          <w:p w:rsidR="00EA52E7" w:rsidRPr="003F64F2" w:rsidRDefault="00EA52E7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EA52E7" w:rsidRPr="003F64F2" w:rsidTr="00C269C2">
        <w:trPr>
          <w:trHeight w:val="308"/>
        </w:trPr>
        <w:tc>
          <w:tcPr>
            <w:tcW w:w="921" w:type="dxa"/>
            <w:vMerge/>
          </w:tcPr>
          <w:p w:rsidR="00EA52E7" w:rsidRPr="003F64F2" w:rsidRDefault="00EA52E7" w:rsidP="00C269C2">
            <w:pPr>
              <w:pStyle w:val="af4"/>
              <w:widowControl w:val="0"/>
              <w:snapToGrid w:val="0"/>
              <w:spacing w:before="0" w:after="0"/>
              <w:rPr>
                <w:sz w:val="16"/>
                <w:szCs w:val="20"/>
              </w:rPr>
            </w:pPr>
          </w:p>
        </w:tc>
        <w:tc>
          <w:tcPr>
            <w:tcW w:w="2551" w:type="dxa"/>
            <w:vMerge/>
          </w:tcPr>
          <w:p w:rsidR="00EA52E7" w:rsidRPr="003F64F2" w:rsidRDefault="00EA52E7" w:rsidP="00C269C2">
            <w:pPr>
              <w:pStyle w:val="af4"/>
              <w:widowControl w:val="0"/>
              <w:snapToGrid w:val="0"/>
              <w:spacing w:before="0" w:after="0"/>
              <w:rPr>
                <w:sz w:val="16"/>
                <w:szCs w:val="20"/>
              </w:rPr>
            </w:pPr>
          </w:p>
        </w:tc>
        <w:tc>
          <w:tcPr>
            <w:tcW w:w="4258" w:type="dxa"/>
            <w:gridSpan w:val="2"/>
            <w:vAlign w:val="center"/>
          </w:tcPr>
          <w:p w:rsidR="00EA52E7" w:rsidRPr="003F64F2" w:rsidRDefault="00EA52E7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 xml:space="preserve">Психолого-педагогическое сопровождение </w:t>
            </w:r>
            <w:proofErr w:type="spellStart"/>
            <w:r w:rsidRPr="003F64F2">
              <w:rPr>
                <w:sz w:val="16"/>
              </w:rPr>
              <w:t>предпрофил</w:t>
            </w:r>
            <w:r w:rsidRPr="003F64F2">
              <w:rPr>
                <w:sz w:val="16"/>
              </w:rPr>
              <w:t>ь</w:t>
            </w:r>
            <w:r w:rsidRPr="003F64F2">
              <w:rPr>
                <w:sz w:val="16"/>
              </w:rPr>
              <w:t>ной</w:t>
            </w:r>
            <w:proofErr w:type="spellEnd"/>
            <w:r w:rsidRPr="003F64F2">
              <w:rPr>
                <w:sz w:val="16"/>
              </w:rPr>
              <w:t xml:space="preserve"> подготовки и профильного обучения</w:t>
            </w:r>
          </w:p>
        </w:tc>
        <w:tc>
          <w:tcPr>
            <w:tcW w:w="4440" w:type="dxa"/>
            <w:gridSpan w:val="2"/>
          </w:tcPr>
          <w:p w:rsidR="00EA52E7" w:rsidRPr="003F64F2" w:rsidRDefault="00EA52E7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Отчет о проведенных мероприятиях</w:t>
            </w:r>
          </w:p>
        </w:tc>
        <w:tc>
          <w:tcPr>
            <w:tcW w:w="1650" w:type="dxa"/>
            <w:vAlign w:val="center"/>
          </w:tcPr>
          <w:p w:rsidR="00EA52E7" w:rsidRPr="003F64F2" w:rsidRDefault="00EA52E7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 xml:space="preserve">10 </w:t>
            </w:r>
          </w:p>
        </w:tc>
        <w:tc>
          <w:tcPr>
            <w:tcW w:w="1650" w:type="dxa"/>
            <w:vAlign w:val="center"/>
          </w:tcPr>
          <w:p w:rsidR="00EA52E7" w:rsidRPr="003F64F2" w:rsidRDefault="00EA52E7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EA52E7" w:rsidRPr="003F64F2" w:rsidTr="00C269C2">
        <w:trPr>
          <w:trHeight w:val="566"/>
        </w:trPr>
        <w:tc>
          <w:tcPr>
            <w:tcW w:w="921" w:type="dxa"/>
            <w:vMerge/>
          </w:tcPr>
          <w:p w:rsidR="00EA52E7" w:rsidRPr="003F64F2" w:rsidRDefault="00EA52E7" w:rsidP="00C269C2">
            <w:pPr>
              <w:pStyle w:val="af4"/>
              <w:widowControl w:val="0"/>
              <w:snapToGrid w:val="0"/>
              <w:spacing w:before="0" w:after="0"/>
              <w:rPr>
                <w:sz w:val="16"/>
                <w:szCs w:val="20"/>
              </w:rPr>
            </w:pPr>
          </w:p>
        </w:tc>
        <w:tc>
          <w:tcPr>
            <w:tcW w:w="2551" w:type="dxa"/>
            <w:vMerge/>
          </w:tcPr>
          <w:p w:rsidR="00EA52E7" w:rsidRPr="003F64F2" w:rsidRDefault="00EA52E7" w:rsidP="00C269C2">
            <w:pPr>
              <w:pStyle w:val="af4"/>
              <w:widowControl w:val="0"/>
              <w:snapToGrid w:val="0"/>
              <w:spacing w:before="0" w:after="0"/>
              <w:rPr>
                <w:sz w:val="16"/>
                <w:szCs w:val="20"/>
              </w:rPr>
            </w:pPr>
          </w:p>
        </w:tc>
        <w:tc>
          <w:tcPr>
            <w:tcW w:w="4258" w:type="dxa"/>
            <w:gridSpan w:val="2"/>
            <w:vAlign w:val="center"/>
          </w:tcPr>
          <w:p w:rsidR="00EA52E7" w:rsidRPr="00865B38" w:rsidRDefault="00EA52E7" w:rsidP="00C269C2">
            <w:pPr>
              <w:snapToGrid w:val="0"/>
              <w:rPr>
                <w:sz w:val="16"/>
              </w:rPr>
            </w:pPr>
            <w:r w:rsidRPr="00865B38">
              <w:rPr>
                <w:sz w:val="16"/>
              </w:rPr>
              <w:t>Сопровождение школьников на этапе перехода  в 5 класс</w:t>
            </w:r>
          </w:p>
          <w:p w:rsidR="00EA52E7" w:rsidRPr="00865B38" w:rsidRDefault="00EA52E7" w:rsidP="00C269C2">
            <w:pPr>
              <w:snapToGrid w:val="0"/>
              <w:rPr>
                <w:sz w:val="16"/>
              </w:rPr>
            </w:pPr>
          </w:p>
        </w:tc>
        <w:tc>
          <w:tcPr>
            <w:tcW w:w="4440" w:type="dxa"/>
            <w:gridSpan w:val="2"/>
          </w:tcPr>
          <w:p w:rsidR="00EA52E7" w:rsidRPr="00865B38" w:rsidRDefault="00EA52E7" w:rsidP="00C269C2">
            <w:pPr>
              <w:snapToGrid w:val="0"/>
              <w:rPr>
                <w:sz w:val="16"/>
              </w:rPr>
            </w:pPr>
            <w:r w:rsidRPr="00865B38">
              <w:rPr>
                <w:sz w:val="16"/>
              </w:rPr>
              <w:t>руководство проектом по приему детей в 5 класс</w:t>
            </w:r>
          </w:p>
          <w:p w:rsidR="00EA52E7" w:rsidRPr="00865B38" w:rsidRDefault="00EA52E7" w:rsidP="00C269C2">
            <w:pPr>
              <w:snapToGrid w:val="0"/>
              <w:rPr>
                <w:sz w:val="16"/>
              </w:rPr>
            </w:pPr>
            <w:r w:rsidRPr="00865B38">
              <w:rPr>
                <w:sz w:val="16"/>
              </w:rPr>
              <w:t>проведение занятий, игр, экскурсий по школе</w:t>
            </w:r>
          </w:p>
          <w:p w:rsidR="00EA52E7" w:rsidRPr="00865B38" w:rsidRDefault="00EA52E7" w:rsidP="00C269C2">
            <w:pPr>
              <w:snapToGrid w:val="0"/>
              <w:rPr>
                <w:sz w:val="16"/>
              </w:rPr>
            </w:pPr>
            <w:r w:rsidRPr="00865B38">
              <w:rPr>
                <w:sz w:val="16"/>
              </w:rPr>
              <w:t>посещение и проведение уроков учителями  для анализа де</w:t>
            </w:r>
            <w:r w:rsidRPr="00865B38">
              <w:rPr>
                <w:sz w:val="16"/>
              </w:rPr>
              <w:t>я</w:t>
            </w:r>
            <w:r w:rsidRPr="00865B38">
              <w:rPr>
                <w:sz w:val="16"/>
              </w:rPr>
              <w:t>тельности  учащихся, дачи рекомендаций по адаптации, пр</w:t>
            </w:r>
            <w:r w:rsidRPr="00865B38">
              <w:rPr>
                <w:sz w:val="16"/>
              </w:rPr>
              <w:t>о</w:t>
            </w:r>
            <w:r w:rsidRPr="00865B38">
              <w:rPr>
                <w:sz w:val="16"/>
              </w:rPr>
              <w:t>ведения исследований</w:t>
            </w:r>
          </w:p>
        </w:tc>
        <w:tc>
          <w:tcPr>
            <w:tcW w:w="1650" w:type="dxa"/>
            <w:vAlign w:val="center"/>
          </w:tcPr>
          <w:p w:rsidR="00EA52E7" w:rsidRPr="00865B38" w:rsidRDefault="00EA52E7" w:rsidP="00C269C2">
            <w:pPr>
              <w:snapToGrid w:val="0"/>
              <w:jc w:val="center"/>
              <w:rPr>
                <w:sz w:val="16"/>
              </w:rPr>
            </w:pPr>
            <w:r w:rsidRPr="00865B38">
              <w:rPr>
                <w:sz w:val="16"/>
              </w:rPr>
              <w:t>10</w:t>
            </w:r>
          </w:p>
          <w:p w:rsidR="00EA52E7" w:rsidRPr="00865B38" w:rsidRDefault="00EA52E7" w:rsidP="00C269C2">
            <w:pPr>
              <w:snapToGrid w:val="0"/>
              <w:jc w:val="center"/>
              <w:rPr>
                <w:sz w:val="16"/>
              </w:rPr>
            </w:pPr>
            <w:r w:rsidRPr="00865B38">
              <w:rPr>
                <w:sz w:val="16"/>
              </w:rPr>
              <w:t>5</w:t>
            </w:r>
          </w:p>
          <w:p w:rsidR="00EA52E7" w:rsidRPr="00865B38" w:rsidRDefault="00EA52E7" w:rsidP="00C269C2">
            <w:pPr>
              <w:snapToGrid w:val="0"/>
              <w:jc w:val="center"/>
              <w:rPr>
                <w:sz w:val="16"/>
              </w:rPr>
            </w:pPr>
          </w:p>
          <w:p w:rsidR="00EA52E7" w:rsidRPr="003F64F2" w:rsidRDefault="00EA52E7" w:rsidP="00C269C2">
            <w:pPr>
              <w:snapToGrid w:val="0"/>
              <w:jc w:val="center"/>
              <w:rPr>
                <w:sz w:val="16"/>
              </w:rPr>
            </w:pPr>
            <w:r w:rsidRPr="00865B38">
              <w:rPr>
                <w:sz w:val="16"/>
              </w:rPr>
              <w:t>2</w:t>
            </w:r>
          </w:p>
        </w:tc>
        <w:tc>
          <w:tcPr>
            <w:tcW w:w="1650" w:type="dxa"/>
            <w:vAlign w:val="center"/>
          </w:tcPr>
          <w:p w:rsidR="00EA52E7" w:rsidRPr="003F64F2" w:rsidRDefault="00EA52E7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EA52E7" w:rsidRPr="003F64F2" w:rsidTr="00C269C2">
        <w:trPr>
          <w:trHeight w:val="627"/>
        </w:trPr>
        <w:tc>
          <w:tcPr>
            <w:tcW w:w="921" w:type="dxa"/>
            <w:vMerge/>
          </w:tcPr>
          <w:p w:rsidR="00EA52E7" w:rsidRPr="003F64F2" w:rsidRDefault="00EA52E7" w:rsidP="00C269C2">
            <w:pPr>
              <w:pStyle w:val="af4"/>
              <w:widowControl w:val="0"/>
              <w:snapToGrid w:val="0"/>
              <w:spacing w:before="0" w:after="0"/>
              <w:rPr>
                <w:sz w:val="16"/>
                <w:szCs w:val="20"/>
              </w:rPr>
            </w:pPr>
          </w:p>
        </w:tc>
        <w:tc>
          <w:tcPr>
            <w:tcW w:w="2551" w:type="dxa"/>
            <w:vMerge/>
          </w:tcPr>
          <w:p w:rsidR="00EA52E7" w:rsidRPr="003F64F2" w:rsidRDefault="00EA52E7" w:rsidP="00C269C2">
            <w:pPr>
              <w:pStyle w:val="af4"/>
              <w:widowControl w:val="0"/>
              <w:snapToGrid w:val="0"/>
              <w:spacing w:before="0" w:after="0"/>
              <w:rPr>
                <w:sz w:val="16"/>
                <w:szCs w:val="20"/>
              </w:rPr>
            </w:pPr>
          </w:p>
        </w:tc>
        <w:tc>
          <w:tcPr>
            <w:tcW w:w="4258" w:type="dxa"/>
            <w:gridSpan w:val="2"/>
            <w:vAlign w:val="center"/>
          </w:tcPr>
          <w:p w:rsidR="00EA52E7" w:rsidRPr="00865B38" w:rsidRDefault="00EA52E7" w:rsidP="00C269C2">
            <w:pPr>
              <w:snapToGrid w:val="0"/>
              <w:rPr>
                <w:sz w:val="16"/>
              </w:rPr>
            </w:pPr>
            <w:r w:rsidRPr="00865B38">
              <w:rPr>
                <w:sz w:val="16"/>
              </w:rPr>
              <w:t>Организация обследования учащихся начальных  классов в соответствии с требованиями ЦОКО</w:t>
            </w:r>
          </w:p>
        </w:tc>
        <w:tc>
          <w:tcPr>
            <w:tcW w:w="4440" w:type="dxa"/>
            <w:gridSpan w:val="2"/>
          </w:tcPr>
          <w:p w:rsidR="00EA52E7" w:rsidRPr="00865B38" w:rsidRDefault="00EA52E7" w:rsidP="00C269C2">
            <w:pPr>
              <w:rPr>
                <w:sz w:val="16"/>
                <w:szCs w:val="16"/>
              </w:rPr>
            </w:pPr>
            <w:r w:rsidRPr="00865B38">
              <w:rPr>
                <w:sz w:val="16"/>
                <w:szCs w:val="16"/>
              </w:rPr>
              <w:t>Тестирование учащихся по 5 методикам, анкетирование род</w:t>
            </w:r>
            <w:r w:rsidRPr="00865B38">
              <w:rPr>
                <w:sz w:val="16"/>
                <w:szCs w:val="16"/>
              </w:rPr>
              <w:t>и</w:t>
            </w:r>
            <w:r w:rsidRPr="00865B38">
              <w:rPr>
                <w:sz w:val="16"/>
                <w:szCs w:val="16"/>
              </w:rPr>
              <w:t xml:space="preserve">телей </w:t>
            </w:r>
          </w:p>
          <w:p w:rsidR="00EA52E7" w:rsidRPr="00865B38" w:rsidRDefault="00EA52E7" w:rsidP="00C269C2">
            <w:pPr>
              <w:snapToGrid w:val="0"/>
              <w:rPr>
                <w:sz w:val="16"/>
                <w:szCs w:val="16"/>
              </w:rPr>
            </w:pPr>
            <w:r w:rsidRPr="00865B38">
              <w:rPr>
                <w:sz w:val="16"/>
                <w:szCs w:val="16"/>
              </w:rPr>
              <w:t xml:space="preserve">Заполнение анкеты учителя (в эл. форме) </w:t>
            </w:r>
          </w:p>
          <w:p w:rsidR="00EA52E7" w:rsidRPr="003F64F2" w:rsidRDefault="00EA52E7" w:rsidP="00C269C2">
            <w:pPr>
              <w:snapToGrid w:val="0"/>
              <w:rPr>
                <w:sz w:val="16"/>
              </w:rPr>
            </w:pPr>
            <w:r w:rsidRPr="00865B38">
              <w:rPr>
                <w:sz w:val="16"/>
                <w:szCs w:val="16"/>
              </w:rPr>
              <w:t>Внесение в электронную форму данных из анкет родителей</w:t>
            </w:r>
          </w:p>
        </w:tc>
        <w:tc>
          <w:tcPr>
            <w:tcW w:w="1650" w:type="dxa"/>
            <w:vAlign w:val="center"/>
          </w:tcPr>
          <w:p w:rsidR="00EA52E7" w:rsidRDefault="00EA52E7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EA52E7" w:rsidRDefault="00EA52E7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EA52E7" w:rsidRPr="003F64F2" w:rsidRDefault="00EA52E7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0" w:type="dxa"/>
            <w:vAlign w:val="center"/>
          </w:tcPr>
          <w:p w:rsidR="00EA52E7" w:rsidRPr="003F64F2" w:rsidRDefault="00EA52E7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EA52E7" w:rsidRPr="003F64F2" w:rsidTr="00C269C2">
        <w:trPr>
          <w:trHeight w:val="627"/>
        </w:trPr>
        <w:tc>
          <w:tcPr>
            <w:tcW w:w="921" w:type="dxa"/>
            <w:vMerge/>
          </w:tcPr>
          <w:p w:rsidR="00EA52E7" w:rsidRPr="003F64F2" w:rsidRDefault="00EA52E7" w:rsidP="00C269C2">
            <w:pPr>
              <w:pStyle w:val="af4"/>
              <w:widowControl w:val="0"/>
              <w:snapToGrid w:val="0"/>
              <w:spacing w:before="0" w:after="0"/>
              <w:rPr>
                <w:sz w:val="16"/>
                <w:szCs w:val="20"/>
              </w:rPr>
            </w:pPr>
          </w:p>
        </w:tc>
        <w:tc>
          <w:tcPr>
            <w:tcW w:w="2551" w:type="dxa"/>
            <w:vMerge/>
          </w:tcPr>
          <w:p w:rsidR="00EA52E7" w:rsidRPr="003F64F2" w:rsidRDefault="00EA52E7" w:rsidP="00C269C2">
            <w:pPr>
              <w:pStyle w:val="af4"/>
              <w:widowControl w:val="0"/>
              <w:snapToGrid w:val="0"/>
              <w:spacing w:before="0" w:after="0"/>
              <w:rPr>
                <w:sz w:val="16"/>
                <w:szCs w:val="20"/>
              </w:rPr>
            </w:pPr>
          </w:p>
        </w:tc>
        <w:tc>
          <w:tcPr>
            <w:tcW w:w="4258" w:type="dxa"/>
            <w:gridSpan w:val="2"/>
            <w:vAlign w:val="center"/>
          </w:tcPr>
          <w:p w:rsidR="00EA52E7" w:rsidRPr="00865B38" w:rsidRDefault="00EA52E7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О  своевременном информировании руководителя</w:t>
            </w:r>
          </w:p>
        </w:tc>
        <w:tc>
          <w:tcPr>
            <w:tcW w:w="4440" w:type="dxa"/>
            <w:gridSpan w:val="2"/>
          </w:tcPr>
          <w:p w:rsidR="00EA52E7" w:rsidRPr="00865B38" w:rsidRDefault="00EA52E7" w:rsidP="00C269C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</w:rPr>
              <w:t>О</w:t>
            </w:r>
            <w:r w:rsidRPr="00EA52E7">
              <w:rPr>
                <w:sz w:val="16"/>
              </w:rPr>
              <w:t xml:space="preserve"> происшествиях с воспитанниками, обучающимися, повле</w:t>
            </w:r>
            <w:r w:rsidRPr="00EA52E7">
              <w:rPr>
                <w:sz w:val="16"/>
              </w:rPr>
              <w:t>к</w:t>
            </w:r>
            <w:r w:rsidRPr="00EA52E7">
              <w:rPr>
                <w:sz w:val="16"/>
              </w:rPr>
              <w:t>ших причинения вреда их жизни и здоровья, о случаях де</w:t>
            </w:r>
            <w:r w:rsidRPr="00EA52E7">
              <w:rPr>
                <w:sz w:val="16"/>
              </w:rPr>
              <w:t>т</w:t>
            </w:r>
            <w:r w:rsidRPr="00EA52E7">
              <w:rPr>
                <w:sz w:val="16"/>
              </w:rPr>
              <w:t>ской безнадзорности, правонарушениях, преступлениях и иных антиобщественных действиях, совершенных несове</w:t>
            </w:r>
            <w:r w:rsidRPr="00EA52E7">
              <w:rPr>
                <w:sz w:val="16"/>
              </w:rPr>
              <w:t>р</w:t>
            </w:r>
            <w:r w:rsidRPr="00EA52E7">
              <w:rPr>
                <w:sz w:val="16"/>
              </w:rPr>
              <w:t>шеннолетними и в отношении их законными представител</w:t>
            </w:r>
            <w:r w:rsidRPr="00EA52E7">
              <w:rPr>
                <w:sz w:val="16"/>
              </w:rPr>
              <w:t>я</w:t>
            </w:r>
            <w:r w:rsidRPr="00EA52E7">
              <w:rPr>
                <w:sz w:val="16"/>
              </w:rPr>
              <w:t>ми, не исполняющими либо ненадлежащим образом испо</w:t>
            </w:r>
            <w:r w:rsidRPr="00EA52E7">
              <w:rPr>
                <w:sz w:val="16"/>
              </w:rPr>
              <w:t>л</w:t>
            </w:r>
            <w:r w:rsidRPr="00EA52E7">
              <w:rPr>
                <w:sz w:val="16"/>
              </w:rPr>
              <w:t>няющими родительские обязанности, а так же иным повед</w:t>
            </w:r>
            <w:r w:rsidRPr="00EA52E7">
              <w:rPr>
                <w:sz w:val="16"/>
              </w:rPr>
              <w:t>е</w:t>
            </w:r>
            <w:r w:rsidRPr="00EA52E7">
              <w:rPr>
                <w:sz w:val="16"/>
              </w:rPr>
              <w:t>нием оказывающими отрицательное влияние на воспитанн</w:t>
            </w:r>
            <w:r w:rsidRPr="00EA52E7">
              <w:rPr>
                <w:sz w:val="16"/>
              </w:rPr>
              <w:t>и</w:t>
            </w:r>
            <w:r w:rsidRPr="00EA52E7">
              <w:rPr>
                <w:sz w:val="16"/>
              </w:rPr>
              <w:t>ков, обучающихся</w:t>
            </w:r>
            <w:proofErr w:type="gramEnd"/>
          </w:p>
        </w:tc>
        <w:tc>
          <w:tcPr>
            <w:tcW w:w="1650" w:type="dxa"/>
            <w:vAlign w:val="center"/>
          </w:tcPr>
          <w:p w:rsidR="00EA52E7" w:rsidRDefault="00EA52E7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0" w:type="dxa"/>
            <w:vAlign w:val="center"/>
          </w:tcPr>
          <w:p w:rsidR="00EA52E7" w:rsidRPr="003F64F2" w:rsidRDefault="00EA52E7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224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14549" w:type="dxa"/>
            <w:gridSpan w:val="7"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  <w:r w:rsidRPr="003F64F2">
              <w:rPr>
                <w:b/>
                <w:sz w:val="16"/>
              </w:rPr>
              <w:t>Выплаты за интенсивность и высокие результаты работы</w:t>
            </w:r>
          </w:p>
        </w:tc>
      </w:tr>
      <w:tr w:rsidR="00C269C2" w:rsidRPr="003F64F2" w:rsidTr="00C269C2">
        <w:trPr>
          <w:trHeight w:val="318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rPr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2.2. </w:t>
            </w:r>
            <w:r w:rsidRPr="003F64F2">
              <w:rPr>
                <w:rFonts w:ascii="Times New Roman" w:hAnsi="Times New Roman"/>
                <w:sz w:val="16"/>
                <w:szCs w:val="20"/>
              </w:rPr>
              <w:t>Эффективность  методов и способов работы по педагогич</w:t>
            </w:r>
            <w:r w:rsidRPr="003F64F2">
              <w:rPr>
                <w:rFonts w:ascii="Times New Roman" w:hAnsi="Times New Roman"/>
                <w:sz w:val="16"/>
                <w:szCs w:val="20"/>
              </w:rPr>
              <w:t>е</w:t>
            </w:r>
            <w:r w:rsidRPr="003F64F2">
              <w:rPr>
                <w:rFonts w:ascii="Times New Roman" w:hAnsi="Times New Roman"/>
                <w:sz w:val="16"/>
                <w:szCs w:val="20"/>
              </w:rPr>
              <w:t>скому сопровождению обуча</w:t>
            </w:r>
            <w:r w:rsidRPr="003F64F2">
              <w:rPr>
                <w:rFonts w:ascii="Times New Roman" w:hAnsi="Times New Roman"/>
                <w:sz w:val="16"/>
                <w:szCs w:val="20"/>
              </w:rPr>
              <w:t>ю</w:t>
            </w:r>
            <w:r w:rsidRPr="003F64F2">
              <w:rPr>
                <w:rFonts w:ascii="Times New Roman" w:hAnsi="Times New Roman"/>
                <w:sz w:val="16"/>
                <w:szCs w:val="20"/>
              </w:rPr>
              <w:lastRenderedPageBreak/>
              <w:t>щихся</w:t>
            </w:r>
          </w:p>
        </w:tc>
        <w:tc>
          <w:tcPr>
            <w:tcW w:w="4298" w:type="dxa"/>
            <w:gridSpan w:val="3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lastRenderedPageBreak/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/>
              <w:rPr>
                <w:rFonts w:ascii="Times New Roman" w:hAnsi="Times New Roman"/>
                <w:sz w:val="16"/>
                <w:szCs w:val="20"/>
              </w:rPr>
            </w:pPr>
            <w:r w:rsidRPr="003F64F2">
              <w:rPr>
                <w:rFonts w:ascii="Times New Roman" w:hAnsi="Times New Roman"/>
                <w:sz w:val="16"/>
                <w:szCs w:val="20"/>
              </w:rPr>
              <w:t>за 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30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305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4298" w:type="dxa"/>
            <w:gridSpan w:val="3"/>
            <w:vMerge/>
          </w:tcPr>
          <w:p w:rsidR="00C269C2" w:rsidRPr="003F64F2" w:rsidRDefault="00C269C2" w:rsidP="00C269C2">
            <w:pPr>
              <w:tabs>
                <w:tab w:val="left" w:pos="332"/>
              </w:tabs>
              <w:snapToGrid w:val="0"/>
              <w:rPr>
                <w:sz w:val="16"/>
              </w:rPr>
            </w:pP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призовое место в конкурсе проектов и программ, получение гранта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20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353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4298" w:type="dxa"/>
            <w:gridSpan w:val="3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презентация результатов работы в форме статьи, выступл</w:t>
            </w:r>
            <w:r w:rsidRPr="003F64F2">
              <w:rPr>
                <w:sz w:val="16"/>
              </w:rPr>
              <w:t>е</w:t>
            </w:r>
            <w:r w:rsidRPr="003F64F2">
              <w:rPr>
                <w:sz w:val="16"/>
              </w:rPr>
              <w:t xml:space="preserve">ния на форумах педагогов 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10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396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sz w:val="16"/>
                <w:szCs w:val="20"/>
              </w:rPr>
            </w:pP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4"/>
              </w:rPr>
              <w:t>Участие в рабочих группах, подтвержденное приказом, по разрабо</w:t>
            </w:r>
            <w:r w:rsidRPr="003F64F2">
              <w:rPr>
                <w:sz w:val="14"/>
              </w:rPr>
              <w:t>т</w:t>
            </w:r>
            <w:r w:rsidRPr="003F64F2">
              <w:rPr>
                <w:sz w:val="14"/>
              </w:rPr>
              <w:t>ке и реализации проектов, программ, связанных с образ</w:t>
            </w:r>
            <w:proofErr w:type="gramStart"/>
            <w:r>
              <w:rPr>
                <w:sz w:val="14"/>
              </w:rPr>
              <w:t>.</w:t>
            </w:r>
            <w:proofErr w:type="gramEnd"/>
            <w:r w:rsidRPr="003F64F2">
              <w:rPr>
                <w:sz w:val="14"/>
              </w:rPr>
              <w:t xml:space="preserve"> </w:t>
            </w:r>
            <w:proofErr w:type="gramStart"/>
            <w:r w:rsidRPr="003F64F2">
              <w:rPr>
                <w:sz w:val="14"/>
              </w:rPr>
              <w:t>д</w:t>
            </w:r>
            <w:proofErr w:type="gramEnd"/>
            <w:r w:rsidRPr="003F64F2">
              <w:rPr>
                <w:sz w:val="14"/>
              </w:rPr>
              <w:t>еятельн</w:t>
            </w:r>
            <w:r w:rsidRPr="003F64F2">
              <w:rPr>
                <w:sz w:val="14"/>
              </w:rPr>
              <w:t>о</w:t>
            </w:r>
            <w:r w:rsidRPr="003F64F2">
              <w:rPr>
                <w:sz w:val="14"/>
              </w:rPr>
              <w:t>стью одаренных учащихся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Опубликованная статья, (иная принятая форма представл</w:t>
            </w:r>
            <w:r w:rsidRPr="003F64F2">
              <w:rPr>
                <w:sz w:val="16"/>
              </w:rPr>
              <w:t>е</w:t>
            </w:r>
            <w:r w:rsidRPr="003F64F2">
              <w:rPr>
                <w:sz w:val="16"/>
              </w:rPr>
              <w:t>ния) на форумах специалистов, в том числе, в сети Интернет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 xml:space="preserve">10 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460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 xml:space="preserve">адаптация вновь </w:t>
            </w:r>
            <w:proofErr w:type="gramStart"/>
            <w:r w:rsidRPr="003F64F2">
              <w:rPr>
                <w:sz w:val="16"/>
              </w:rPr>
              <w:t>поступивших</w:t>
            </w:r>
            <w:proofErr w:type="gramEnd"/>
            <w:r w:rsidRPr="003F64F2">
              <w:rPr>
                <w:sz w:val="16"/>
              </w:rPr>
              <w:t xml:space="preserve"> обучающихся, благоприя</w:t>
            </w:r>
            <w:r w:rsidRPr="003F64F2">
              <w:rPr>
                <w:sz w:val="16"/>
              </w:rPr>
              <w:t>т</w:t>
            </w:r>
            <w:r w:rsidRPr="003F64F2">
              <w:rPr>
                <w:sz w:val="16"/>
              </w:rPr>
              <w:t>ный психологический климат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уменьшение числа конфликтных ситуаций среди обуча</w:t>
            </w:r>
            <w:r w:rsidRPr="003F64F2">
              <w:rPr>
                <w:sz w:val="16"/>
              </w:rPr>
              <w:t>ю</w:t>
            </w:r>
            <w:r w:rsidRPr="003F64F2">
              <w:rPr>
                <w:sz w:val="16"/>
              </w:rPr>
              <w:t>щихся, анкетирование классных руководителей, родителей и учащихся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30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129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4549" w:type="dxa"/>
            <w:gridSpan w:val="7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b/>
                <w:sz w:val="16"/>
              </w:rPr>
              <w:t>Выплаты за качество выполняемых работ</w:t>
            </w:r>
          </w:p>
        </w:tc>
      </w:tr>
      <w:tr w:rsidR="00C269C2" w:rsidRPr="003F64F2" w:rsidTr="00C269C2">
        <w:trPr>
          <w:trHeight w:val="274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2.3.  </w:t>
            </w:r>
            <w:r w:rsidRPr="003F64F2">
              <w:rPr>
                <w:sz w:val="16"/>
              </w:rPr>
              <w:t>Высокий уровень педагогич</w:t>
            </w:r>
            <w:r w:rsidRPr="003F64F2">
              <w:rPr>
                <w:sz w:val="16"/>
              </w:rPr>
              <w:t>е</w:t>
            </w:r>
            <w:r w:rsidRPr="003F64F2">
              <w:rPr>
                <w:sz w:val="16"/>
              </w:rPr>
              <w:t xml:space="preserve">ского мастерства при организации процесса психолого-педагогического сопровождения </w:t>
            </w:r>
            <w:proofErr w:type="gramStart"/>
            <w:r w:rsidRPr="003F64F2">
              <w:rPr>
                <w:sz w:val="16"/>
              </w:rPr>
              <w:t>обучающихся</w:t>
            </w:r>
            <w:proofErr w:type="gramEnd"/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 xml:space="preserve">Организация работы службы психолого-педагогического сопровождения </w:t>
            </w:r>
            <w:proofErr w:type="gramStart"/>
            <w:r w:rsidRPr="003F64F2">
              <w:rPr>
                <w:sz w:val="16"/>
              </w:rPr>
              <w:t>обучающихся</w:t>
            </w:r>
            <w:proofErr w:type="gramEnd"/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Отрицательная динамика возникновения конфликтов в теч</w:t>
            </w:r>
            <w:r w:rsidRPr="003F64F2">
              <w:rPr>
                <w:sz w:val="16"/>
              </w:rPr>
              <w:t>е</w:t>
            </w:r>
            <w:r w:rsidRPr="003F64F2">
              <w:rPr>
                <w:sz w:val="16"/>
              </w:rPr>
              <w:t>ние учебного года Анкетирование классных руководителей, родителей и учащихся.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30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282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Проведение курсов и тренингов  для одаренных детей и их педагогов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Одно еженедельно проводимое занятие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 xml:space="preserve">10 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133"/>
        </w:trPr>
        <w:tc>
          <w:tcPr>
            <w:tcW w:w="921" w:type="dxa"/>
            <w:vMerge w:val="restart"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3.</w:t>
            </w:r>
            <w:r w:rsidRPr="003F64F2">
              <w:rPr>
                <w:rFonts w:ascii="Times New Roman" w:hAnsi="Times New Roman"/>
                <w:sz w:val="16"/>
                <w:szCs w:val="20"/>
              </w:rPr>
              <w:t>Педагогические работн</w:t>
            </w:r>
            <w:r w:rsidRPr="003F64F2">
              <w:rPr>
                <w:rFonts w:ascii="Times New Roman" w:hAnsi="Times New Roman"/>
                <w:sz w:val="16"/>
                <w:szCs w:val="20"/>
              </w:rPr>
              <w:t>и</w:t>
            </w:r>
            <w:r w:rsidRPr="003F64F2">
              <w:rPr>
                <w:rFonts w:ascii="Times New Roman" w:hAnsi="Times New Roman"/>
                <w:sz w:val="16"/>
                <w:szCs w:val="20"/>
              </w:rPr>
              <w:t>ки: во</w:t>
            </w:r>
            <w:r w:rsidRPr="003F64F2">
              <w:rPr>
                <w:rFonts w:ascii="Times New Roman" w:hAnsi="Times New Roman"/>
                <w:sz w:val="16"/>
                <w:szCs w:val="20"/>
              </w:rPr>
              <w:t>с</w:t>
            </w:r>
            <w:r w:rsidRPr="003F64F2">
              <w:rPr>
                <w:rFonts w:ascii="Times New Roman" w:hAnsi="Times New Roman"/>
                <w:sz w:val="16"/>
                <w:szCs w:val="20"/>
              </w:rPr>
              <w:t>питатель</w:t>
            </w:r>
          </w:p>
        </w:tc>
        <w:tc>
          <w:tcPr>
            <w:tcW w:w="14549" w:type="dxa"/>
            <w:gridSpan w:val="7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b/>
                <w:sz w:val="1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269C2" w:rsidRPr="003F64F2" w:rsidTr="00C269C2">
        <w:trPr>
          <w:trHeight w:val="703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1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3.1.</w:t>
            </w:r>
            <w:r w:rsidRPr="003F64F2">
              <w:rPr>
                <w:sz w:val="16"/>
              </w:rPr>
              <w:t xml:space="preserve">Сохранность контингента </w:t>
            </w:r>
            <w:proofErr w:type="gramStart"/>
            <w:r w:rsidRPr="003F64F2">
              <w:rPr>
                <w:sz w:val="16"/>
              </w:rPr>
              <w:t>об</w:t>
            </w:r>
            <w:r w:rsidRPr="003F64F2">
              <w:rPr>
                <w:sz w:val="16"/>
              </w:rPr>
              <w:t>у</w:t>
            </w:r>
            <w:r w:rsidRPr="003F64F2">
              <w:rPr>
                <w:sz w:val="16"/>
              </w:rPr>
              <w:t>чающихся</w:t>
            </w:r>
            <w:proofErr w:type="gramEnd"/>
          </w:p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Наполняемость групп не ниже 50%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 xml:space="preserve">Проверка наполняемости. </w:t>
            </w:r>
            <w:r>
              <w:rPr>
                <w:sz w:val="16"/>
              </w:rPr>
              <w:t>Н</w:t>
            </w:r>
            <w:r w:rsidRPr="003F64F2">
              <w:rPr>
                <w:sz w:val="16"/>
              </w:rPr>
              <w:t>аполняемость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от 95% до100%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от 75% до 94%;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от 50% до 74%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20</w:t>
            </w: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10</w:t>
            </w: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5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133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4"/>
              </w:rPr>
              <w:t>3.2.</w:t>
            </w:r>
            <w:r w:rsidRPr="003F64F2">
              <w:rPr>
                <w:sz w:val="14"/>
              </w:rPr>
              <w:t>Ведение профессиональной док</w:t>
            </w:r>
            <w:r w:rsidRPr="003F64F2">
              <w:rPr>
                <w:sz w:val="14"/>
              </w:rPr>
              <w:t>у</w:t>
            </w:r>
            <w:r w:rsidRPr="003F64F2">
              <w:rPr>
                <w:sz w:val="14"/>
              </w:rPr>
              <w:t>ментации (тематическое планирование, рабочие программы)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полнота и соответствие нормативным документам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100%. Аналитическая справка заместителя директора по УВР по проверке документации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10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9E5DF7" w:rsidRPr="003F64F2" w:rsidTr="00C269C2">
        <w:trPr>
          <w:trHeight w:val="133"/>
        </w:trPr>
        <w:tc>
          <w:tcPr>
            <w:tcW w:w="921" w:type="dxa"/>
            <w:vMerge/>
          </w:tcPr>
          <w:p w:rsidR="009E5DF7" w:rsidRPr="003F64F2" w:rsidRDefault="009E5DF7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E5DF7" w:rsidRDefault="009E5DF7" w:rsidP="00C269C2">
            <w:pPr>
              <w:snapToGrid w:val="0"/>
              <w:rPr>
                <w:sz w:val="14"/>
              </w:rPr>
            </w:pPr>
            <w:r>
              <w:rPr>
                <w:sz w:val="14"/>
              </w:rPr>
              <w:t xml:space="preserve">3.3. </w:t>
            </w:r>
            <w:r w:rsidRPr="003F64F2">
              <w:rPr>
                <w:sz w:val="16"/>
              </w:rPr>
              <w:t xml:space="preserve"> Работа с семьями </w:t>
            </w:r>
            <w:proofErr w:type="gramStart"/>
            <w:r w:rsidRPr="003F64F2">
              <w:rPr>
                <w:sz w:val="16"/>
              </w:rPr>
              <w:t>обучающи</w:t>
            </w:r>
            <w:r w:rsidRPr="003F64F2">
              <w:rPr>
                <w:sz w:val="16"/>
              </w:rPr>
              <w:t>х</w:t>
            </w:r>
            <w:r w:rsidRPr="003F64F2">
              <w:rPr>
                <w:sz w:val="16"/>
              </w:rPr>
              <w:t>ся</w:t>
            </w:r>
            <w:proofErr w:type="gramEnd"/>
          </w:p>
        </w:tc>
        <w:tc>
          <w:tcPr>
            <w:tcW w:w="4298" w:type="dxa"/>
            <w:gridSpan w:val="3"/>
          </w:tcPr>
          <w:p w:rsidR="009E5DF7" w:rsidRPr="003F64F2" w:rsidRDefault="009E5DF7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О  своевременном информировании руководителя</w:t>
            </w:r>
          </w:p>
        </w:tc>
        <w:tc>
          <w:tcPr>
            <w:tcW w:w="4400" w:type="dxa"/>
          </w:tcPr>
          <w:p w:rsidR="009E5DF7" w:rsidRPr="003F64F2" w:rsidRDefault="009E5DF7" w:rsidP="00C269C2">
            <w:pPr>
              <w:snapToGrid w:val="0"/>
              <w:rPr>
                <w:sz w:val="16"/>
              </w:rPr>
            </w:pPr>
            <w:proofErr w:type="gramStart"/>
            <w:r>
              <w:rPr>
                <w:sz w:val="16"/>
              </w:rPr>
              <w:t>О</w:t>
            </w:r>
            <w:r w:rsidRPr="00EA52E7">
              <w:rPr>
                <w:sz w:val="16"/>
              </w:rPr>
              <w:t xml:space="preserve"> происшествиях с воспитанниками, обучающимися, п</w:t>
            </w:r>
            <w:r w:rsidRPr="00EA52E7">
              <w:rPr>
                <w:sz w:val="16"/>
              </w:rPr>
              <w:t>о</w:t>
            </w:r>
            <w:r w:rsidRPr="00EA52E7">
              <w:rPr>
                <w:sz w:val="16"/>
              </w:rPr>
              <w:t>влекших причинения вреда их жизни и здоровья, о случаях детской безнадзорности, правонарушениях, преступлениях и иных антиобщественных действиях, совершенных несове</w:t>
            </w:r>
            <w:r w:rsidRPr="00EA52E7">
              <w:rPr>
                <w:sz w:val="16"/>
              </w:rPr>
              <w:t>р</w:t>
            </w:r>
            <w:r w:rsidRPr="00EA52E7">
              <w:rPr>
                <w:sz w:val="16"/>
              </w:rPr>
              <w:t>шеннолетними и в отношении их законными представител</w:t>
            </w:r>
            <w:r w:rsidRPr="00EA52E7">
              <w:rPr>
                <w:sz w:val="16"/>
              </w:rPr>
              <w:t>я</w:t>
            </w:r>
            <w:r w:rsidRPr="00EA52E7">
              <w:rPr>
                <w:sz w:val="16"/>
              </w:rPr>
              <w:t>ми, не исполняющими либо ненадлежащим образом испо</w:t>
            </w:r>
            <w:r w:rsidRPr="00EA52E7">
              <w:rPr>
                <w:sz w:val="16"/>
              </w:rPr>
              <w:t>л</w:t>
            </w:r>
            <w:r w:rsidRPr="00EA52E7">
              <w:rPr>
                <w:sz w:val="16"/>
              </w:rPr>
              <w:t>няющими родительские обязанности, а так же иным повед</w:t>
            </w:r>
            <w:r w:rsidRPr="00EA52E7">
              <w:rPr>
                <w:sz w:val="16"/>
              </w:rPr>
              <w:t>е</w:t>
            </w:r>
            <w:r w:rsidRPr="00EA52E7">
              <w:rPr>
                <w:sz w:val="16"/>
              </w:rPr>
              <w:t>нием оказывающими отрицательное влияние на воспитанн</w:t>
            </w:r>
            <w:r w:rsidRPr="00EA52E7">
              <w:rPr>
                <w:sz w:val="16"/>
              </w:rPr>
              <w:t>и</w:t>
            </w:r>
            <w:r w:rsidRPr="00EA52E7">
              <w:rPr>
                <w:sz w:val="16"/>
              </w:rPr>
              <w:t>ков, обучающихся</w:t>
            </w:r>
            <w:proofErr w:type="gramEnd"/>
          </w:p>
        </w:tc>
        <w:tc>
          <w:tcPr>
            <w:tcW w:w="1650" w:type="dxa"/>
            <w:vAlign w:val="center"/>
          </w:tcPr>
          <w:p w:rsidR="009E5DF7" w:rsidRPr="003F64F2" w:rsidRDefault="009E5DF7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0" w:type="dxa"/>
            <w:vAlign w:val="center"/>
          </w:tcPr>
          <w:p w:rsidR="009E5DF7" w:rsidRPr="003F64F2" w:rsidRDefault="009E5DF7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131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4549" w:type="dxa"/>
            <w:gridSpan w:val="7"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  <w:r w:rsidRPr="003F64F2">
              <w:rPr>
                <w:b/>
                <w:sz w:val="16"/>
              </w:rPr>
              <w:t>Выплаты за интенсивность и высокие результаты работы</w:t>
            </w:r>
          </w:p>
        </w:tc>
      </w:tr>
      <w:tr w:rsidR="00C269C2" w:rsidRPr="003F64F2" w:rsidTr="00C269C2">
        <w:trPr>
          <w:trHeight w:val="845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C269C2" w:rsidRPr="003F64F2" w:rsidRDefault="00C269C2" w:rsidP="009E5DF7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3.</w:t>
            </w:r>
            <w:r w:rsidR="009E5DF7">
              <w:rPr>
                <w:rFonts w:ascii="Times New Roman" w:hAnsi="Times New Roman"/>
                <w:sz w:val="16"/>
                <w:szCs w:val="20"/>
              </w:rPr>
              <w:t xml:space="preserve">4. </w:t>
            </w:r>
            <w:r w:rsidRPr="003F64F2">
              <w:rPr>
                <w:rFonts w:ascii="Times New Roman" w:hAnsi="Times New Roman"/>
                <w:sz w:val="16"/>
                <w:szCs w:val="20"/>
              </w:rPr>
              <w:t>Достижения воспитанников</w:t>
            </w:r>
          </w:p>
        </w:tc>
        <w:tc>
          <w:tcPr>
            <w:tcW w:w="4298" w:type="dxa"/>
            <w:gridSpan w:val="3"/>
            <w:vMerge w:val="restart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 xml:space="preserve">Участие </w:t>
            </w:r>
            <w:r>
              <w:rPr>
                <w:sz w:val="16"/>
              </w:rPr>
              <w:t>воспитанников</w:t>
            </w:r>
            <w:r w:rsidRPr="003F64F2">
              <w:rPr>
                <w:sz w:val="16"/>
              </w:rPr>
              <w:t xml:space="preserve"> в различных конкурсах, соревнов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ниях, конференциях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Участие обучающихся (% участвующих от числа обуча</w:t>
            </w:r>
            <w:r w:rsidRPr="003F64F2">
              <w:rPr>
                <w:sz w:val="16"/>
              </w:rPr>
              <w:t>ю</w:t>
            </w:r>
            <w:r w:rsidRPr="003F64F2">
              <w:rPr>
                <w:sz w:val="16"/>
              </w:rPr>
              <w:t>щихся)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 xml:space="preserve"> от 95% до100%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от 75% до 94%;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от 50% до 74%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20</w:t>
            </w: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10</w:t>
            </w: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5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60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4298" w:type="dxa"/>
            <w:gridSpan w:val="3"/>
            <w:vMerge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400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Официально зарегистрированные достижения (в зависимости от значимости мероприятия)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20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268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269C2" w:rsidRPr="003F64F2" w:rsidRDefault="00C269C2" w:rsidP="009E5DF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3.</w:t>
            </w:r>
            <w:r w:rsidR="009E5DF7">
              <w:rPr>
                <w:sz w:val="16"/>
              </w:rPr>
              <w:t>5</w:t>
            </w:r>
            <w:r>
              <w:rPr>
                <w:sz w:val="16"/>
              </w:rPr>
              <w:t>.</w:t>
            </w:r>
            <w:r w:rsidRPr="003F64F2">
              <w:rPr>
                <w:sz w:val="16"/>
              </w:rPr>
              <w:t xml:space="preserve">Организация </w:t>
            </w:r>
            <w:proofErr w:type="spellStart"/>
            <w:r w:rsidRPr="003F64F2">
              <w:rPr>
                <w:sz w:val="16"/>
              </w:rPr>
              <w:t>здоровьесберег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ющей</w:t>
            </w:r>
            <w:proofErr w:type="spellEnd"/>
            <w:r w:rsidRPr="003F64F2">
              <w:rPr>
                <w:sz w:val="16"/>
              </w:rPr>
              <w:t xml:space="preserve"> воспитывающей среды 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Отсутствие несчастных случаев и случаев травматизма, конфликтов</w:t>
            </w:r>
          </w:p>
        </w:tc>
        <w:tc>
          <w:tcPr>
            <w:tcW w:w="4400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20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60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4549" w:type="dxa"/>
            <w:gridSpan w:val="7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b/>
                <w:sz w:val="16"/>
              </w:rPr>
              <w:t>Выплаты за качество выполняемых работ</w:t>
            </w:r>
          </w:p>
        </w:tc>
      </w:tr>
      <w:tr w:rsidR="00C269C2" w:rsidRPr="003F64F2" w:rsidTr="00C269C2">
        <w:trPr>
          <w:trHeight w:val="285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C269C2" w:rsidRPr="003F64F2" w:rsidRDefault="00C269C2" w:rsidP="009E5DF7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3.</w:t>
            </w:r>
            <w:r w:rsidR="009E5DF7">
              <w:rPr>
                <w:rFonts w:ascii="Times New Roman" w:hAnsi="Times New Roman"/>
                <w:sz w:val="16"/>
                <w:szCs w:val="20"/>
              </w:rPr>
              <w:t>6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. </w:t>
            </w:r>
            <w:r w:rsidRPr="003F64F2">
              <w:rPr>
                <w:rFonts w:ascii="Times New Roman" w:hAnsi="Times New Roman"/>
                <w:sz w:val="16"/>
                <w:szCs w:val="20"/>
              </w:rPr>
              <w:t>Высокий уровень педагог</w:t>
            </w:r>
            <w:r w:rsidRPr="003F64F2">
              <w:rPr>
                <w:rFonts w:ascii="Times New Roman" w:hAnsi="Times New Roman"/>
                <w:sz w:val="16"/>
                <w:szCs w:val="20"/>
              </w:rPr>
              <w:t>и</w:t>
            </w:r>
            <w:r w:rsidRPr="003F64F2">
              <w:rPr>
                <w:rFonts w:ascii="Times New Roman" w:hAnsi="Times New Roman"/>
                <w:sz w:val="16"/>
                <w:szCs w:val="20"/>
              </w:rPr>
              <w:t>ческого мастерства при орган</w:t>
            </w:r>
            <w:r w:rsidRPr="003F64F2">
              <w:rPr>
                <w:rFonts w:ascii="Times New Roman" w:hAnsi="Times New Roman"/>
                <w:sz w:val="16"/>
                <w:szCs w:val="20"/>
              </w:rPr>
              <w:t>и</w:t>
            </w:r>
            <w:r w:rsidRPr="003F64F2">
              <w:rPr>
                <w:rFonts w:ascii="Times New Roman" w:hAnsi="Times New Roman"/>
                <w:sz w:val="16"/>
                <w:szCs w:val="20"/>
              </w:rPr>
              <w:t xml:space="preserve">зации воспитательного процесса </w:t>
            </w:r>
            <w:proofErr w:type="gramStart"/>
            <w:r w:rsidRPr="003F64F2">
              <w:rPr>
                <w:rFonts w:ascii="Times New Roman" w:hAnsi="Times New Roman"/>
                <w:sz w:val="16"/>
                <w:szCs w:val="20"/>
              </w:rPr>
              <w:t>обучающихся</w:t>
            </w:r>
            <w:proofErr w:type="gramEnd"/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Выстраивание воспитательного процесса в соответствии с программой воспитания коллектива воспитанников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Наличие программы воспитания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30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420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4298" w:type="dxa"/>
            <w:gridSpan w:val="3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Участие в конкурсах профессионального мастерства, и</w:t>
            </w:r>
            <w:r w:rsidRPr="003F64F2">
              <w:rPr>
                <w:sz w:val="16"/>
              </w:rPr>
              <w:t>с</w:t>
            </w:r>
            <w:r w:rsidRPr="003F64F2">
              <w:rPr>
                <w:sz w:val="16"/>
              </w:rPr>
              <w:t>пользование полученного опыта в своей повседневной де</w:t>
            </w:r>
            <w:r w:rsidRPr="003F64F2">
              <w:rPr>
                <w:sz w:val="16"/>
              </w:rPr>
              <w:t>я</w:t>
            </w:r>
            <w:r w:rsidRPr="003F64F2">
              <w:rPr>
                <w:sz w:val="16"/>
              </w:rPr>
              <w:t>тельности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Внедрение новых технологий, форм, методов, приемов,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демонстрация их при проведении мастер-классов, творческих отчетов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20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271"/>
        </w:trPr>
        <w:tc>
          <w:tcPr>
            <w:tcW w:w="921" w:type="dxa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r w:rsidRPr="003F64F2">
              <w:rPr>
                <w:sz w:val="16"/>
              </w:rPr>
              <w:t>Педаг</w:t>
            </w:r>
            <w:r w:rsidRPr="003F64F2">
              <w:rPr>
                <w:sz w:val="16"/>
              </w:rPr>
              <w:t>о</w:t>
            </w:r>
            <w:r w:rsidRPr="003F64F2">
              <w:rPr>
                <w:sz w:val="16"/>
              </w:rPr>
              <w:t>гические работники:</w:t>
            </w:r>
            <w:r w:rsidRPr="003F64F2">
              <w:rPr>
                <w:b/>
                <w:sz w:val="16"/>
              </w:rPr>
              <w:t xml:space="preserve"> </w:t>
            </w:r>
            <w:r w:rsidRPr="003F64F2">
              <w:rPr>
                <w:sz w:val="16"/>
              </w:rPr>
              <w:t xml:space="preserve"> педагог </w:t>
            </w:r>
            <w:r w:rsidRPr="003F64F2">
              <w:rPr>
                <w:sz w:val="16"/>
              </w:rPr>
              <w:lastRenderedPageBreak/>
              <w:t>дополн</w:t>
            </w:r>
            <w:r w:rsidRPr="003F64F2">
              <w:rPr>
                <w:sz w:val="16"/>
              </w:rPr>
              <w:t>и</w:t>
            </w:r>
            <w:r w:rsidRPr="003F64F2">
              <w:rPr>
                <w:sz w:val="16"/>
              </w:rPr>
              <w:t>тельного образов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ния, пед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гог-организ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тор рук</w:t>
            </w:r>
            <w:r w:rsidRPr="003F64F2">
              <w:rPr>
                <w:sz w:val="16"/>
              </w:rPr>
              <w:t>о</w:t>
            </w:r>
            <w:r w:rsidRPr="003F64F2">
              <w:rPr>
                <w:sz w:val="16"/>
              </w:rPr>
              <w:t>водитель физич</w:t>
            </w:r>
            <w:r w:rsidRPr="003F64F2">
              <w:rPr>
                <w:sz w:val="16"/>
              </w:rPr>
              <w:t>е</w:t>
            </w:r>
            <w:r w:rsidRPr="003F64F2">
              <w:rPr>
                <w:sz w:val="16"/>
              </w:rPr>
              <w:t>ского во</w:t>
            </w:r>
            <w:r w:rsidRPr="003F64F2">
              <w:rPr>
                <w:sz w:val="16"/>
              </w:rPr>
              <w:t>с</w:t>
            </w:r>
            <w:r w:rsidRPr="003F64F2">
              <w:rPr>
                <w:sz w:val="16"/>
              </w:rPr>
              <w:t xml:space="preserve">питания, </w:t>
            </w:r>
            <w:r w:rsidR="00D321AF">
              <w:rPr>
                <w:sz w:val="16"/>
              </w:rPr>
              <w:t>тренер-</w:t>
            </w:r>
            <w:proofErr w:type="spellStart"/>
            <w:r w:rsidR="00D321AF">
              <w:rPr>
                <w:sz w:val="16"/>
              </w:rPr>
              <w:t>преподав</w:t>
            </w:r>
            <w:r w:rsidR="00D321AF">
              <w:rPr>
                <w:sz w:val="16"/>
              </w:rPr>
              <w:t>а</w:t>
            </w:r>
            <w:r w:rsidR="00D321AF">
              <w:rPr>
                <w:sz w:val="16"/>
              </w:rPr>
              <w:t>тель</w:t>
            </w:r>
            <w:proofErr w:type="gramStart"/>
            <w:r w:rsidR="00D321AF">
              <w:rPr>
                <w:sz w:val="16"/>
              </w:rPr>
              <w:t>,</w:t>
            </w:r>
            <w:r w:rsidRPr="003F64F2">
              <w:rPr>
                <w:sz w:val="16"/>
              </w:rPr>
              <w:t>п</w:t>
            </w:r>
            <w:proofErr w:type="gramEnd"/>
            <w:r w:rsidRPr="003F64F2">
              <w:rPr>
                <w:sz w:val="16"/>
              </w:rPr>
              <w:t>реподаватель</w:t>
            </w:r>
            <w:proofErr w:type="spellEnd"/>
            <w:r w:rsidRPr="003F64F2">
              <w:rPr>
                <w:sz w:val="16"/>
              </w:rPr>
              <w:t>-организ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тор ОБЖ, методист, инструктор по физич</w:t>
            </w:r>
            <w:r w:rsidRPr="003F64F2">
              <w:rPr>
                <w:sz w:val="16"/>
              </w:rPr>
              <w:t>е</w:t>
            </w:r>
            <w:r w:rsidRPr="003F64F2">
              <w:rPr>
                <w:sz w:val="16"/>
              </w:rPr>
              <w:t>скому воспит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нию</w:t>
            </w:r>
            <w:r w:rsidR="00630175">
              <w:rPr>
                <w:sz w:val="16"/>
              </w:rPr>
              <w:t>, м</w:t>
            </w:r>
            <w:r w:rsidR="00630175">
              <w:rPr>
                <w:sz w:val="16"/>
              </w:rPr>
              <w:t>а</w:t>
            </w:r>
            <w:r w:rsidR="00630175">
              <w:rPr>
                <w:sz w:val="16"/>
              </w:rPr>
              <w:t>стер ПО</w:t>
            </w:r>
            <w:r w:rsidRPr="003F64F2">
              <w:rPr>
                <w:sz w:val="16"/>
              </w:rPr>
              <w:t xml:space="preserve"> и др.</w:t>
            </w:r>
          </w:p>
        </w:tc>
        <w:tc>
          <w:tcPr>
            <w:tcW w:w="14549" w:type="dxa"/>
            <w:gridSpan w:val="7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b/>
                <w:sz w:val="16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269C2" w:rsidRPr="003F64F2" w:rsidTr="00C269C2">
        <w:trPr>
          <w:trHeight w:val="552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color w:val="FF0000"/>
                <w:sz w:val="16"/>
              </w:rPr>
            </w:pPr>
          </w:p>
        </w:tc>
        <w:tc>
          <w:tcPr>
            <w:tcW w:w="2551" w:type="dxa"/>
          </w:tcPr>
          <w:p w:rsidR="00C269C2" w:rsidRPr="00FE4B92" w:rsidRDefault="00C269C2" w:rsidP="00C269C2">
            <w:pPr>
              <w:snapToGrid w:val="0"/>
              <w:rPr>
                <w:sz w:val="16"/>
              </w:rPr>
            </w:pPr>
            <w:r w:rsidRPr="00FE4B92">
              <w:rPr>
                <w:sz w:val="16"/>
              </w:rPr>
              <w:t>4.1. Руководство проектными и творческими группами, методич</w:t>
            </w:r>
            <w:r w:rsidRPr="00FE4B92">
              <w:rPr>
                <w:sz w:val="16"/>
              </w:rPr>
              <w:t>е</w:t>
            </w:r>
            <w:r w:rsidRPr="00FE4B92">
              <w:rPr>
                <w:sz w:val="16"/>
              </w:rPr>
              <w:t>скими объединениями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руководство объединениями педагогов (проектными кома</w:t>
            </w:r>
            <w:r w:rsidRPr="003F64F2">
              <w:rPr>
                <w:sz w:val="16"/>
              </w:rPr>
              <w:t>н</w:t>
            </w:r>
            <w:r w:rsidRPr="003F64F2">
              <w:rPr>
                <w:sz w:val="16"/>
              </w:rPr>
              <w:t>дами,  творческими группами, методическими объединен</w:t>
            </w:r>
            <w:r w:rsidRPr="003F64F2">
              <w:rPr>
                <w:sz w:val="16"/>
              </w:rPr>
              <w:t>и</w:t>
            </w:r>
            <w:r w:rsidRPr="003F64F2">
              <w:rPr>
                <w:sz w:val="16"/>
              </w:rPr>
              <w:t>ями)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обеспечение работы в соответствии с планом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Pr="003F64F2">
              <w:rPr>
                <w:sz w:val="16"/>
              </w:rPr>
              <w:t>0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418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2551" w:type="dxa"/>
          </w:tcPr>
          <w:p w:rsidR="00C269C2" w:rsidRPr="00FE4B92" w:rsidRDefault="00C269C2" w:rsidP="00C269C2">
            <w:pPr>
              <w:snapToGrid w:val="0"/>
              <w:rPr>
                <w:sz w:val="16"/>
              </w:rPr>
            </w:pPr>
            <w:r w:rsidRPr="00FE4B92">
              <w:rPr>
                <w:sz w:val="16"/>
              </w:rPr>
              <w:t>4.2. Ведение профессиональной документации (тематическое пл</w:t>
            </w:r>
            <w:r w:rsidRPr="00FE4B92">
              <w:rPr>
                <w:sz w:val="16"/>
              </w:rPr>
              <w:t>а</w:t>
            </w:r>
            <w:r w:rsidRPr="00FE4B92">
              <w:rPr>
                <w:sz w:val="16"/>
              </w:rPr>
              <w:t>нирование, рабочие программы)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полнота и соответствие нормативным регламентирующим документам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100%</w:t>
            </w:r>
            <w:r>
              <w:rPr>
                <w:sz w:val="16"/>
              </w:rPr>
              <w:t>, в соответствии со сроками исполнения на основании аналитической справки представителя АМС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Pr="003F64F2">
              <w:rPr>
                <w:sz w:val="16"/>
              </w:rPr>
              <w:t>0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430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2551" w:type="dxa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4.3. </w:t>
            </w:r>
            <w:r w:rsidRPr="003F64F2">
              <w:rPr>
                <w:sz w:val="16"/>
              </w:rPr>
              <w:t>Создание творческой образ</w:t>
            </w:r>
            <w:r w:rsidRPr="003F64F2">
              <w:rPr>
                <w:sz w:val="16"/>
              </w:rPr>
              <w:t>о</w:t>
            </w:r>
            <w:r w:rsidRPr="003F64F2">
              <w:rPr>
                <w:sz w:val="16"/>
              </w:rPr>
              <w:t>вательной среды для работы с одаренными школьниками</w:t>
            </w:r>
            <w:r>
              <w:rPr>
                <w:sz w:val="16"/>
              </w:rPr>
              <w:t>, при реализации перспективных прое</w:t>
            </w:r>
            <w:r>
              <w:rPr>
                <w:sz w:val="16"/>
              </w:rPr>
              <w:t>к</w:t>
            </w:r>
            <w:r>
              <w:rPr>
                <w:sz w:val="16"/>
              </w:rPr>
              <w:t>тов развития школы</w:t>
            </w:r>
          </w:p>
        </w:tc>
        <w:tc>
          <w:tcPr>
            <w:tcW w:w="4298" w:type="dxa"/>
            <w:gridSpan w:val="3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Руководство реализацией программ и проектов, исследов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ний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2"/>
              </w:rPr>
            </w:pPr>
            <w:r w:rsidRPr="00AD7E6F">
              <w:rPr>
                <w:sz w:val="16"/>
              </w:rPr>
              <w:t>Руководство объединениями учащихся, творческими групп</w:t>
            </w:r>
            <w:r w:rsidRPr="00AD7E6F">
              <w:rPr>
                <w:sz w:val="16"/>
              </w:rPr>
              <w:t>а</w:t>
            </w:r>
            <w:r w:rsidRPr="00AD7E6F">
              <w:rPr>
                <w:sz w:val="16"/>
              </w:rPr>
              <w:t>ми учащихся, научными обществами учащихся, учебно-исследовательскими лабораториями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Pr="003F64F2">
              <w:rPr>
                <w:sz w:val="16"/>
              </w:rPr>
              <w:t>за единицу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292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298" w:type="dxa"/>
            <w:gridSpan w:val="3"/>
            <w:vMerge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2"/>
              </w:rPr>
            </w:pPr>
            <w:r w:rsidRPr="00AD7E6F">
              <w:rPr>
                <w:sz w:val="16"/>
              </w:rPr>
              <w:t>Реализация утвержденн</w:t>
            </w:r>
            <w:r>
              <w:rPr>
                <w:sz w:val="16"/>
              </w:rPr>
              <w:t xml:space="preserve">ых проектов, </w:t>
            </w:r>
            <w:r w:rsidRPr="00AD7E6F">
              <w:rPr>
                <w:sz w:val="16"/>
              </w:rPr>
              <w:t xml:space="preserve">программы работы с одаренными детьми, по определению </w:t>
            </w:r>
            <w:r>
              <w:rPr>
                <w:sz w:val="16"/>
              </w:rPr>
              <w:t>АМС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5 за единицу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338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2551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4.4. </w:t>
            </w:r>
            <w:r w:rsidRPr="003F64F2">
              <w:rPr>
                <w:sz w:val="16"/>
              </w:rPr>
              <w:t>Сопровождение одаренных детей в образовательном процессе</w:t>
            </w:r>
          </w:p>
        </w:tc>
        <w:tc>
          <w:tcPr>
            <w:tcW w:w="4298" w:type="dxa"/>
            <w:gridSpan w:val="3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Разработка индивидуальной программы достижений ребе</w:t>
            </w:r>
            <w:r w:rsidRPr="003F64F2">
              <w:rPr>
                <w:sz w:val="16"/>
              </w:rPr>
              <w:t>н</w:t>
            </w:r>
            <w:r w:rsidRPr="003F64F2">
              <w:rPr>
                <w:sz w:val="16"/>
              </w:rPr>
              <w:t>ка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Контроль реализации программы, положительная динамика результативности ребенка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10 (за одного учащ</w:t>
            </w:r>
            <w:r w:rsidRPr="003F64F2">
              <w:rPr>
                <w:sz w:val="16"/>
              </w:rPr>
              <w:t>е</w:t>
            </w:r>
            <w:r w:rsidRPr="003F64F2">
              <w:rPr>
                <w:sz w:val="16"/>
              </w:rPr>
              <w:t>гося)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332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2551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4.5. </w:t>
            </w:r>
            <w:r w:rsidRPr="003F64F2">
              <w:rPr>
                <w:sz w:val="16"/>
              </w:rPr>
              <w:t xml:space="preserve">Работа с семьями </w:t>
            </w:r>
            <w:proofErr w:type="gramStart"/>
            <w:r w:rsidRPr="003F64F2">
              <w:rPr>
                <w:sz w:val="16"/>
              </w:rPr>
              <w:t>обучающи</w:t>
            </w:r>
            <w:r w:rsidRPr="003F64F2">
              <w:rPr>
                <w:sz w:val="16"/>
              </w:rPr>
              <w:t>х</w:t>
            </w:r>
            <w:r w:rsidRPr="003F64F2">
              <w:rPr>
                <w:sz w:val="16"/>
              </w:rPr>
              <w:t>ся</w:t>
            </w:r>
            <w:proofErr w:type="gramEnd"/>
          </w:p>
        </w:tc>
        <w:tc>
          <w:tcPr>
            <w:tcW w:w="4298" w:type="dxa"/>
            <w:gridSpan w:val="3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За специально организованную результативную работу по профилактике правонарушений</w:t>
            </w:r>
          </w:p>
        </w:tc>
        <w:tc>
          <w:tcPr>
            <w:tcW w:w="4400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Позитивная динамика снижения числа учащихся,  состоящих на учете  в органах внутренних дел, комиссии по делам нес</w:t>
            </w:r>
            <w:r w:rsidRPr="003F64F2">
              <w:rPr>
                <w:sz w:val="16"/>
              </w:rPr>
              <w:t>о</w:t>
            </w:r>
            <w:r w:rsidRPr="003F64F2">
              <w:rPr>
                <w:sz w:val="16"/>
              </w:rPr>
              <w:t>вершеннолетних и защите прав, наркологическом диспансере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год</w:t>
            </w:r>
          </w:p>
        </w:tc>
      </w:tr>
      <w:tr w:rsidR="00C269C2" w:rsidRPr="003F64F2" w:rsidTr="00C269C2">
        <w:trPr>
          <w:trHeight w:val="542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2551" w:type="dxa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4.6.</w:t>
            </w:r>
            <w:r w:rsidRPr="003F64F2">
              <w:rPr>
                <w:sz w:val="16"/>
              </w:rPr>
              <w:t>Обеспечение методического уровня организации образовател</w:t>
            </w:r>
            <w:r w:rsidRPr="003F64F2">
              <w:rPr>
                <w:sz w:val="16"/>
              </w:rPr>
              <w:t>ь</w:t>
            </w:r>
            <w:r w:rsidRPr="003F64F2">
              <w:rPr>
                <w:sz w:val="16"/>
              </w:rPr>
              <w:t>ного процесса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руководство объединениями педагогов (проектными  к</w:t>
            </w:r>
            <w:r w:rsidRPr="003F64F2">
              <w:rPr>
                <w:sz w:val="16"/>
              </w:rPr>
              <w:t>о</w:t>
            </w:r>
            <w:r w:rsidRPr="003F64F2">
              <w:rPr>
                <w:sz w:val="16"/>
              </w:rPr>
              <w:t>мандами, творческими группами, методическими объедин</w:t>
            </w:r>
            <w:r w:rsidRPr="003F64F2">
              <w:rPr>
                <w:sz w:val="16"/>
              </w:rPr>
              <w:t>е</w:t>
            </w:r>
            <w:r w:rsidRPr="003F64F2">
              <w:rPr>
                <w:sz w:val="16"/>
              </w:rPr>
              <w:t>ниями)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обеспечение работы в соответствии с планом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Pr="003F64F2">
              <w:rPr>
                <w:sz w:val="16"/>
              </w:rPr>
              <w:t>0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195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298" w:type="dxa"/>
            <w:gridSpan w:val="3"/>
            <w:vMerge w:val="restart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Участие в работе курсов, семинаров, совещаний, конфере</w:t>
            </w:r>
            <w:r w:rsidRPr="003F64F2">
              <w:rPr>
                <w:sz w:val="16"/>
              </w:rPr>
              <w:t>н</w:t>
            </w:r>
            <w:r w:rsidRPr="003F64F2">
              <w:rPr>
                <w:sz w:val="16"/>
              </w:rPr>
              <w:t>ций, экспертных, аттестационных комиссий различного уровня, сборов по основам военной службы.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постоянное участие в комиссиях, подготовка отчетной док</w:t>
            </w:r>
            <w:r w:rsidRPr="003F64F2">
              <w:rPr>
                <w:sz w:val="16"/>
              </w:rPr>
              <w:t>у</w:t>
            </w:r>
            <w:r w:rsidRPr="003F64F2">
              <w:rPr>
                <w:sz w:val="16"/>
              </w:rPr>
              <w:t>ментации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 xml:space="preserve">на </w:t>
            </w:r>
            <w:r>
              <w:rPr>
                <w:sz w:val="16"/>
              </w:rPr>
              <w:t>месяц</w:t>
            </w:r>
          </w:p>
        </w:tc>
      </w:tr>
      <w:tr w:rsidR="00C269C2" w:rsidRPr="003F64F2" w:rsidTr="00C269C2">
        <w:trPr>
          <w:trHeight w:val="60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298" w:type="dxa"/>
            <w:gridSpan w:val="3"/>
            <w:vMerge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разовое участие</w:t>
            </w:r>
            <w:r>
              <w:rPr>
                <w:sz w:val="16"/>
              </w:rPr>
              <w:t xml:space="preserve"> с подготовкой выступления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2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 xml:space="preserve">на </w:t>
            </w:r>
            <w:r>
              <w:rPr>
                <w:sz w:val="16"/>
              </w:rPr>
              <w:t>месяц</w:t>
            </w:r>
          </w:p>
        </w:tc>
      </w:tr>
      <w:tr w:rsidR="00C269C2" w:rsidRPr="003F64F2" w:rsidTr="00C269C2">
        <w:trPr>
          <w:trHeight w:val="133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2551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4.7. </w:t>
            </w:r>
            <w:r w:rsidRPr="003F64F2">
              <w:rPr>
                <w:sz w:val="16"/>
              </w:rPr>
              <w:t xml:space="preserve">Сохранность контингента </w:t>
            </w:r>
            <w:proofErr w:type="gramStart"/>
            <w:r w:rsidRPr="003F64F2">
              <w:rPr>
                <w:sz w:val="16"/>
              </w:rPr>
              <w:t>обучающихся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Наполняемость групп</w:t>
            </w:r>
            <w:proofErr w:type="gramStart"/>
            <w:r w:rsidRPr="003F64F2">
              <w:rPr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z w:val="16"/>
              </w:rPr>
              <w:t xml:space="preserve"> кружков, секций </w:t>
            </w:r>
            <w:r w:rsidRPr="003F64F2">
              <w:rPr>
                <w:sz w:val="16"/>
              </w:rPr>
              <w:t>не ниже 90%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 xml:space="preserve">Проверка наполняемости 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206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14549" w:type="dxa"/>
            <w:gridSpan w:val="7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b/>
                <w:sz w:val="16"/>
              </w:rPr>
              <w:t>Выплаты за интенсивность и высокие результаты работы</w:t>
            </w:r>
          </w:p>
        </w:tc>
      </w:tr>
      <w:tr w:rsidR="00C269C2" w:rsidRPr="003F64F2" w:rsidTr="00C269C2">
        <w:trPr>
          <w:trHeight w:val="845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2551" w:type="dxa"/>
            <w:vMerge w:val="restart"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4.8. </w:t>
            </w:r>
            <w:r w:rsidRPr="003F64F2">
              <w:rPr>
                <w:rFonts w:ascii="Times New Roman" w:hAnsi="Times New Roman"/>
                <w:sz w:val="16"/>
                <w:szCs w:val="20"/>
              </w:rPr>
              <w:t>Достижения воспитанников</w:t>
            </w:r>
          </w:p>
        </w:tc>
        <w:tc>
          <w:tcPr>
            <w:tcW w:w="4298" w:type="dxa"/>
            <w:gridSpan w:val="3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Участие обучающихся в различных конкурсах, соревнов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ниях, конференциях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Участие обучающихся (% участвующих от числа обуча</w:t>
            </w:r>
            <w:r w:rsidRPr="003F64F2">
              <w:rPr>
                <w:sz w:val="16"/>
              </w:rPr>
              <w:t>ю</w:t>
            </w:r>
            <w:r w:rsidRPr="003F64F2">
              <w:rPr>
                <w:sz w:val="16"/>
              </w:rPr>
              <w:t>щихся)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 xml:space="preserve"> от 95% до100%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от 75% до 94%;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от 50% до 74%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Pr="003F64F2">
              <w:rPr>
                <w:sz w:val="16"/>
              </w:rPr>
              <w:t>0</w:t>
            </w: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198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4298" w:type="dxa"/>
            <w:gridSpan w:val="3"/>
            <w:vMerge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400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Официально зарегистрированные достижения (в зависимости от значимости мероприятия)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20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416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2551" w:type="dxa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4.9. </w:t>
            </w:r>
            <w:r w:rsidRPr="003F64F2">
              <w:rPr>
                <w:sz w:val="16"/>
              </w:rPr>
              <w:t>Участие курируемых учащи</w:t>
            </w:r>
            <w:r w:rsidRPr="003F64F2">
              <w:rPr>
                <w:sz w:val="16"/>
              </w:rPr>
              <w:t>х</w:t>
            </w:r>
            <w:r w:rsidRPr="003F64F2">
              <w:rPr>
                <w:sz w:val="16"/>
              </w:rPr>
              <w:t>ся в краевых, всероссийских, ме</w:t>
            </w:r>
            <w:r w:rsidRPr="003F64F2">
              <w:rPr>
                <w:sz w:val="16"/>
              </w:rPr>
              <w:t>ж</w:t>
            </w:r>
            <w:r w:rsidRPr="003F64F2">
              <w:rPr>
                <w:sz w:val="16"/>
              </w:rPr>
              <w:t>дународных соревнованиях, оли</w:t>
            </w:r>
            <w:r w:rsidRPr="003F64F2">
              <w:rPr>
                <w:sz w:val="16"/>
              </w:rPr>
              <w:t>м</w:t>
            </w:r>
            <w:r w:rsidRPr="003F64F2">
              <w:rPr>
                <w:sz w:val="16"/>
              </w:rPr>
              <w:t>пиадах, научно-практических конференциях, конкурсах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участие в мероприятии краевого перечня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ind w:left="-16"/>
              <w:rPr>
                <w:sz w:val="16"/>
              </w:rPr>
            </w:pPr>
            <w:r w:rsidRPr="003F64F2">
              <w:rPr>
                <w:sz w:val="16"/>
              </w:rPr>
              <w:t>Документально подтвержденное участие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283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 xml:space="preserve">участие в мероприятии </w:t>
            </w:r>
            <w:r>
              <w:rPr>
                <w:sz w:val="16"/>
              </w:rPr>
              <w:t xml:space="preserve">всероссийского </w:t>
            </w:r>
            <w:r w:rsidRPr="003F64F2">
              <w:rPr>
                <w:sz w:val="16"/>
              </w:rPr>
              <w:t xml:space="preserve"> </w:t>
            </w:r>
            <w:r>
              <w:rPr>
                <w:sz w:val="16"/>
              </w:rPr>
              <w:t>уровня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ind w:left="-16"/>
              <w:rPr>
                <w:sz w:val="16"/>
              </w:rPr>
            </w:pPr>
            <w:r w:rsidRPr="003F64F2">
              <w:rPr>
                <w:sz w:val="16"/>
              </w:rPr>
              <w:t>Документально подтвержденное участие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334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2551" w:type="dxa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4.10. </w:t>
            </w:r>
            <w:r w:rsidRPr="003F64F2">
              <w:rPr>
                <w:sz w:val="16"/>
              </w:rPr>
              <w:t>Участие в разработке и ре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лизации проектов, программ, с</w:t>
            </w:r>
            <w:r w:rsidRPr="003F64F2">
              <w:rPr>
                <w:sz w:val="16"/>
              </w:rPr>
              <w:t>о</w:t>
            </w:r>
            <w:r w:rsidRPr="003F64F2">
              <w:rPr>
                <w:sz w:val="16"/>
              </w:rPr>
              <w:t>держания деятельности связанных с работой с одаренными детьми</w:t>
            </w:r>
          </w:p>
        </w:tc>
        <w:tc>
          <w:tcPr>
            <w:tcW w:w="4298" w:type="dxa"/>
            <w:gridSpan w:val="3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Разработка  и реализация проектов и программ, содержания деятельности</w:t>
            </w:r>
            <w:r>
              <w:rPr>
                <w:sz w:val="16"/>
              </w:rPr>
              <w:t xml:space="preserve"> по спортивному плану-графику школы</w:t>
            </w:r>
          </w:p>
        </w:tc>
        <w:tc>
          <w:tcPr>
            <w:tcW w:w="4400" w:type="dxa"/>
          </w:tcPr>
          <w:p w:rsidR="00C269C2" w:rsidRDefault="00C269C2" w:rsidP="00C269C2">
            <w:pPr>
              <w:autoSpaceDN w:val="0"/>
              <w:adjustRightInd w:val="0"/>
              <w:snapToGrid w:val="0"/>
              <w:rPr>
                <w:sz w:val="16"/>
              </w:rPr>
            </w:pPr>
            <w:r>
              <w:rPr>
                <w:sz w:val="16"/>
              </w:rPr>
              <w:t>Разработка и проведение мероприятий в соответствии с пл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ном</w:t>
            </w:r>
          </w:p>
          <w:p w:rsidR="00C269C2" w:rsidRPr="003F64F2" w:rsidRDefault="00C269C2" w:rsidP="00C269C2">
            <w:pPr>
              <w:autoSpaceDN w:val="0"/>
              <w:adjustRightInd w:val="0"/>
              <w:snapToGrid w:val="0"/>
              <w:rPr>
                <w:sz w:val="16"/>
              </w:rPr>
            </w:pPr>
            <w:r>
              <w:rPr>
                <w:sz w:val="16"/>
              </w:rPr>
              <w:t>Участие (инструктор на этапах, помощник)</w:t>
            </w:r>
          </w:p>
        </w:tc>
        <w:tc>
          <w:tcPr>
            <w:tcW w:w="1650" w:type="dxa"/>
            <w:vAlign w:val="center"/>
          </w:tcPr>
          <w:p w:rsidR="00C269C2" w:rsidRDefault="00C269C2" w:rsidP="00C269C2">
            <w:pPr>
              <w:autoSpaceDN w:val="0"/>
              <w:adjustRightInd w:val="0"/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5</w:t>
            </w:r>
          </w:p>
          <w:p w:rsidR="00C269C2" w:rsidRPr="003F64F2" w:rsidRDefault="00C269C2" w:rsidP="00C269C2">
            <w:pPr>
              <w:autoSpaceDN w:val="0"/>
              <w:adjustRightInd w:val="0"/>
              <w:snapToGrid w:val="0"/>
              <w:rPr>
                <w:sz w:val="16"/>
              </w:rPr>
            </w:pPr>
          </w:p>
          <w:p w:rsidR="00C269C2" w:rsidRPr="003F64F2" w:rsidRDefault="00C269C2" w:rsidP="00C269C2">
            <w:pPr>
              <w:autoSpaceDN w:val="0"/>
              <w:adjustRightInd w:val="0"/>
              <w:snapToGrid w:val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318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298" w:type="dxa"/>
            <w:gridSpan w:val="3"/>
            <w:vMerge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400" w:type="dxa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Опубликованная статья, (иная принятая форма представл</w:t>
            </w:r>
            <w:r w:rsidRPr="003F64F2">
              <w:rPr>
                <w:sz w:val="16"/>
              </w:rPr>
              <w:t>е</w:t>
            </w:r>
            <w:r w:rsidRPr="003F64F2">
              <w:rPr>
                <w:sz w:val="16"/>
              </w:rPr>
              <w:t xml:space="preserve">ния) на педагогических форумах, </w:t>
            </w:r>
            <w:r>
              <w:rPr>
                <w:sz w:val="16"/>
              </w:rPr>
              <w:t xml:space="preserve">и </w:t>
            </w:r>
            <w:r w:rsidRPr="003F64F2">
              <w:rPr>
                <w:sz w:val="16"/>
              </w:rPr>
              <w:t>в сети Интернет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 w:rsidRPr="003F64F2">
              <w:rPr>
                <w:sz w:val="16"/>
              </w:rPr>
              <w:t xml:space="preserve"> (за единицу)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366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298" w:type="dxa"/>
            <w:gridSpan w:val="3"/>
            <w:vMerge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400" w:type="dxa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Участие в муниципальных и краевых мероприятиях для од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ренных детей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5 (за одно меропри</w:t>
            </w:r>
            <w:r w:rsidRPr="003F64F2">
              <w:rPr>
                <w:sz w:val="16"/>
              </w:rPr>
              <w:t>я</w:t>
            </w:r>
            <w:r w:rsidRPr="003F64F2">
              <w:rPr>
                <w:sz w:val="16"/>
              </w:rPr>
              <w:t>тие)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272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2551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4.11. </w:t>
            </w:r>
            <w:r w:rsidRPr="003F64F2">
              <w:rPr>
                <w:sz w:val="16"/>
              </w:rPr>
              <w:t>Организация деятельности детских объединений, организ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ций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постоянный состав, создание и реализация социальных проектов, программ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Отчет о проведенных мероприятиях, проектах (включая ф</w:t>
            </w:r>
            <w:r w:rsidRPr="003F64F2">
              <w:rPr>
                <w:sz w:val="16"/>
              </w:rPr>
              <w:t>о</w:t>
            </w:r>
            <w:r w:rsidRPr="003F64F2">
              <w:rPr>
                <w:sz w:val="16"/>
              </w:rPr>
              <w:t>тографии, отзывы учащихся и другие материалы).  При до</w:t>
            </w:r>
            <w:r w:rsidRPr="003F64F2">
              <w:rPr>
                <w:sz w:val="16"/>
              </w:rPr>
              <w:t>л</w:t>
            </w:r>
            <w:r w:rsidRPr="003F64F2">
              <w:rPr>
                <w:sz w:val="16"/>
              </w:rPr>
              <w:t>госрочных проектах отчет по промежуточным результатам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Pr="003F64F2">
              <w:rPr>
                <w:sz w:val="16"/>
              </w:rPr>
              <w:t xml:space="preserve"> (за каждый)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139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4.12. </w:t>
            </w:r>
            <w:r w:rsidRPr="003F64F2">
              <w:rPr>
                <w:sz w:val="16"/>
              </w:rPr>
              <w:t xml:space="preserve">Организация </w:t>
            </w:r>
            <w:proofErr w:type="spellStart"/>
            <w:r w:rsidRPr="003F64F2">
              <w:rPr>
                <w:sz w:val="16"/>
              </w:rPr>
              <w:t>здоровьесбер</w:t>
            </w:r>
            <w:r w:rsidRPr="003F64F2">
              <w:rPr>
                <w:sz w:val="16"/>
              </w:rPr>
              <w:t>е</w:t>
            </w:r>
            <w:r w:rsidRPr="003F64F2">
              <w:rPr>
                <w:sz w:val="16"/>
              </w:rPr>
              <w:t>гающей</w:t>
            </w:r>
            <w:proofErr w:type="spellEnd"/>
            <w:r w:rsidRPr="003F64F2">
              <w:rPr>
                <w:sz w:val="16"/>
              </w:rPr>
              <w:t xml:space="preserve"> воспитывающей среды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Отсутствие несчастных случаев и случаев травматизма, конфликтов</w:t>
            </w:r>
          </w:p>
        </w:tc>
        <w:tc>
          <w:tcPr>
            <w:tcW w:w="4400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20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400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2551" w:type="dxa"/>
            <w:vMerge/>
            <w:vAlign w:val="center"/>
          </w:tcPr>
          <w:p w:rsidR="00C269C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298" w:type="dxa"/>
            <w:gridSpan w:val="3"/>
          </w:tcPr>
          <w:p w:rsidR="00C269C2" w:rsidRPr="00C73D09" w:rsidRDefault="00C269C2" w:rsidP="00C269C2">
            <w:pPr>
              <w:snapToGrid w:val="0"/>
              <w:rPr>
                <w:sz w:val="18"/>
              </w:rPr>
            </w:pPr>
            <w:r w:rsidRPr="00C73D09">
              <w:rPr>
                <w:sz w:val="18"/>
              </w:rPr>
              <w:t>Ведение пропаганды по здоровому образу жизни (проведение акций, родительских собраний, выпуск газеты и т.д.) по  школьному  проекту перспективн</w:t>
            </w:r>
            <w:r w:rsidRPr="00C73D09">
              <w:rPr>
                <w:sz w:val="18"/>
              </w:rPr>
              <w:t>о</w:t>
            </w:r>
            <w:r w:rsidRPr="00C73D09">
              <w:rPr>
                <w:sz w:val="18"/>
              </w:rPr>
              <w:t xml:space="preserve">го развития 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400" w:type="dxa"/>
            <w:vAlign w:val="center"/>
          </w:tcPr>
          <w:p w:rsidR="00C269C2" w:rsidRPr="00C73D09" w:rsidRDefault="00C269C2" w:rsidP="00C269C2">
            <w:pPr>
              <w:snapToGrid w:val="0"/>
              <w:rPr>
                <w:sz w:val="18"/>
              </w:rPr>
            </w:pPr>
            <w:r w:rsidRPr="00C73D09">
              <w:rPr>
                <w:sz w:val="18"/>
              </w:rPr>
              <w:t>Участие обучающихся (% участвующих от числа об</w:t>
            </w:r>
            <w:r w:rsidRPr="00C73D09">
              <w:rPr>
                <w:sz w:val="18"/>
              </w:rPr>
              <w:t>у</w:t>
            </w:r>
            <w:r w:rsidRPr="00C73D09">
              <w:rPr>
                <w:sz w:val="18"/>
              </w:rPr>
              <w:t>чающихся)</w:t>
            </w:r>
          </w:p>
          <w:p w:rsidR="00C269C2" w:rsidRPr="00C73D09" w:rsidRDefault="00C269C2" w:rsidP="00C269C2">
            <w:pPr>
              <w:snapToGrid w:val="0"/>
              <w:rPr>
                <w:sz w:val="18"/>
              </w:rPr>
            </w:pPr>
            <w:r w:rsidRPr="00C73D09">
              <w:rPr>
                <w:sz w:val="18"/>
              </w:rPr>
              <w:t xml:space="preserve"> от 95% до100%</w:t>
            </w:r>
          </w:p>
          <w:p w:rsidR="00C269C2" w:rsidRPr="00C73D09" w:rsidRDefault="00C269C2" w:rsidP="00C269C2">
            <w:pPr>
              <w:snapToGrid w:val="0"/>
              <w:rPr>
                <w:sz w:val="18"/>
              </w:rPr>
            </w:pPr>
            <w:r w:rsidRPr="00C73D09">
              <w:rPr>
                <w:sz w:val="18"/>
              </w:rPr>
              <w:t>от 75% до 94%</w:t>
            </w:r>
          </w:p>
          <w:p w:rsidR="00C269C2" w:rsidRPr="00C73D09" w:rsidRDefault="00C269C2" w:rsidP="00C269C2">
            <w:pPr>
              <w:snapToGrid w:val="0"/>
              <w:rPr>
                <w:sz w:val="18"/>
              </w:rPr>
            </w:pPr>
            <w:r w:rsidRPr="00C73D09">
              <w:rPr>
                <w:sz w:val="18"/>
              </w:rPr>
              <w:t>от 50% до 74%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C73D09">
              <w:rPr>
                <w:sz w:val="18"/>
              </w:rPr>
              <w:t>Выпуск газеты</w:t>
            </w:r>
          </w:p>
        </w:tc>
        <w:tc>
          <w:tcPr>
            <w:tcW w:w="1650" w:type="dxa"/>
            <w:vAlign w:val="center"/>
          </w:tcPr>
          <w:p w:rsidR="00C269C2" w:rsidRDefault="00C269C2" w:rsidP="00C269C2">
            <w:pPr>
              <w:snapToGrid w:val="0"/>
            </w:pPr>
          </w:p>
          <w:p w:rsidR="00C269C2" w:rsidRDefault="00C269C2" w:rsidP="00C269C2">
            <w:pPr>
              <w:snapToGrid w:val="0"/>
              <w:jc w:val="center"/>
            </w:pPr>
            <w:r>
              <w:t>7</w:t>
            </w:r>
          </w:p>
          <w:p w:rsidR="00C269C2" w:rsidRDefault="00C269C2" w:rsidP="00C269C2">
            <w:pPr>
              <w:snapToGrid w:val="0"/>
              <w:jc w:val="center"/>
            </w:pPr>
            <w:r>
              <w:t>5</w:t>
            </w:r>
          </w:p>
          <w:p w:rsidR="00C269C2" w:rsidRDefault="00C269C2" w:rsidP="00C269C2">
            <w:pPr>
              <w:snapToGrid w:val="0"/>
              <w:jc w:val="center"/>
            </w:pPr>
            <w:r>
              <w:t>3</w:t>
            </w:r>
          </w:p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lastRenderedPageBreak/>
              <w:t>5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На месяц</w:t>
            </w:r>
          </w:p>
        </w:tc>
      </w:tr>
      <w:tr w:rsidR="00C269C2" w:rsidRPr="003F64F2" w:rsidTr="00C269C2">
        <w:trPr>
          <w:trHeight w:val="744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2551" w:type="dxa"/>
            <w:vMerge/>
            <w:vAlign w:val="center"/>
          </w:tcPr>
          <w:p w:rsidR="00C269C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C73D09">
              <w:rPr>
                <w:sz w:val="18"/>
              </w:rPr>
              <w:t>Привлечение родителей воспитанников к ЗОЖ</w:t>
            </w:r>
          </w:p>
        </w:tc>
        <w:tc>
          <w:tcPr>
            <w:tcW w:w="4400" w:type="dxa"/>
            <w:vAlign w:val="center"/>
          </w:tcPr>
          <w:p w:rsidR="00C269C2" w:rsidRPr="00C73D09" w:rsidRDefault="00C269C2" w:rsidP="00C269C2">
            <w:pPr>
              <w:snapToGrid w:val="0"/>
              <w:rPr>
                <w:sz w:val="16"/>
              </w:rPr>
            </w:pPr>
            <w:r w:rsidRPr="00C73D09">
              <w:rPr>
                <w:sz w:val="16"/>
              </w:rPr>
              <w:t>Участие родителей (% участвующих)</w:t>
            </w:r>
          </w:p>
          <w:p w:rsidR="00C269C2" w:rsidRPr="00C73D09" w:rsidRDefault="00C269C2" w:rsidP="00C269C2">
            <w:pPr>
              <w:snapToGrid w:val="0"/>
              <w:rPr>
                <w:sz w:val="16"/>
              </w:rPr>
            </w:pPr>
            <w:r w:rsidRPr="00C73D09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Свыше </w:t>
            </w:r>
            <w:r w:rsidRPr="00C73D09">
              <w:rPr>
                <w:sz w:val="16"/>
              </w:rPr>
              <w:t xml:space="preserve"> 50% </w:t>
            </w:r>
          </w:p>
          <w:p w:rsidR="00C269C2" w:rsidRPr="00C73D09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Свыше 30%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Свыше 10%</w:t>
            </w:r>
          </w:p>
        </w:tc>
        <w:tc>
          <w:tcPr>
            <w:tcW w:w="1650" w:type="dxa"/>
            <w:vAlign w:val="center"/>
          </w:tcPr>
          <w:p w:rsidR="00C269C2" w:rsidRDefault="00C269C2" w:rsidP="00C269C2">
            <w:pPr>
              <w:snapToGrid w:val="0"/>
              <w:jc w:val="center"/>
              <w:rPr>
                <w:sz w:val="16"/>
              </w:rPr>
            </w:pPr>
          </w:p>
          <w:p w:rsidR="00C269C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:rsidR="00C269C2" w:rsidRPr="00C73D09" w:rsidRDefault="00C269C2" w:rsidP="00C269C2">
            <w:pPr>
              <w:snapToGrid w:val="0"/>
              <w:jc w:val="center"/>
              <w:rPr>
                <w:sz w:val="16"/>
              </w:rPr>
            </w:pPr>
            <w:r w:rsidRPr="00C73D09">
              <w:rPr>
                <w:sz w:val="16"/>
              </w:rPr>
              <w:t>5</w:t>
            </w:r>
          </w:p>
          <w:p w:rsidR="00C269C2" w:rsidRPr="00C73D09" w:rsidRDefault="00C269C2" w:rsidP="00C269C2">
            <w:pPr>
              <w:snapToGrid w:val="0"/>
              <w:jc w:val="center"/>
              <w:rPr>
                <w:sz w:val="16"/>
              </w:rPr>
            </w:pPr>
            <w:r w:rsidRPr="00C73D09">
              <w:rPr>
                <w:sz w:val="16"/>
              </w:rPr>
              <w:t>3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297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14549" w:type="dxa"/>
            <w:gridSpan w:val="7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b/>
                <w:sz w:val="16"/>
              </w:rPr>
              <w:t>Выплаты за качество выполняемых работ</w:t>
            </w:r>
          </w:p>
        </w:tc>
      </w:tr>
      <w:tr w:rsidR="00C269C2" w:rsidRPr="003F64F2" w:rsidTr="00C269C2">
        <w:trPr>
          <w:trHeight w:val="845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2551" w:type="dxa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4.13. </w:t>
            </w:r>
            <w:r w:rsidRPr="003F64F2">
              <w:rPr>
                <w:sz w:val="16"/>
              </w:rPr>
              <w:t>Высокий уровень педагог</w:t>
            </w:r>
            <w:r w:rsidRPr="003F64F2">
              <w:rPr>
                <w:sz w:val="16"/>
              </w:rPr>
              <w:t>и</w:t>
            </w:r>
            <w:r w:rsidRPr="003F64F2">
              <w:rPr>
                <w:sz w:val="16"/>
              </w:rPr>
              <w:t>ческого мастерства при организ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ции образовательного процесса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Освоение инновационных технологий и их применение в практике работы с детьми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Использование при проведении занятий интерактивной до</w:t>
            </w:r>
            <w:r w:rsidRPr="003F64F2">
              <w:rPr>
                <w:sz w:val="16"/>
              </w:rPr>
              <w:t>с</w:t>
            </w:r>
            <w:r w:rsidRPr="003F64F2">
              <w:rPr>
                <w:sz w:val="16"/>
              </w:rPr>
              <w:t>ки, компьютерных программ, современного лабораторного оборудования, инновационных УМК, по определению Управляющего совета (иного органа управления учрежден</w:t>
            </w:r>
            <w:r w:rsidRPr="003F64F2">
              <w:rPr>
                <w:sz w:val="16"/>
              </w:rPr>
              <w:t>и</w:t>
            </w:r>
            <w:r w:rsidRPr="003F64F2">
              <w:rPr>
                <w:sz w:val="16"/>
              </w:rPr>
              <w:t>ем)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Pr="003F64F2">
              <w:rPr>
                <w:sz w:val="16"/>
              </w:rPr>
              <w:t xml:space="preserve"> 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318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Выстраивание образовательного процесса с учетом запр</w:t>
            </w:r>
            <w:r w:rsidRPr="003F64F2">
              <w:rPr>
                <w:sz w:val="16"/>
              </w:rPr>
              <w:t>о</w:t>
            </w:r>
            <w:r w:rsidRPr="003F64F2">
              <w:rPr>
                <w:sz w:val="16"/>
              </w:rPr>
              <w:t>сов одаренных детей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Участие учащихся в краевых круглогодичных интенсивных школах интеллектуального роста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 xml:space="preserve">5 (за </w:t>
            </w:r>
            <w:r>
              <w:rPr>
                <w:sz w:val="16"/>
              </w:rPr>
              <w:t>1</w:t>
            </w:r>
            <w:r w:rsidRPr="003F64F2">
              <w:rPr>
                <w:sz w:val="16"/>
              </w:rPr>
              <w:t xml:space="preserve"> учащегося)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184"/>
        </w:trPr>
        <w:tc>
          <w:tcPr>
            <w:tcW w:w="921" w:type="dxa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5. Педагог-библиот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карь</w:t>
            </w:r>
          </w:p>
        </w:tc>
        <w:tc>
          <w:tcPr>
            <w:tcW w:w="14549" w:type="dxa"/>
            <w:gridSpan w:val="7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b/>
                <w:sz w:val="1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269C2" w:rsidRPr="003F64F2" w:rsidTr="00C269C2">
        <w:trPr>
          <w:trHeight w:val="845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2551" w:type="dxa"/>
            <w:vAlign w:val="center"/>
          </w:tcPr>
          <w:p w:rsidR="00C269C2" w:rsidRPr="003F64F2" w:rsidRDefault="00C269C2" w:rsidP="00C269C2">
            <w:pPr>
              <w:rPr>
                <w:sz w:val="16"/>
              </w:rPr>
            </w:pPr>
            <w:r>
              <w:rPr>
                <w:sz w:val="16"/>
              </w:rPr>
              <w:t xml:space="preserve">5.1. </w:t>
            </w:r>
            <w:r w:rsidRPr="003F64F2">
              <w:rPr>
                <w:sz w:val="16"/>
              </w:rPr>
              <w:t xml:space="preserve">Создание системы работы по повышению мотивации </w:t>
            </w:r>
            <w:proofErr w:type="gramStart"/>
            <w:r w:rsidRPr="003F64F2">
              <w:rPr>
                <w:sz w:val="16"/>
              </w:rPr>
              <w:t>обуча</w:t>
            </w:r>
            <w:r w:rsidRPr="003F64F2">
              <w:rPr>
                <w:sz w:val="16"/>
              </w:rPr>
              <w:t>ю</w:t>
            </w:r>
            <w:r w:rsidRPr="003F64F2">
              <w:rPr>
                <w:sz w:val="16"/>
              </w:rPr>
              <w:t>щихся</w:t>
            </w:r>
            <w:proofErr w:type="gramEnd"/>
            <w:r w:rsidRPr="003F64F2">
              <w:rPr>
                <w:sz w:val="16"/>
              </w:rPr>
              <w:t xml:space="preserve"> к чтению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rPr>
                <w:sz w:val="16"/>
              </w:rPr>
            </w:pPr>
            <w:r w:rsidRPr="003F64F2">
              <w:rPr>
                <w:sz w:val="16"/>
              </w:rPr>
              <w:t>Количество обучающихся  и работников учреждения, пол</w:t>
            </w:r>
            <w:r w:rsidRPr="003F64F2">
              <w:rPr>
                <w:sz w:val="16"/>
              </w:rPr>
              <w:t>ь</w:t>
            </w:r>
            <w:r w:rsidRPr="003F64F2">
              <w:rPr>
                <w:sz w:val="16"/>
              </w:rPr>
              <w:t xml:space="preserve">зующихся фондом библиотеки 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rPr>
                <w:sz w:val="16"/>
              </w:rPr>
            </w:pPr>
            <w:r w:rsidRPr="003F64F2">
              <w:rPr>
                <w:sz w:val="16"/>
              </w:rPr>
              <w:t>более 80%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30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414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2551" w:type="dxa"/>
            <w:vAlign w:val="center"/>
          </w:tcPr>
          <w:p w:rsidR="00C269C2" w:rsidRPr="003F64F2" w:rsidRDefault="00C269C2" w:rsidP="00C269C2">
            <w:pPr>
              <w:rPr>
                <w:sz w:val="16"/>
              </w:rPr>
            </w:pPr>
            <w:r>
              <w:rPr>
                <w:sz w:val="16"/>
              </w:rPr>
              <w:t xml:space="preserve">5.2. </w:t>
            </w:r>
            <w:r w:rsidRPr="003F64F2">
              <w:rPr>
                <w:sz w:val="16"/>
              </w:rPr>
              <w:t>Совершенствование информ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ционно-библиотечной системы учреждения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rPr>
                <w:sz w:val="16"/>
              </w:rPr>
            </w:pPr>
            <w:r w:rsidRPr="003F64F2">
              <w:rPr>
                <w:sz w:val="16"/>
              </w:rPr>
              <w:t>Создание программы развития  информационно-библиографического пространства учреждения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rPr>
                <w:sz w:val="16"/>
              </w:rPr>
            </w:pPr>
            <w:r w:rsidRPr="003F64F2">
              <w:rPr>
                <w:sz w:val="16"/>
              </w:rPr>
              <w:t>Наличие программы развития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20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60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2551" w:type="dxa"/>
            <w:vAlign w:val="center"/>
          </w:tcPr>
          <w:p w:rsidR="00C269C2" w:rsidRPr="003F64F2" w:rsidRDefault="00C269C2" w:rsidP="00C269C2">
            <w:pPr>
              <w:rPr>
                <w:sz w:val="16"/>
              </w:rPr>
            </w:pPr>
            <w:r>
              <w:rPr>
                <w:sz w:val="16"/>
              </w:rPr>
              <w:t xml:space="preserve">5.3. </w:t>
            </w:r>
            <w:r w:rsidRPr="003F64F2">
              <w:rPr>
                <w:sz w:val="16"/>
              </w:rPr>
              <w:t>Работа с обучающимися, р</w:t>
            </w:r>
            <w:r w:rsidRPr="003F64F2">
              <w:rPr>
                <w:sz w:val="16"/>
              </w:rPr>
              <w:t>о</w:t>
            </w:r>
            <w:r w:rsidRPr="003F64F2">
              <w:rPr>
                <w:sz w:val="16"/>
              </w:rPr>
              <w:t>дителями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rPr>
                <w:sz w:val="16"/>
              </w:rPr>
            </w:pPr>
            <w:r w:rsidRPr="003F64F2">
              <w:rPr>
                <w:sz w:val="16"/>
              </w:rPr>
              <w:t>Проведение внеклассных мероприятий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rPr>
                <w:sz w:val="16"/>
              </w:rPr>
            </w:pPr>
            <w:r w:rsidRPr="003F64F2">
              <w:rPr>
                <w:sz w:val="16"/>
              </w:rPr>
              <w:t>Проведение одного мероприятия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10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290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b/>
                <w:sz w:val="16"/>
              </w:rPr>
            </w:pPr>
          </w:p>
        </w:tc>
        <w:tc>
          <w:tcPr>
            <w:tcW w:w="2551" w:type="dxa"/>
            <w:vAlign w:val="center"/>
          </w:tcPr>
          <w:p w:rsidR="00C269C2" w:rsidRPr="003F64F2" w:rsidRDefault="00C269C2" w:rsidP="00C269C2">
            <w:pPr>
              <w:rPr>
                <w:sz w:val="16"/>
              </w:rPr>
            </w:pPr>
            <w:r>
              <w:rPr>
                <w:sz w:val="16"/>
              </w:rPr>
              <w:t xml:space="preserve">5.4. </w:t>
            </w:r>
            <w:r w:rsidRPr="003F64F2">
              <w:rPr>
                <w:sz w:val="16"/>
              </w:rPr>
              <w:t>Ведение профессиональной документации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rPr>
                <w:sz w:val="16"/>
              </w:rPr>
            </w:pPr>
            <w:r w:rsidRPr="003F64F2">
              <w:rPr>
                <w:sz w:val="16"/>
              </w:rPr>
              <w:t xml:space="preserve">полнота и соответствие нормативной, регламентирующей документации 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rPr>
                <w:sz w:val="16"/>
              </w:rPr>
            </w:pPr>
            <w:r w:rsidRPr="003F64F2">
              <w:rPr>
                <w:sz w:val="16"/>
              </w:rPr>
              <w:t>100%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10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60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4549" w:type="dxa"/>
            <w:gridSpan w:val="7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b/>
                <w:sz w:val="16"/>
              </w:rPr>
              <w:t>Выплаты за интенсивность и высокие результаты работы</w:t>
            </w:r>
          </w:p>
        </w:tc>
      </w:tr>
      <w:tr w:rsidR="00C269C2" w:rsidRPr="003F64F2" w:rsidTr="00C269C2">
        <w:trPr>
          <w:trHeight w:val="383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1" w:type="dxa"/>
          </w:tcPr>
          <w:p w:rsidR="00C269C2" w:rsidRDefault="00C269C2" w:rsidP="00C50AB3">
            <w:pPr>
              <w:snapToGrid w:val="0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5.5. </w:t>
            </w:r>
            <w:r w:rsidRPr="003F64F2">
              <w:rPr>
                <w:iCs/>
                <w:sz w:val="16"/>
              </w:rPr>
              <w:t>Сохранность библиотечного фонда</w:t>
            </w:r>
            <w:r w:rsidR="00C50AB3">
              <w:rPr>
                <w:iCs/>
                <w:sz w:val="16"/>
              </w:rPr>
              <w:t xml:space="preserve"> школы</w:t>
            </w:r>
          </w:p>
          <w:p w:rsidR="00C50AB3" w:rsidRPr="003F64F2" w:rsidRDefault="00C50AB3" w:rsidP="00C50AB3">
            <w:pPr>
              <w:snapToGrid w:val="0"/>
              <w:rPr>
                <w:iCs/>
                <w:sz w:val="16"/>
              </w:rPr>
            </w:pP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 xml:space="preserve">количество списываемой литературы библиотечного фонда 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менее 20% фонда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30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год</w:t>
            </w:r>
          </w:p>
        </w:tc>
      </w:tr>
      <w:tr w:rsidR="00C269C2" w:rsidRPr="003F64F2" w:rsidTr="00C269C2">
        <w:trPr>
          <w:trHeight w:val="280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C269C2" w:rsidRPr="003F64F2" w:rsidRDefault="00C269C2" w:rsidP="00C269C2">
            <w:pPr>
              <w:snapToGrid w:val="0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5.6. </w:t>
            </w:r>
            <w:r w:rsidRPr="003F64F2">
              <w:rPr>
                <w:iCs/>
                <w:sz w:val="16"/>
              </w:rPr>
              <w:t>Осуществление текущего информирования коллектива пед</w:t>
            </w:r>
            <w:r w:rsidRPr="003F64F2">
              <w:rPr>
                <w:iCs/>
                <w:sz w:val="16"/>
              </w:rPr>
              <w:t>а</w:t>
            </w:r>
            <w:r w:rsidRPr="003F64F2">
              <w:rPr>
                <w:iCs/>
                <w:sz w:val="16"/>
              </w:rPr>
              <w:t xml:space="preserve">гогов и обучающихся 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проведение уроков информационной культуры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1 раз в четверть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20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60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iCs/>
                <w:sz w:val="16"/>
              </w:rPr>
            </w:pP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проведение дней информирования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1 раз в четверть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20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332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C269C2" w:rsidRPr="003F64F2" w:rsidRDefault="00C269C2" w:rsidP="00C269C2">
            <w:pPr>
              <w:snapToGrid w:val="0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5.7. </w:t>
            </w:r>
            <w:r w:rsidRPr="003F64F2">
              <w:rPr>
                <w:iCs/>
                <w:sz w:val="16"/>
              </w:rPr>
              <w:t xml:space="preserve">Подготовка, участие, победы во </w:t>
            </w:r>
            <w:proofErr w:type="spellStart"/>
            <w:r w:rsidRPr="003F64F2">
              <w:rPr>
                <w:iCs/>
                <w:sz w:val="16"/>
              </w:rPr>
              <w:t>внутришкольных</w:t>
            </w:r>
            <w:proofErr w:type="spellEnd"/>
            <w:r w:rsidRPr="003F64F2">
              <w:rPr>
                <w:iCs/>
                <w:sz w:val="16"/>
              </w:rPr>
              <w:t>, городских, краевых мероприятиях</w:t>
            </w:r>
          </w:p>
        </w:tc>
        <w:tc>
          <w:tcPr>
            <w:tcW w:w="4298" w:type="dxa"/>
            <w:gridSpan w:val="3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 xml:space="preserve">Участие в </w:t>
            </w:r>
            <w:proofErr w:type="spellStart"/>
            <w:r w:rsidRPr="003F64F2">
              <w:rPr>
                <w:sz w:val="16"/>
              </w:rPr>
              <w:t>внутришкольных</w:t>
            </w:r>
            <w:proofErr w:type="spellEnd"/>
            <w:r w:rsidRPr="003F64F2">
              <w:rPr>
                <w:sz w:val="16"/>
              </w:rPr>
              <w:t>, городских, краевых, федерал</w:t>
            </w:r>
            <w:r w:rsidRPr="003F64F2">
              <w:rPr>
                <w:sz w:val="16"/>
              </w:rPr>
              <w:t>ь</w:t>
            </w:r>
            <w:r w:rsidRPr="003F64F2">
              <w:rPr>
                <w:sz w:val="16"/>
              </w:rPr>
              <w:t>ных конкурсах, проектах, конференциях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Подготовка детей к одному мероприятию. Списки участн</w:t>
            </w:r>
            <w:r w:rsidRPr="003F64F2">
              <w:rPr>
                <w:sz w:val="16"/>
              </w:rPr>
              <w:t>и</w:t>
            </w:r>
            <w:r w:rsidRPr="003F64F2">
              <w:rPr>
                <w:sz w:val="16"/>
              </w:rPr>
              <w:t>ков.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5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284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iCs/>
                <w:sz w:val="16"/>
              </w:rPr>
            </w:pPr>
          </w:p>
        </w:tc>
        <w:tc>
          <w:tcPr>
            <w:tcW w:w="4298" w:type="dxa"/>
            <w:gridSpan w:val="3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Призовое место в гимназических, городских, краевых, ф</w:t>
            </w:r>
            <w:r w:rsidRPr="003F64F2">
              <w:rPr>
                <w:sz w:val="16"/>
              </w:rPr>
              <w:t>е</w:t>
            </w:r>
            <w:r w:rsidRPr="003F64F2">
              <w:rPr>
                <w:sz w:val="16"/>
              </w:rPr>
              <w:t>деральных конкурсах, проектах, конференциях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Списки победителей, грамоты лауреатов, призеров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10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317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4549" w:type="dxa"/>
            <w:gridSpan w:val="7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b/>
                <w:sz w:val="16"/>
              </w:rPr>
              <w:t>Выплаты за качество выполняемых работ</w:t>
            </w:r>
          </w:p>
        </w:tc>
      </w:tr>
      <w:tr w:rsidR="00C269C2" w:rsidRPr="003F64F2" w:rsidTr="00C269C2">
        <w:trPr>
          <w:trHeight w:val="89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5.8. </w:t>
            </w:r>
            <w:r w:rsidRPr="003F64F2">
              <w:rPr>
                <w:sz w:val="16"/>
              </w:rPr>
              <w:t>Высокий уровень професси</w:t>
            </w:r>
            <w:r w:rsidRPr="003F64F2">
              <w:rPr>
                <w:sz w:val="16"/>
              </w:rPr>
              <w:t>о</w:t>
            </w:r>
            <w:r w:rsidRPr="003F64F2">
              <w:rPr>
                <w:sz w:val="16"/>
              </w:rPr>
              <w:t>нального мастерства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использование проектных, исследовательских, ИКТ и др</w:t>
            </w:r>
            <w:r w:rsidRPr="003F64F2">
              <w:rPr>
                <w:sz w:val="16"/>
              </w:rPr>
              <w:t>у</w:t>
            </w:r>
            <w:r w:rsidRPr="003F64F2">
              <w:rPr>
                <w:sz w:val="16"/>
              </w:rPr>
              <w:t xml:space="preserve">гих развивающих технологий в образовательном процессе 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Обобщение и представление опыта, открытые мероприятия, публикации.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20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266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pStyle w:val="af4"/>
              <w:widowControl w:val="0"/>
              <w:snapToGrid w:val="0"/>
              <w:spacing w:before="0"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4298" w:type="dxa"/>
            <w:gridSpan w:val="3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Разработка, согласование, утверждение и реализация прое</w:t>
            </w:r>
            <w:r w:rsidRPr="003F64F2">
              <w:rPr>
                <w:sz w:val="16"/>
              </w:rPr>
              <w:t>к</w:t>
            </w:r>
            <w:r w:rsidRPr="003F64F2">
              <w:rPr>
                <w:sz w:val="16"/>
              </w:rPr>
              <w:t>тов и программ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20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60"/>
        </w:trPr>
        <w:tc>
          <w:tcPr>
            <w:tcW w:w="921" w:type="dxa"/>
            <w:vMerge w:val="restart"/>
          </w:tcPr>
          <w:p w:rsidR="00C269C2" w:rsidRPr="003F64F2" w:rsidRDefault="00C269C2" w:rsidP="00A91F64">
            <w:pPr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r w:rsidRPr="003F64F2">
              <w:rPr>
                <w:sz w:val="16"/>
              </w:rPr>
              <w:t>Адм</w:t>
            </w:r>
            <w:r w:rsidRPr="003F64F2">
              <w:rPr>
                <w:sz w:val="16"/>
              </w:rPr>
              <w:t>и</w:t>
            </w:r>
            <w:r w:rsidRPr="003F64F2">
              <w:rPr>
                <w:sz w:val="16"/>
              </w:rPr>
              <w:t>нистрати</w:t>
            </w:r>
            <w:r w:rsidRPr="003F64F2">
              <w:rPr>
                <w:sz w:val="16"/>
              </w:rPr>
              <w:t>в</w:t>
            </w:r>
            <w:r w:rsidRPr="003F64F2">
              <w:rPr>
                <w:sz w:val="16"/>
              </w:rPr>
              <w:t>но-вспомог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 xml:space="preserve">тельный персонал: </w:t>
            </w:r>
            <w:r w:rsidRPr="003F64F2">
              <w:rPr>
                <w:sz w:val="16"/>
              </w:rPr>
              <w:lastRenderedPageBreak/>
              <w:t>секретарь, секретар</w:t>
            </w:r>
            <w:proofErr w:type="gramStart"/>
            <w:r w:rsidRPr="003F64F2">
              <w:rPr>
                <w:sz w:val="16"/>
              </w:rPr>
              <w:t>ь-</w:t>
            </w:r>
            <w:proofErr w:type="gramEnd"/>
            <w:r w:rsidRPr="003F64F2">
              <w:rPr>
                <w:sz w:val="16"/>
              </w:rPr>
              <w:t>, специалист по кадрам, делопр</w:t>
            </w:r>
            <w:r w:rsidRPr="003F64F2">
              <w:rPr>
                <w:sz w:val="16"/>
              </w:rPr>
              <w:t>о</w:t>
            </w:r>
            <w:r w:rsidRPr="003F64F2">
              <w:rPr>
                <w:sz w:val="16"/>
              </w:rPr>
              <w:t>извод</w:t>
            </w:r>
            <w:r w:rsidRPr="003F64F2">
              <w:rPr>
                <w:sz w:val="16"/>
              </w:rPr>
              <w:t>и</w:t>
            </w:r>
            <w:r w:rsidRPr="003F64F2">
              <w:rPr>
                <w:sz w:val="16"/>
              </w:rPr>
              <w:t>тель, лаб</w:t>
            </w:r>
            <w:r w:rsidRPr="003F64F2">
              <w:rPr>
                <w:sz w:val="16"/>
              </w:rPr>
              <w:t>о</w:t>
            </w:r>
            <w:r w:rsidRPr="003F64F2">
              <w:rPr>
                <w:sz w:val="16"/>
              </w:rPr>
              <w:t>рант, и</w:t>
            </w:r>
            <w:r w:rsidRPr="003F64F2">
              <w:rPr>
                <w:sz w:val="16"/>
              </w:rPr>
              <w:t>н</w:t>
            </w:r>
            <w:r w:rsidRPr="003F64F2">
              <w:rPr>
                <w:sz w:val="16"/>
              </w:rPr>
              <w:t>женер, инженер по ТБ, диспетчер образов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тельного учрежд</w:t>
            </w:r>
            <w:r w:rsidRPr="003F64F2">
              <w:rPr>
                <w:sz w:val="16"/>
              </w:rPr>
              <w:t>е</w:t>
            </w:r>
            <w:r w:rsidRPr="003F64F2">
              <w:rPr>
                <w:sz w:val="16"/>
              </w:rPr>
              <w:t xml:space="preserve">ния, </w:t>
            </w:r>
            <w:r w:rsidR="00A91F64">
              <w:rPr>
                <w:sz w:val="16"/>
              </w:rPr>
              <w:t>зам</w:t>
            </w:r>
            <w:r w:rsidR="00A91F64">
              <w:rPr>
                <w:sz w:val="16"/>
              </w:rPr>
              <w:t>е</w:t>
            </w:r>
            <w:r w:rsidR="00A91F64">
              <w:rPr>
                <w:sz w:val="16"/>
              </w:rPr>
              <w:t>ститель по АХЧ</w:t>
            </w:r>
          </w:p>
        </w:tc>
        <w:tc>
          <w:tcPr>
            <w:tcW w:w="14549" w:type="dxa"/>
            <w:gridSpan w:val="7"/>
          </w:tcPr>
          <w:p w:rsidR="00C269C2" w:rsidRPr="003F64F2" w:rsidRDefault="00C269C2" w:rsidP="00C269C2">
            <w:pPr>
              <w:rPr>
                <w:sz w:val="16"/>
              </w:rPr>
            </w:pPr>
            <w:r w:rsidRPr="003F64F2">
              <w:rPr>
                <w:b/>
                <w:sz w:val="16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  <w:r w:rsidRPr="003F64F2">
              <w:rPr>
                <w:b/>
                <w:i/>
                <w:sz w:val="16"/>
              </w:rPr>
              <w:t xml:space="preserve"> </w:t>
            </w:r>
          </w:p>
        </w:tc>
      </w:tr>
      <w:tr w:rsidR="00C269C2" w:rsidRPr="003F64F2" w:rsidTr="00C269C2">
        <w:trPr>
          <w:trHeight w:val="366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4"/>
              </w:rPr>
              <w:t xml:space="preserve">6.1. </w:t>
            </w:r>
            <w:r w:rsidRPr="000921F6">
              <w:rPr>
                <w:sz w:val="14"/>
              </w:rPr>
              <w:t>Внедрение современных средств автоматизации сбора, учета и хранения информации с помощью информацио</w:t>
            </w:r>
            <w:r w:rsidRPr="000921F6">
              <w:rPr>
                <w:sz w:val="14"/>
              </w:rPr>
              <w:t>н</w:t>
            </w:r>
            <w:r w:rsidRPr="000921F6">
              <w:rPr>
                <w:sz w:val="14"/>
              </w:rPr>
              <w:t xml:space="preserve">ных компьютерных технологий 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Ведение баз автоматизированного сбора информации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Отсутствие замечаний по ведению баз автоматизированного сбора информации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Pr="003F64F2">
              <w:rPr>
                <w:sz w:val="16"/>
              </w:rPr>
              <w:t>0 (за одну базу)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249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6.2. </w:t>
            </w:r>
            <w:r w:rsidRPr="003F64F2">
              <w:rPr>
                <w:sz w:val="16"/>
              </w:rPr>
              <w:t>Ведение документации учр</w:t>
            </w:r>
            <w:r w:rsidRPr="003F64F2">
              <w:rPr>
                <w:sz w:val="16"/>
              </w:rPr>
              <w:t>е</w:t>
            </w:r>
            <w:r w:rsidRPr="003F64F2">
              <w:rPr>
                <w:sz w:val="16"/>
              </w:rPr>
              <w:t>ждения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Полнота и соответствие нормативным и регламентирующим работу актам</w:t>
            </w:r>
          </w:p>
        </w:tc>
        <w:tc>
          <w:tcPr>
            <w:tcW w:w="4400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отсутствие замечаний администрации учреждения, контрол</w:t>
            </w:r>
            <w:r w:rsidRPr="003F64F2">
              <w:rPr>
                <w:sz w:val="16"/>
              </w:rPr>
              <w:t>и</w:t>
            </w:r>
            <w:r w:rsidRPr="003F64F2">
              <w:rPr>
                <w:sz w:val="16"/>
              </w:rPr>
              <w:t>рующих или надзирающих органов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30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265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4"/>
              </w:rPr>
              <w:t xml:space="preserve">6.3. </w:t>
            </w:r>
            <w:r w:rsidRPr="003F64F2">
              <w:rPr>
                <w:sz w:val="14"/>
              </w:rPr>
              <w:t>Своевременная подготовка локал</w:t>
            </w:r>
            <w:r w:rsidRPr="003F64F2">
              <w:rPr>
                <w:sz w:val="14"/>
              </w:rPr>
              <w:t>ь</w:t>
            </w:r>
            <w:r w:rsidRPr="003F64F2">
              <w:rPr>
                <w:sz w:val="14"/>
              </w:rPr>
              <w:t>ных нормативных актов учреждения, финансово-экономических документов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Полнота и соответствие нормативным и регламентирующим работу актам,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100% соответствие нормам действующего законодательства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30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181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4"/>
              </w:rPr>
              <w:t xml:space="preserve">6.4. </w:t>
            </w:r>
            <w:r w:rsidRPr="003F64F2">
              <w:rPr>
                <w:sz w:val="14"/>
              </w:rPr>
              <w:t>Оформление документов для уч</w:t>
            </w:r>
            <w:r w:rsidRPr="003F64F2">
              <w:rPr>
                <w:sz w:val="14"/>
              </w:rPr>
              <w:t>а</w:t>
            </w:r>
            <w:r w:rsidRPr="003F64F2">
              <w:rPr>
                <w:sz w:val="14"/>
              </w:rPr>
              <w:t>стия в краевых и федеральных пр</w:t>
            </w:r>
            <w:r w:rsidRPr="003F64F2">
              <w:rPr>
                <w:sz w:val="14"/>
              </w:rPr>
              <w:t>о</w:t>
            </w:r>
            <w:r w:rsidRPr="003F64F2">
              <w:rPr>
                <w:sz w:val="14"/>
              </w:rPr>
              <w:t>граммах, проектах, конкурсах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Соответствие заданным нормам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100%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30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608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4"/>
              </w:rPr>
              <w:t xml:space="preserve">6.5. </w:t>
            </w:r>
            <w:r w:rsidRPr="003F64F2">
              <w:rPr>
                <w:sz w:val="14"/>
              </w:rPr>
              <w:t>Обработка и предоставление д</w:t>
            </w:r>
            <w:r w:rsidRPr="003F64F2">
              <w:rPr>
                <w:sz w:val="14"/>
              </w:rPr>
              <w:t>о</w:t>
            </w:r>
            <w:r w:rsidRPr="003F64F2">
              <w:rPr>
                <w:sz w:val="14"/>
              </w:rPr>
              <w:t xml:space="preserve">полнительной информации 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Наличие замечаний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Исполнение в срок, отсутствие  замечаний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10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652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6.7. </w:t>
            </w:r>
            <w:r w:rsidRPr="003F64F2">
              <w:rPr>
                <w:sz w:val="16"/>
              </w:rPr>
              <w:t>Своевременное обеспечение образовательного процесса и</w:t>
            </w:r>
            <w:r w:rsidRPr="003F64F2">
              <w:rPr>
                <w:sz w:val="16"/>
              </w:rPr>
              <w:t>н</w:t>
            </w:r>
            <w:r w:rsidRPr="003F64F2">
              <w:rPr>
                <w:sz w:val="16"/>
              </w:rPr>
              <w:t>формационно-методическими материалами, учебно-методическими пособиями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Постоянный мониторинг информационно-методических материалов и обеспечение ими согласно образовательным программам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Отсутствие замечаний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10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438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6.8. </w:t>
            </w:r>
            <w:r w:rsidRPr="003F64F2">
              <w:rPr>
                <w:sz w:val="16"/>
              </w:rPr>
              <w:t>Соблюдение санитарно-гигиенических норм, правил те</w:t>
            </w:r>
            <w:r w:rsidRPr="003F64F2">
              <w:rPr>
                <w:sz w:val="16"/>
              </w:rPr>
              <w:t>х</w:t>
            </w:r>
            <w:r w:rsidRPr="003F64F2">
              <w:rPr>
                <w:sz w:val="16"/>
              </w:rPr>
              <w:t>ники безопасности, пожарной безопасности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Обеспечение учебных кабинетов, бытовых, хозяйственных и других помещений оборудованием и инвентарем, отвеч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ющим требованиям правил и норм безопасности жизнеде</w:t>
            </w:r>
            <w:r w:rsidRPr="003F64F2">
              <w:rPr>
                <w:sz w:val="16"/>
              </w:rPr>
              <w:t>я</w:t>
            </w:r>
            <w:r w:rsidRPr="003F64F2">
              <w:rPr>
                <w:sz w:val="16"/>
              </w:rPr>
              <w:t>тельности, стандартам безопасности труда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100%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10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220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14549" w:type="dxa"/>
            <w:gridSpan w:val="7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b/>
                <w:sz w:val="16"/>
              </w:rPr>
              <w:t>Выплаты за интенсивность и высокие результаты работы</w:t>
            </w:r>
          </w:p>
        </w:tc>
      </w:tr>
      <w:tr w:rsidR="00C269C2" w:rsidRPr="003F64F2" w:rsidTr="00C269C2">
        <w:trPr>
          <w:trHeight w:val="60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6.9.</w:t>
            </w:r>
            <w:r w:rsidRPr="003F64F2">
              <w:rPr>
                <w:sz w:val="16"/>
              </w:rPr>
              <w:t>Осуществление юридических консультаций для учащихся и работников учреждения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Наличие конфликтов в учреждении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334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6.10.</w:t>
            </w:r>
            <w:r w:rsidRPr="003F64F2">
              <w:rPr>
                <w:sz w:val="16"/>
              </w:rPr>
              <w:t>Техническое и программное обеспечение  и использование в работе учреждения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функционирование локальной сети, электронной почты учреждения, использование программного обеспечения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Стабильно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30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405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6.11. </w:t>
            </w:r>
            <w:r w:rsidRPr="003F64F2">
              <w:rPr>
                <w:sz w:val="16"/>
              </w:rPr>
              <w:t>Оперативность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выполнение заданий, отчетов, поручений ранее установле</w:t>
            </w:r>
            <w:r w:rsidRPr="003F64F2">
              <w:rPr>
                <w:sz w:val="16"/>
              </w:rPr>
              <w:t>н</w:t>
            </w:r>
            <w:r w:rsidRPr="003F64F2">
              <w:rPr>
                <w:sz w:val="16"/>
              </w:rPr>
              <w:t>ного срока без снижения качества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rPr>
                <w:sz w:val="16"/>
              </w:rPr>
            </w:pPr>
            <w:r w:rsidRPr="003F64F2">
              <w:rPr>
                <w:sz w:val="16"/>
              </w:rPr>
              <w:t>Постоянно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30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95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Своевременное обеспечение сезонной подготовки обслуж</w:t>
            </w:r>
            <w:r w:rsidRPr="003F64F2">
              <w:rPr>
                <w:sz w:val="16"/>
              </w:rPr>
              <w:t>и</w:t>
            </w:r>
            <w:r w:rsidRPr="003F64F2">
              <w:rPr>
                <w:sz w:val="16"/>
              </w:rPr>
              <w:t>ваемого здания, сооружений, оборудования и механизмов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rPr>
                <w:sz w:val="16"/>
              </w:rPr>
            </w:pPr>
            <w:r w:rsidRPr="003F64F2">
              <w:rPr>
                <w:sz w:val="16"/>
              </w:rPr>
              <w:t>Выполнение работ  ранее установленного срока без снижения качества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30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proofErr w:type="gramStart"/>
            <w:r w:rsidRPr="003F64F2">
              <w:rPr>
                <w:sz w:val="16"/>
              </w:rPr>
              <w:t>на</w:t>
            </w:r>
            <w:proofErr w:type="gramEnd"/>
            <w:r w:rsidRPr="003F64F2">
              <w:rPr>
                <w:sz w:val="16"/>
              </w:rPr>
              <w:t xml:space="preserve"> кварта</w:t>
            </w:r>
          </w:p>
        </w:tc>
      </w:tr>
      <w:tr w:rsidR="00C269C2" w:rsidRPr="003F64F2" w:rsidTr="00C269C2">
        <w:trPr>
          <w:trHeight w:val="142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tabs>
                <w:tab w:val="left" w:pos="1440"/>
              </w:tabs>
              <w:snapToGrid w:val="0"/>
              <w:rPr>
                <w:sz w:val="16"/>
              </w:rPr>
            </w:pPr>
          </w:p>
        </w:tc>
        <w:tc>
          <w:tcPr>
            <w:tcW w:w="2551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6.12. </w:t>
            </w:r>
            <w:r w:rsidRPr="003F64F2">
              <w:rPr>
                <w:sz w:val="16"/>
              </w:rPr>
              <w:t>Осуществление дополн</w:t>
            </w:r>
            <w:r w:rsidRPr="003F64F2">
              <w:rPr>
                <w:sz w:val="16"/>
              </w:rPr>
              <w:t>и</w:t>
            </w:r>
            <w:r w:rsidRPr="003F64F2">
              <w:rPr>
                <w:sz w:val="16"/>
              </w:rPr>
              <w:t xml:space="preserve">тельных работ 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Наличие дополнительных работ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rPr>
                <w:sz w:val="16"/>
              </w:rPr>
            </w:pPr>
            <w:r w:rsidRPr="003F64F2">
              <w:rPr>
                <w:sz w:val="16"/>
              </w:rPr>
              <w:t>Своевременно, качественно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20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332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6.13. </w:t>
            </w:r>
            <w:r w:rsidRPr="003F64F2">
              <w:rPr>
                <w:sz w:val="16"/>
              </w:rPr>
              <w:t>Подготовка и обслуживание работы семинаров, совещаний и конференций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Качественная организация работы и обслуживание на вы</w:t>
            </w:r>
            <w:r w:rsidRPr="003F64F2">
              <w:rPr>
                <w:sz w:val="16"/>
              </w:rPr>
              <w:t>с</w:t>
            </w:r>
            <w:r w:rsidRPr="003F64F2">
              <w:rPr>
                <w:sz w:val="16"/>
              </w:rPr>
              <w:t>шем уровне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rPr>
                <w:sz w:val="16"/>
              </w:rPr>
            </w:pPr>
            <w:r w:rsidRPr="003F64F2">
              <w:rPr>
                <w:sz w:val="16"/>
              </w:rPr>
              <w:t>Отсутствие замечаний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10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368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14549" w:type="dxa"/>
            <w:gridSpan w:val="7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b/>
                <w:sz w:val="16"/>
              </w:rPr>
              <w:t>Выплаты за качество выполняемых работ</w:t>
            </w:r>
          </w:p>
        </w:tc>
      </w:tr>
      <w:tr w:rsidR="00C269C2" w:rsidRPr="003F64F2" w:rsidTr="00C269C2">
        <w:trPr>
          <w:trHeight w:val="530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6.14. </w:t>
            </w:r>
            <w:r w:rsidRPr="003F64F2">
              <w:rPr>
                <w:sz w:val="16"/>
              </w:rPr>
              <w:t>Создание и соблюдение в учреждении единых требований к оформлению документов, системы документооборота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Наличие регламентов по созданию внутренних документов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соблюдение регламентов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30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342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6.15. </w:t>
            </w:r>
            <w:r w:rsidRPr="003F64F2">
              <w:rPr>
                <w:sz w:val="16"/>
              </w:rPr>
              <w:t>Установка новых информ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ционных программ.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Создание отчетности в электро</w:t>
            </w:r>
            <w:r w:rsidRPr="003F64F2">
              <w:rPr>
                <w:sz w:val="16"/>
              </w:rPr>
              <w:t>н</w:t>
            </w:r>
            <w:r w:rsidRPr="003F64F2">
              <w:rPr>
                <w:sz w:val="16"/>
              </w:rPr>
              <w:t>ном варианте.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Постоянный мониторинг и совершенствование информац</w:t>
            </w:r>
            <w:r w:rsidRPr="003F64F2">
              <w:rPr>
                <w:sz w:val="16"/>
              </w:rPr>
              <w:t>и</w:t>
            </w:r>
            <w:r w:rsidRPr="003F64F2">
              <w:rPr>
                <w:sz w:val="16"/>
              </w:rPr>
              <w:t>онного программного обеспечения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Стабильная работа программного обеспечения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20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310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6.16.</w:t>
            </w:r>
            <w:r w:rsidRPr="003F64F2">
              <w:rPr>
                <w:sz w:val="16"/>
              </w:rPr>
              <w:t>Инициатива и творческий подход к работе</w:t>
            </w:r>
          </w:p>
        </w:tc>
        <w:tc>
          <w:tcPr>
            <w:tcW w:w="4298" w:type="dxa"/>
            <w:gridSpan w:val="3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Предложения администрации по эффективной организации работы и рациональному использованию финансовых и материальных ресурсов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1 предложение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10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60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298" w:type="dxa"/>
            <w:gridSpan w:val="3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Участие в реализации образовательных проектов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1 проект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50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60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298" w:type="dxa"/>
            <w:gridSpan w:val="3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Участие в мероприятиях разного уровня, в том числе обмен опытом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1 мероприятие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10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238"/>
        </w:trPr>
        <w:tc>
          <w:tcPr>
            <w:tcW w:w="921" w:type="dxa"/>
            <w:vMerge w:val="restart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r w:rsidRPr="003F64F2">
              <w:rPr>
                <w:sz w:val="16"/>
              </w:rPr>
              <w:t>Мла</w:t>
            </w:r>
            <w:r w:rsidRPr="003F64F2">
              <w:rPr>
                <w:sz w:val="16"/>
              </w:rPr>
              <w:t>д</w:t>
            </w:r>
            <w:r w:rsidRPr="003F64F2">
              <w:rPr>
                <w:sz w:val="16"/>
              </w:rPr>
              <w:lastRenderedPageBreak/>
              <w:t>ший о</w:t>
            </w:r>
            <w:r w:rsidRPr="003F64F2">
              <w:rPr>
                <w:sz w:val="16"/>
              </w:rPr>
              <w:t>б</w:t>
            </w:r>
            <w:r w:rsidRPr="003F64F2">
              <w:rPr>
                <w:sz w:val="16"/>
              </w:rPr>
              <w:t>служив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ющий персонал: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водитель, рабочий по комплек</w:t>
            </w:r>
            <w:r w:rsidRPr="003F64F2">
              <w:rPr>
                <w:sz w:val="16"/>
              </w:rPr>
              <w:t>с</w:t>
            </w:r>
            <w:r w:rsidRPr="003F64F2">
              <w:rPr>
                <w:sz w:val="16"/>
              </w:rPr>
              <w:t>ному о</w:t>
            </w:r>
            <w:r w:rsidRPr="003F64F2">
              <w:rPr>
                <w:sz w:val="16"/>
              </w:rPr>
              <w:t>б</w:t>
            </w:r>
            <w:r w:rsidRPr="003F64F2">
              <w:rPr>
                <w:sz w:val="16"/>
              </w:rPr>
              <w:t>служив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нию и ремонту здания, дворник, гардеро</w:t>
            </w:r>
            <w:r w:rsidRPr="003F64F2">
              <w:rPr>
                <w:sz w:val="16"/>
              </w:rPr>
              <w:t>б</w:t>
            </w:r>
            <w:r w:rsidRPr="003F64F2">
              <w:rPr>
                <w:sz w:val="16"/>
              </w:rPr>
              <w:t>щик, ст</w:t>
            </w:r>
            <w:r w:rsidRPr="003F64F2">
              <w:rPr>
                <w:sz w:val="16"/>
              </w:rPr>
              <w:t>о</w:t>
            </w:r>
            <w:r w:rsidRPr="003F64F2">
              <w:rPr>
                <w:sz w:val="16"/>
              </w:rPr>
              <w:t>рож, уборщик служебных помещ</w:t>
            </w:r>
            <w:r w:rsidRPr="003F64F2">
              <w:rPr>
                <w:sz w:val="16"/>
              </w:rPr>
              <w:t>е</w:t>
            </w:r>
            <w:r w:rsidRPr="003F64F2">
              <w:rPr>
                <w:sz w:val="16"/>
              </w:rPr>
              <w:t>ний и др.</w:t>
            </w:r>
          </w:p>
        </w:tc>
        <w:tc>
          <w:tcPr>
            <w:tcW w:w="14549" w:type="dxa"/>
            <w:gridSpan w:val="7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b/>
                <w:sz w:val="16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269C2" w:rsidRPr="003F64F2" w:rsidTr="00C269C2">
        <w:trPr>
          <w:trHeight w:val="845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8.1. </w:t>
            </w:r>
            <w:r w:rsidRPr="003F64F2">
              <w:rPr>
                <w:sz w:val="16"/>
              </w:rPr>
              <w:t>Соблюдение санитарно-гигиенических норм, правил по охране труда, правил техники безопасности, правил дорожного движения, пожарной безопасности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Наличие замечаний администрации учреждения, предпис</w:t>
            </w:r>
            <w:r w:rsidRPr="003F64F2">
              <w:rPr>
                <w:sz w:val="16"/>
              </w:rPr>
              <w:t>а</w:t>
            </w:r>
            <w:r w:rsidRPr="003F64F2">
              <w:rPr>
                <w:sz w:val="16"/>
              </w:rPr>
              <w:t>ний контролирующих или надзирающих органов, аварий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rPr>
                <w:sz w:val="16"/>
              </w:rPr>
            </w:pPr>
            <w:r w:rsidRPr="003F64F2">
              <w:rPr>
                <w:sz w:val="16"/>
              </w:rPr>
              <w:t>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50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845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8.2.</w:t>
            </w:r>
            <w:r w:rsidRPr="003F64F2">
              <w:rPr>
                <w:sz w:val="16"/>
              </w:rPr>
              <w:t>Обеспечение сохранности имущества и его учет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Наличие замечаний по утрате и порче имущества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autoSpaceDN w:val="0"/>
              <w:adjustRightInd w:val="0"/>
              <w:rPr>
                <w:sz w:val="16"/>
              </w:rPr>
            </w:pPr>
            <w:r w:rsidRPr="003F64F2">
              <w:rPr>
                <w:sz w:val="16"/>
              </w:rPr>
              <w:t>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10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157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14549" w:type="dxa"/>
            <w:gridSpan w:val="7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b/>
                <w:sz w:val="16"/>
              </w:rPr>
              <w:t>Выплаты за интенсивность и высокие результаты работы</w:t>
            </w:r>
          </w:p>
        </w:tc>
      </w:tr>
      <w:tr w:rsidR="00C269C2" w:rsidRPr="003F64F2" w:rsidTr="00C269C2">
        <w:trPr>
          <w:trHeight w:val="386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8.3. </w:t>
            </w:r>
            <w:r w:rsidRPr="003F64F2">
              <w:rPr>
                <w:sz w:val="16"/>
              </w:rPr>
              <w:t>Осуществление дополнител</w:t>
            </w:r>
            <w:r w:rsidRPr="003F64F2">
              <w:rPr>
                <w:sz w:val="16"/>
              </w:rPr>
              <w:t>ь</w:t>
            </w:r>
            <w:r w:rsidRPr="003F64F2">
              <w:rPr>
                <w:sz w:val="16"/>
              </w:rPr>
              <w:t>ных работ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Участие в проведении ремонтных работ в учреждении П</w:t>
            </w:r>
            <w:r w:rsidRPr="003F64F2">
              <w:rPr>
                <w:sz w:val="16"/>
              </w:rPr>
              <w:t>о</w:t>
            </w:r>
            <w:r w:rsidRPr="003F64F2">
              <w:rPr>
                <w:sz w:val="16"/>
              </w:rPr>
              <w:t>грузочно-разгрузочные работы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rPr>
                <w:sz w:val="16"/>
              </w:rPr>
            </w:pPr>
            <w:r w:rsidRPr="003F64F2">
              <w:rPr>
                <w:sz w:val="16"/>
              </w:rPr>
              <w:t>постоянно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50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406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8.4.</w:t>
            </w:r>
            <w:r w:rsidRPr="003F64F2">
              <w:rPr>
                <w:sz w:val="16"/>
              </w:rPr>
              <w:t>Участие в мероприятиях учр</w:t>
            </w:r>
            <w:r w:rsidRPr="003F64F2">
              <w:rPr>
                <w:sz w:val="16"/>
              </w:rPr>
              <w:t>е</w:t>
            </w:r>
            <w:r w:rsidRPr="003F64F2">
              <w:rPr>
                <w:sz w:val="16"/>
              </w:rPr>
              <w:t>ждения</w:t>
            </w:r>
          </w:p>
        </w:tc>
        <w:tc>
          <w:tcPr>
            <w:tcW w:w="4298" w:type="dxa"/>
            <w:gridSpan w:val="3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Участие в подготовке мероприятий</w:t>
            </w:r>
          </w:p>
        </w:tc>
        <w:tc>
          <w:tcPr>
            <w:tcW w:w="4400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постоянно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30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568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8.5.</w:t>
            </w:r>
            <w:r w:rsidRPr="003F64F2">
              <w:rPr>
                <w:sz w:val="16"/>
              </w:rPr>
              <w:t>Инициатива и творческий подход к организации</w:t>
            </w:r>
          </w:p>
        </w:tc>
        <w:tc>
          <w:tcPr>
            <w:tcW w:w="4298" w:type="dxa"/>
            <w:gridSpan w:val="3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Наличие предложений администрации заведения по раци</w:t>
            </w:r>
            <w:r w:rsidRPr="003F64F2">
              <w:rPr>
                <w:sz w:val="16"/>
              </w:rPr>
              <w:t>о</w:t>
            </w:r>
            <w:r w:rsidRPr="003F64F2">
              <w:rPr>
                <w:sz w:val="16"/>
              </w:rPr>
              <w:t>нальному использованию имущества и материалов</w:t>
            </w:r>
          </w:p>
        </w:tc>
        <w:tc>
          <w:tcPr>
            <w:tcW w:w="4400" w:type="dxa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1 предложение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 xml:space="preserve">10 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месяц</w:t>
            </w:r>
          </w:p>
        </w:tc>
      </w:tr>
      <w:tr w:rsidR="00C269C2" w:rsidRPr="003F64F2" w:rsidTr="00C269C2">
        <w:trPr>
          <w:trHeight w:val="265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14549" w:type="dxa"/>
            <w:gridSpan w:val="7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b/>
                <w:sz w:val="16"/>
              </w:rPr>
              <w:t>Выплаты за качество выполняемых работ</w:t>
            </w:r>
          </w:p>
        </w:tc>
      </w:tr>
      <w:tr w:rsidR="00C269C2" w:rsidRPr="003F64F2" w:rsidTr="00C269C2">
        <w:trPr>
          <w:trHeight w:val="412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8.6. </w:t>
            </w:r>
            <w:r w:rsidRPr="003F64F2">
              <w:rPr>
                <w:sz w:val="16"/>
              </w:rPr>
              <w:t>Ресурсосбережение при в</w:t>
            </w:r>
            <w:r w:rsidRPr="003F64F2">
              <w:rPr>
                <w:sz w:val="16"/>
              </w:rPr>
              <w:t>ы</w:t>
            </w:r>
            <w:r w:rsidRPr="003F64F2">
              <w:rPr>
                <w:sz w:val="16"/>
              </w:rPr>
              <w:t>полнении работ</w:t>
            </w:r>
          </w:p>
        </w:tc>
        <w:tc>
          <w:tcPr>
            <w:tcW w:w="4298" w:type="dxa"/>
            <w:gridSpan w:val="3"/>
            <w:vAlign w:val="center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Осуществление рационального расходования материалов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Экономия материальных средств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20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404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Merge/>
            <w:vAlign w:val="bottom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Осуществление рационального расходования электроэне</w:t>
            </w:r>
            <w:r w:rsidRPr="003F64F2">
              <w:rPr>
                <w:sz w:val="16"/>
              </w:rPr>
              <w:t>р</w:t>
            </w:r>
            <w:r w:rsidRPr="003F64F2">
              <w:rPr>
                <w:sz w:val="16"/>
              </w:rPr>
              <w:t>гии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Отсутствие превышения лимитов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20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квартал</w:t>
            </w:r>
          </w:p>
        </w:tc>
      </w:tr>
      <w:tr w:rsidR="00C269C2" w:rsidRPr="003F64F2" w:rsidTr="00C269C2">
        <w:trPr>
          <w:trHeight w:val="424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vAlign w:val="bottom"/>
          </w:tcPr>
          <w:p w:rsidR="00C269C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8.7.</w:t>
            </w:r>
            <w:r w:rsidRPr="003F64F2">
              <w:rPr>
                <w:sz w:val="16"/>
              </w:rPr>
              <w:t xml:space="preserve">Высокий уровень подготовки </w:t>
            </w:r>
            <w:proofErr w:type="spellStart"/>
            <w:r w:rsidRPr="003F64F2">
              <w:rPr>
                <w:sz w:val="16"/>
              </w:rPr>
              <w:t>учреж</w:t>
            </w:r>
            <w:proofErr w:type="spellEnd"/>
            <w:r>
              <w:rPr>
                <w:sz w:val="16"/>
              </w:rPr>
              <w:t>.</w:t>
            </w:r>
            <w:r w:rsidRPr="003F64F2">
              <w:rPr>
                <w:sz w:val="16"/>
              </w:rPr>
              <w:t xml:space="preserve"> к новому учеб</w:t>
            </w:r>
            <w:r>
              <w:rPr>
                <w:sz w:val="16"/>
              </w:rPr>
              <w:t xml:space="preserve">. </w:t>
            </w:r>
            <w:r w:rsidRPr="003F64F2">
              <w:rPr>
                <w:sz w:val="16"/>
              </w:rPr>
              <w:t>Году</w:t>
            </w:r>
          </w:p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наличие замечаний со стороны комиссии по приемке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20</w:t>
            </w:r>
          </w:p>
        </w:tc>
        <w:tc>
          <w:tcPr>
            <w:tcW w:w="1650" w:type="dxa"/>
            <w:vAlign w:val="center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год</w:t>
            </w:r>
          </w:p>
        </w:tc>
      </w:tr>
      <w:tr w:rsidR="00C269C2" w:rsidRPr="003F64F2" w:rsidTr="00C269C2">
        <w:trPr>
          <w:trHeight w:val="548"/>
        </w:trPr>
        <w:tc>
          <w:tcPr>
            <w:tcW w:w="921" w:type="dxa"/>
            <w:vMerge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8.8.</w:t>
            </w:r>
            <w:r w:rsidRPr="003F64F2">
              <w:rPr>
                <w:sz w:val="16"/>
              </w:rPr>
              <w:t>Благоустройство территории учреждения</w:t>
            </w:r>
          </w:p>
        </w:tc>
        <w:tc>
          <w:tcPr>
            <w:tcW w:w="4298" w:type="dxa"/>
            <w:gridSpan w:val="3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Зеленая зона, ландшафтный дизайн</w:t>
            </w:r>
          </w:p>
        </w:tc>
        <w:tc>
          <w:tcPr>
            <w:tcW w:w="4400" w:type="dxa"/>
          </w:tcPr>
          <w:p w:rsidR="00C269C2" w:rsidRPr="003F64F2" w:rsidRDefault="00C269C2" w:rsidP="00C269C2">
            <w:pPr>
              <w:snapToGrid w:val="0"/>
              <w:rPr>
                <w:sz w:val="16"/>
              </w:rPr>
            </w:pPr>
            <w:r w:rsidRPr="003F64F2">
              <w:rPr>
                <w:sz w:val="16"/>
              </w:rPr>
              <w:t>наличие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30</w:t>
            </w:r>
          </w:p>
        </w:tc>
        <w:tc>
          <w:tcPr>
            <w:tcW w:w="1650" w:type="dxa"/>
          </w:tcPr>
          <w:p w:rsidR="00C269C2" w:rsidRPr="003F64F2" w:rsidRDefault="00C269C2" w:rsidP="00C269C2">
            <w:pPr>
              <w:autoSpaceDN w:val="0"/>
              <w:adjustRightInd w:val="0"/>
              <w:snapToGrid w:val="0"/>
              <w:jc w:val="center"/>
              <w:rPr>
                <w:sz w:val="16"/>
              </w:rPr>
            </w:pPr>
            <w:r w:rsidRPr="003F64F2">
              <w:rPr>
                <w:sz w:val="16"/>
              </w:rPr>
              <w:t>на год</w:t>
            </w:r>
          </w:p>
        </w:tc>
      </w:tr>
    </w:tbl>
    <w:p w:rsidR="0077781C" w:rsidRPr="003F64F2" w:rsidRDefault="0077781C" w:rsidP="0077781C">
      <w:pPr>
        <w:tabs>
          <w:tab w:val="left" w:pos="1440"/>
        </w:tabs>
        <w:spacing w:line="192" w:lineRule="auto"/>
        <w:jc w:val="center"/>
        <w:rPr>
          <w:color w:val="000000"/>
        </w:rPr>
      </w:pPr>
    </w:p>
    <w:p w:rsidR="008C2DAE" w:rsidRDefault="008C2DAE" w:rsidP="0077781C">
      <w:pPr>
        <w:rPr>
          <w:sz w:val="16"/>
        </w:rPr>
        <w:sectPr w:rsidR="008C2DAE" w:rsidSect="001633F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8742A" w:rsidRPr="00433AFE" w:rsidRDefault="0018742A" w:rsidP="0018742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3AF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8742A" w:rsidRPr="00433AFE" w:rsidRDefault="0018742A" w:rsidP="0018742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33AF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33AFE">
        <w:rPr>
          <w:rFonts w:ascii="Times New Roman" w:hAnsi="Times New Roman" w:cs="Times New Roman"/>
          <w:sz w:val="24"/>
          <w:szCs w:val="24"/>
        </w:rPr>
        <w:t>оложению об оплате труда работников</w:t>
      </w:r>
    </w:p>
    <w:p w:rsidR="0018742A" w:rsidRPr="00433AFE" w:rsidRDefault="0018742A" w:rsidP="0018742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321A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БорСШ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8742A" w:rsidRPr="0042714C" w:rsidRDefault="0018742A" w:rsidP="001874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2714C">
        <w:rPr>
          <w:rFonts w:ascii="Times New Roman" w:hAnsi="Times New Roman" w:cs="Times New Roman"/>
          <w:sz w:val="24"/>
          <w:szCs w:val="24"/>
        </w:rPr>
        <w:t>Размер выплат по итогам работы руководителю Учреждения,</w:t>
      </w:r>
    </w:p>
    <w:p w:rsidR="0018742A" w:rsidRPr="0042714C" w:rsidRDefault="0018742A" w:rsidP="001874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2714C">
        <w:rPr>
          <w:rFonts w:ascii="Times New Roman" w:hAnsi="Times New Roman" w:cs="Times New Roman"/>
          <w:sz w:val="24"/>
          <w:szCs w:val="24"/>
        </w:rPr>
        <w:t xml:space="preserve">заместителям муниципальных </w:t>
      </w:r>
      <w:r w:rsidR="004426B9">
        <w:rPr>
          <w:rFonts w:ascii="Times New Roman" w:hAnsi="Times New Roman" w:cs="Times New Roman"/>
          <w:sz w:val="24"/>
          <w:szCs w:val="24"/>
        </w:rPr>
        <w:t xml:space="preserve">бюджетных, </w:t>
      </w:r>
      <w:r w:rsidRPr="0042714C">
        <w:rPr>
          <w:rFonts w:ascii="Times New Roman" w:hAnsi="Times New Roman" w:cs="Times New Roman"/>
          <w:sz w:val="24"/>
          <w:szCs w:val="24"/>
        </w:rPr>
        <w:t>казенных образовательных учреждений</w:t>
      </w:r>
    </w:p>
    <w:p w:rsidR="0018742A" w:rsidRPr="00433AFE" w:rsidRDefault="0018742A" w:rsidP="0018742A">
      <w:pPr>
        <w:autoSpaceDE w:val="0"/>
        <w:autoSpaceDN w:val="0"/>
        <w:adjustRightInd w:val="0"/>
      </w:pPr>
    </w:p>
    <w:tbl>
      <w:tblPr>
        <w:tblW w:w="9758" w:type="dxa"/>
        <w:tblInd w:w="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0"/>
        <w:gridCol w:w="3103"/>
        <w:gridCol w:w="2126"/>
        <w:gridCol w:w="1949"/>
      </w:tblGrid>
      <w:tr w:rsidR="0018742A" w:rsidRPr="00433AFE" w:rsidTr="007A0218">
        <w:tc>
          <w:tcPr>
            <w:tcW w:w="258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18742A" w:rsidRPr="00433AFE" w:rsidRDefault="0018742A" w:rsidP="001633FD">
            <w:r w:rsidRPr="00433AFE">
              <w:t>Критерии оценки р</w:t>
            </w:r>
            <w:r w:rsidRPr="00433AFE">
              <w:t>е</w:t>
            </w:r>
            <w:r w:rsidRPr="00433AFE">
              <w:t xml:space="preserve">зультативности </w:t>
            </w:r>
          </w:p>
          <w:p w:rsidR="0018742A" w:rsidRPr="00433AFE" w:rsidRDefault="0018742A" w:rsidP="001633FD">
            <w:r w:rsidRPr="00433AFE">
              <w:t>и качества труда рабо</w:t>
            </w:r>
            <w:r w:rsidRPr="00433AFE">
              <w:t>т</w:t>
            </w:r>
            <w:r w:rsidRPr="00433AFE">
              <w:t>ников учреждения</w:t>
            </w:r>
          </w:p>
        </w:tc>
        <w:tc>
          <w:tcPr>
            <w:tcW w:w="522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18742A" w:rsidRPr="00433AFE" w:rsidRDefault="0018742A" w:rsidP="001633FD">
            <w:r w:rsidRPr="00433AFE">
              <w:t>Условия</w:t>
            </w:r>
          </w:p>
        </w:tc>
        <w:tc>
          <w:tcPr>
            <w:tcW w:w="194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18742A" w:rsidRPr="00433AFE" w:rsidRDefault="0018742A" w:rsidP="001633FD">
            <w:r w:rsidRPr="00433AFE">
              <w:t>Предельный ра</w:t>
            </w:r>
            <w:r w:rsidRPr="00433AFE">
              <w:t>з</w:t>
            </w:r>
            <w:r w:rsidRPr="00433AFE">
              <w:t>мер к окладу (должностному окладу), %*</w:t>
            </w:r>
          </w:p>
        </w:tc>
      </w:tr>
      <w:tr w:rsidR="0018742A" w:rsidRPr="00433AFE" w:rsidTr="007A0218">
        <w:trPr>
          <w:trHeight w:val="675"/>
        </w:trPr>
        <w:tc>
          <w:tcPr>
            <w:tcW w:w="258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8742A" w:rsidRPr="00433AFE" w:rsidRDefault="0018742A" w:rsidP="001633FD"/>
        </w:tc>
        <w:tc>
          <w:tcPr>
            <w:tcW w:w="3103" w:type="dxa"/>
            <w:shd w:val="clear" w:color="auto" w:fill="auto"/>
            <w:tcMar>
              <w:left w:w="28" w:type="dxa"/>
              <w:right w:w="28" w:type="dxa"/>
            </w:tcMar>
          </w:tcPr>
          <w:p w:rsidR="0018742A" w:rsidRPr="00433AFE" w:rsidRDefault="0018742A" w:rsidP="001633FD">
            <w:r w:rsidRPr="00433AFE">
              <w:t>наименование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18742A" w:rsidRPr="00433AFE" w:rsidRDefault="0018742A" w:rsidP="001633FD">
            <w:r w:rsidRPr="00433AFE">
              <w:t>индикатор</w:t>
            </w:r>
          </w:p>
        </w:tc>
        <w:tc>
          <w:tcPr>
            <w:tcW w:w="194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8742A" w:rsidRPr="00433AFE" w:rsidRDefault="0018742A" w:rsidP="001633FD"/>
        </w:tc>
      </w:tr>
      <w:tr w:rsidR="0018742A" w:rsidRPr="00433AFE" w:rsidTr="007A0218">
        <w:tc>
          <w:tcPr>
            <w:tcW w:w="2580" w:type="dxa"/>
            <w:shd w:val="clear" w:color="auto" w:fill="auto"/>
            <w:tcMar>
              <w:left w:w="28" w:type="dxa"/>
              <w:right w:w="28" w:type="dxa"/>
            </w:tcMar>
          </w:tcPr>
          <w:p w:rsidR="0018742A" w:rsidRPr="00433AFE" w:rsidRDefault="0018742A" w:rsidP="001633FD">
            <w:r w:rsidRPr="00433AFE">
              <w:t>Организация участия работников обуча</w:t>
            </w:r>
            <w:r w:rsidRPr="00433AFE">
              <w:t>ю</w:t>
            </w:r>
            <w:r w:rsidRPr="00433AFE">
              <w:t xml:space="preserve">щихся </w:t>
            </w:r>
          </w:p>
          <w:p w:rsidR="0018742A" w:rsidRPr="00433AFE" w:rsidRDefault="0018742A" w:rsidP="001633FD">
            <w:r w:rsidRPr="00433AFE">
              <w:t>в конкурсах, меропри</w:t>
            </w:r>
            <w:r w:rsidRPr="00433AFE">
              <w:t>я</w:t>
            </w:r>
            <w:r w:rsidRPr="00433AFE">
              <w:t>тиях</w:t>
            </w:r>
          </w:p>
        </w:tc>
        <w:tc>
          <w:tcPr>
            <w:tcW w:w="3103" w:type="dxa"/>
            <w:shd w:val="clear" w:color="auto" w:fill="auto"/>
            <w:tcMar>
              <w:left w:w="28" w:type="dxa"/>
              <w:right w:w="28" w:type="dxa"/>
            </w:tcMar>
          </w:tcPr>
          <w:p w:rsidR="0018742A" w:rsidRPr="00433AFE" w:rsidRDefault="0018742A" w:rsidP="001633FD">
            <w:r w:rsidRPr="00433AFE">
              <w:t>Наличие призового места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18742A" w:rsidRPr="00433AFE" w:rsidRDefault="0018742A" w:rsidP="001633FD">
            <w:r w:rsidRPr="00433AFE">
              <w:t>Международные федеральные</w:t>
            </w:r>
          </w:p>
        </w:tc>
        <w:tc>
          <w:tcPr>
            <w:tcW w:w="1949" w:type="dxa"/>
            <w:shd w:val="clear" w:color="auto" w:fill="auto"/>
            <w:tcMar>
              <w:left w:w="28" w:type="dxa"/>
              <w:right w:w="28" w:type="dxa"/>
            </w:tcMar>
          </w:tcPr>
          <w:p w:rsidR="0018742A" w:rsidRPr="00433AFE" w:rsidRDefault="0018742A" w:rsidP="001633FD">
            <w:r w:rsidRPr="00433AFE">
              <w:t>150 %</w:t>
            </w:r>
          </w:p>
          <w:p w:rsidR="0018742A" w:rsidRPr="00433AFE" w:rsidRDefault="0018742A" w:rsidP="001633FD">
            <w:r w:rsidRPr="00433AFE">
              <w:t>100 %</w:t>
            </w:r>
          </w:p>
        </w:tc>
      </w:tr>
      <w:tr w:rsidR="0018742A" w:rsidRPr="00433AFE" w:rsidTr="007A0218">
        <w:tc>
          <w:tcPr>
            <w:tcW w:w="2580" w:type="dxa"/>
            <w:shd w:val="clear" w:color="auto" w:fill="auto"/>
            <w:tcMar>
              <w:left w:w="28" w:type="dxa"/>
              <w:right w:w="28" w:type="dxa"/>
            </w:tcMar>
          </w:tcPr>
          <w:p w:rsidR="0018742A" w:rsidRPr="00433AFE" w:rsidRDefault="0018742A" w:rsidP="001633FD">
            <w:r w:rsidRPr="00433AFE">
              <w:t>Подготовка образов</w:t>
            </w:r>
            <w:r w:rsidRPr="00433AFE">
              <w:t>а</w:t>
            </w:r>
            <w:r w:rsidRPr="00433AFE">
              <w:t>тельного учреждения к новому учебному году</w:t>
            </w:r>
          </w:p>
        </w:tc>
        <w:tc>
          <w:tcPr>
            <w:tcW w:w="3103" w:type="dxa"/>
            <w:shd w:val="clear" w:color="auto" w:fill="auto"/>
            <w:tcMar>
              <w:left w:w="28" w:type="dxa"/>
              <w:right w:w="28" w:type="dxa"/>
            </w:tcMar>
          </w:tcPr>
          <w:p w:rsidR="0018742A" w:rsidRPr="00433AFE" w:rsidRDefault="0018742A" w:rsidP="001633FD">
            <w:r w:rsidRPr="00433AFE">
              <w:t xml:space="preserve">Учреждение принято надзорными органами 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18742A" w:rsidRPr="00433AFE" w:rsidRDefault="0018742A" w:rsidP="001633FD">
            <w:r w:rsidRPr="00433AFE">
              <w:t>без замечаний</w:t>
            </w:r>
          </w:p>
        </w:tc>
        <w:tc>
          <w:tcPr>
            <w:tcW w:w="1949" w:type="dxa"/>
            <w:shd w:val="clear" w:color="auto" w:fill="auto"/>
            <w:tcMar>
              <w:left w:w="28" w:type="dxa"/>
              <w:right w:w="28" w:type="dxa"/>
            </w:tcMar>
          </w:tcPr>
          <w:p w:rsidR="0018742A" w:rsidRPr="00433AFE" w:rsidRDefault="0018742A" w:rsidP="001633FD">
            <w:r w:rsidRPr="00433AFE">
              <w:t>100 %</w:t>
            </w:r>
          </w:p>
        </w:tc>
      </w:tr>
      <w:tr w:rsidR="0018742A" w:rsidRPr="00433AFE" w:rsidTr="007A0218">
        <w:trPr>
          <w:trHeight w:val="828"/>
        </w:trPr>
        <w:tc>
          <w:tcPr>
            <w:tcW w:w="2580" w:type="dxa"/>
            <w:shd w:val="clear" w:color="auto" w:fill="auto"/>
            <w:tcMar>
              <w:left w:w="28" w:type="dxa"/>
              <w:right w:w="28" w:type="dxa"/>
            </w:tcMar>
          </w:tcPr>
          <w:p w:rsidR="0018742A" w:rsidRPr="00433AFE" w:rsidRDefault="0018742A" w:rsidP="001633FD">
            <w:r w:rsidRPr="00433AFE">
              <w:t>Организация и провед</w:t>
            </w:r>
            <w:r w:rsidRPr="00433AFE">
              <w:t>е</w:t>
            </w:r>
            <w:r w:rsidRPr="00433AFE">
              <w:t>ние важных работ, м</w:t>
            </w:r>
            <w:r w:rsidRPr="00433AFE">
              <w:t>е</w:t>
            </w:r>
            <w:r w:rsidRPr="00433AFE">
              <w:t>роприятий</w:t>
            </w:r>
          </w:p>
        </w:tc>
        <w:tc>
          <w:tcPr>
            <w:tcW w:w="3103" w:type="dxa"/>
            <w:shd w:val="clear" w:color="auto" w:fill="auto"/>
            <w:tcMar>
              <w:left w:w="28" w:type="dxa"/>
              <w:right w:w="28" w:type="dxa"/>
            </w:tcMar>
          </w:tcPr>
          <w:p w:rsidR="0018742A" w:rsidRPr="00433AFE" w:rsidRDefault="0018742A" w:rsidP="001633FD">
            <w:r w:rsidRPr="00433AFE">
              <w:t>Наличие важных работ, м</w:t>
            </w:r>
            <w:r w:rsidRPr="00433AFE">
              <w:t>е</w:t>
            </w:r>
            <w:r w:rsidRPr="00433AFE">
              <w:t>роприятий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18742A" w:rsidRPr="00433AFE" w:rsidRDefault="0018742A" w:rsidP="001633FD">
            <w:r w:rsidRPr="00433AFE">
              <w:t>Международные федеральные ме</w:t>
            </w:r>
            <w:r w:rsidRPr="00433AFE">
              <w:t>ж</w:t>
            </w:r>
            <w:r w:rsidRPr="00433AFE">
              <w:t>региональные</w:t>
            </w:r>
          </w:p>
          <w:p w:rsidR="0018742A" w:rsidRPr="00433AFE" w:rsidRDefault="0018742A" w:rsidP="001633FD">
            <w:r w:rsidRPr="00433AFE">
              <w:t>региональные</w:t>
            </w:r>
          </w:p>
        </w:tc>
        <w:tc>
          <w:tcPr>
            <w:tcW w:w="1949" w:type="dxa"/>
            <w:shd w:val="clear" w:color="auto" w:fill="auto"/>
            <w:tcMar>
              <w:left w:w="28" w:type="dxa"/>
              <w:right w:w="28" w:type="dxa"/>
            </w:tcMar>
          </w:tcPr>
          <w:p w:rsidR="0018742A" w:rsidRPr="00433AFE" w:rsidRDefault="0018742A" w:rsidP="001633FD">
            <w:r w:rsidRPr="00433AFE">
              <w:t>100 %</w:t>
            </w:r>
          </w:p>
          <w:p w:rsidR="0018742A" w:rsidRPr="00433AFE" w:rsidRDefault="0018742A" w:rsidP="001633FD">
            <w:r w:rsidRPr="00433AFE">
              <w:t>90 %</w:t>
            </w:r>
          </w:p>
          <w:p w:rsidR="0018742A" w:rsidRPr="00433AFE" w:rsidRDefault="0018742A" w:rsidP="001633FD">
            <w:r w:rsidRPr="00433AFE">
              <w:t>80 %</w:t>
            </w:r>
          </w:p>
          <w:p w:rsidR="0018742A" w:rsidRPr="00433AFE" w:rsidRDefault="0018742A" w:rsidP="001633FD">
            <w:r w:rsidRPr="00433AFE">
              <w:t>70 %</w:t>
            </w:r>
          </w:p>
        </w:tc>
      </w:tr>
      <w:tr w:rsidR="0018742A" w:rsidRPr="00433AFE" w:rsidTr="007A0218">
        <w:trPr>
          <w:trHeight w:val="828"/>
        </w:trPr>
        <w:tc>
          <w:tcPr>
            <w:tcW w:w="2580" w:type="dxa"/>
            <w:shd w:val="clear" w:color="auto" w:fill="auto"/>
            <w:tcMar>
              <w:left w:w="28" w:type="dxa"/>
              <w:right w:w="28" w:type="dxa"/>
            </w:tcMar>
          </w:tcPr>
          <w:p w:rsidR="0018742A" w:rsidRPr="00433AFE" w:rsidRDefault="0018742A" w:rsidP="001633FD">
            <w:r w:rsidRPr="00433AFE">
              <w:t xml:space="preserve">Участие </w:t>
            </w:r>
          </w:p>
          <w:p w:rsidR="0018742A" w:rsidRPr="00433AFE" w:rsidRDefault="0018742A" w:rsidP="001633FD">
            <w:r w:rsidRPr="00433AFE">
              <w:t>в инновационной де</w:t>
            </w:r>
            <w:r w:rsidRPr="00433AFE">
              <w:t>я</w:t>
            </w:r>
            <w:r w:rsidRPr="00433AFE">
              <w:t>тельности</w:t>
            </w:r>
          </w:p>
        </w:tc>
        <w:tc>
          <w:tcPr>
            <w:tcW w:w="3103" w:type="dxa"/>
            <w:shd w:val="clear" w:color="auto" w:fill="auto"/>
            <w:tcMar>
              <w:left w:w="28" w:type="dxa"/>
              <w:right w:w="28" w:type="dxa"/>
            </w:tcMar>
          </w:tcPr>
          <w:p w:rsidR="0018742A" w:rsidRPr="00433AFE" w:rsidRDefault="0018742A" w:rsidP="001633FD">
            <w:r w:rsidRPr="00433AFE">
              <w:t>Наличие реализуемых прое</w:t>
            </w:r>
            <w:r w:rsidRPr="00433AFE">
              <w:t>к</w:t>
            </w:r>
            <w:r w:rsidRPr="00433AFE">
              <w:t>тов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18742A" w:rsidRPr="00433AFE" w:rsidRDefault="0018742A" w:rsidP="001633FD">
            <w:r w:rsidRPr="00433AFE">
              <w:t>реализация прое</w:t>
            </w:r>
            <w:r w:rsidRPr="00433AFE">
              <w:t>к</w:t>
            </w:r>
            <w:r w:rsidRPr="00433AFE">
              <w:t>тов</w:t>
            </w:r>
          </w:p>
        </w:tc>
        <w:tc>
          <w:tcPr>
            <w:tcW w:w="1949" w:type="dxa"/>
            <w:shd w:val="clear" w:color="auto" w:fill="auto"/>
            <w:tcMar>
              <w:left w:w="28" w:type="dxa"/>
              <w:right w:w="28" w:type="dxa"/>
            </w:tcMar>
          </w:tcPr>
          <w:p w:rsidR="0018742A" w:rsidRPr="00433AFE" w:rsidRDefault="0018742A" w:rsidP="001633FD">
            <w:r w:rsidRPr="00433AFE">
              <w:t>100 %</w:t>
            </w:r>
          </w:p>
        </w:tc>
      </w:tr>
    </w:tbl>
    <w:p w:rsidR="0018742A" w:rsidRPr="00433AFE" w:rsidRDefault="0018742A" w:rsidP="0018742A">
      <w:pPr>
        <w:autoSpaceDE w:val="0"/>
        <w:autoSpaceDN w:val="0"/>
        <w:adjustRightInd w:val="0"/>
        <w:jc w:val="both"/>
      </w:pPr>
      <w:r w:rsidRPr="00433AFE">
        <w:t>* Без учета повышающих коэффициентов.</w:t>
      </w:r>
    </w:p>
    <w:p w:rsidR="0018742A" w:rsidRDefault="0018742A" w:rsidP="0018742A"/>
    <w:p w:rsidR="0018742A" w:rsidRDefault="0018742A" w:rsidP="008C2DAE">
      <w:pPr>
        <w:pStyle w:val="af3"/>
        <w:spacing w:line="360" w:lineRule="auto"/>
        <w:jc w:val="right"/>
      </w:pPr>
    </w:p>
    <w:p w:rsidR="00BA2416" w:rsidRDefault="00BA2416" w:rsidP="008C2DAE">
      <w:pPr>
        <w:pStyle w:val="af3"/>
        <w:spacing w:line="360" w:lineRule="auto"/>
        <w:jc w:val="right"/>
      </w:pPr>
    </w:p>
    <w:p w:rsidR="00BA2416" w:rsidRDefault="00BA2416" w:rsidP="008C2DAE">
      <w:pPr>
        <w:pStyle w:val="af3"/>
        <w:spacing w:line="360" w:lineRule="auto"/>
        <w:jc w:val="right"/>
      </w:pPr>
    </w:p>
    <w:p w:rsidR="00BA2416" w:rsidRDefault="00BA2416" w:rsidP="008C2DAE">
      <w:pPr>
        <w:pStyle w:val="af3"/>
        <w:spacing w:line="360" w:lineRule="auto"/>
        <w:jc w:val="right"/>
      </w:pPr>
    </w:p>
    <w:p w:rsidR="00BA2416" w:rsidRDefault="00BA2416" w:rsidP="008C2DAE">
      <w:pPr>
        <w:pStyle w:val="af3"/>
        <w:spacing w:line="360" w:lineRule="auto"/>
        <w:jc w:val="right"/>
      </w:pPr>
    </w:p>
    <w:p w:rsidR="00BA2416" w:rsidRDefault="00BA2416" w:rsidP="008C2DAE">
      <w:pPr>
        <w:pStyle w:val="af3"/>
        <w:spacing w:line="360" w:lineRule="auto"/>
        <w:jc w:val="right"/>
      </w:pPr>
    </w:p>
    <w:p w:rsidR="00BA2416" w:rsidRDefault="00BA2416" w:rsidP="008C2DAE">
      <w:pPr>
        <w:pStyle w:val="af3"/>
        <w:spacing w:line="360" w:lineRule="auto"/>
        <w:jc w:val="right"/>
      </w:pPr>
    </w:p>
    <w:p w:rsidR="00BA2416" w:rsidRDefault="00BA2416" w:rsidP="008C2DAE">
      <w:pPr>
        <w:pStyle w:val="af3"/>
        <w:spacing w:line="360" w:lineRule="auto"/>
        <w:jc w:val="right"/>
      </w:pPr>
    </w:p>
    <w:p w:rsidR="00BA2416" w:rsidRDefault="00BA2416" w:rsidP="008C2DAE">
      <w:pPr>
        <w:pStyle w:val="af3"/>
        <w:spacing w:line="360" w:lineRule="auto"/>
        <w:jc w:val="right"/>
      </w:pPr>
    </w:p>
    <w:p w:rsidR="00BA2416" w:rsidRDefault="00BA2416" w:rsidP="008C2DAE">
      <w:pPr>
        <w:pStyle w:val="af3"/>
        <w:spacing w:line="360" w:lineRule="auto"/>
        <w:jc w:val="right"/>
      </w:pPr>
    </w:p>
    <w:p w:rsidR="00BA2416" w:rsidRDefault="00BA2416" w:rsidP="008C2DAE">
      <w:pPr>
        <w:pStyle w:val="af3"/>
        <w:spacing w:line="360" w:lineRule="auto"/>
        <w:jc w:val="right"/>
      </w:pPr>
    </w:p>
    <w:p w:rsidR="00BA2416" w:rsidRDefault="00BA2416" w:rsidP="008C2DAE">
      <w:pPr>
        <w:pStyle w:val="af3"/>
        <w:spacing w:line="360" w:lineRule="auto"/>
        <w:jc w:val="right"/>
      </w:pPr>
    </w:p>
    <w:p w:rsidR="00BA2416" w:rsidRDefault="00BA2416" w:rsidP="008C2DAE">
      <w:pPr>
        <w:pStyle w:val="af3"/>
        <w:spacing w:line="360" w:lineRule="auto"/>
        <w:jc w:val="right"/>
      </w:pPr>
    </w:p>
    <w:p w:rsidR="00BA2416" w:rsidRDefault="00BA2416" w:rsidP="008C2DAE">
      <w:pPr>
        <w:pStyle w:val="af3"/>
        <w:spacing w:line="360" w:lineRule="auto"/>
        <w:jc w:val="right"/>
      </w:pPr>
    </w:p>
    <w:p w:rsidR="00BA2416" w:rsidRDefault="00BA2416" w:rsidP="008C2DAE">
      <w:pPr>
        <w:pStyle w:val="af3"/>
        <w:spacing w:line="360" w:lineRule="auto"/>
        <w:jc w:val="right"/>
      </w:pPr>
    </w:p>
    <w:p w:rsidR="00BA2416" w:rsidRDefault="00BA2416" w:rsidP="008C2DAE">
      <w:pPr>
        <w:pStyle w:val="af3"/>
        <w:spacing w:line="360" w:lineRule="auto"/>
        <w:jc w:val="right"/>
      </w:pPr>
    </w:p>
    <w:p w:rsidR="00BA2416" w:rsidRDefault="00BA2416" w:rsidP="008C2DAE">
      <w:pPr>
        <w:pStyle w:val="af3"/>
        <w:spacing w:line="360" w:lineRule="auto"/>
        <w:jc w:val="right"/>
      </w:pPr>
    </w:p>
    <w:p w:rsidR="008C2DAE" w:rsidRPr="00E6679B" w:rsidRDefault="008C2DAE" w:rsidP="008C2DAE">
      <w:pPr>
        <w:pStyle w:val="af3"/>
        <w:spacing w:line="360" w:lineRule="auto"/>
        <w:jc w:val="right"/>
      </w:pPr>
      <w:r w:rsidRPr="00E6679B">
        <w:lastRenderedPageBreak/>
        <w:t xml:space="preserve">Приложение </w:t>
      </w:r>
      <w:r>
        <w:t xml:space="preserve"> </w:t>
      </w:r>
      <w:r w:rsidR="007A0218">
        <w:t>7</w:t>
      </w:r>
    </w:p>
    <w:p w:rsidR="008C2DAE" w:rsidRPr="00FA3915" w:rsidRDefault="008C2DAE" w:rsidP="008C2DAE">
      <w:pPr>
        <w:jc w:val="center"/>
        <w:rPr>
          <w:b/>
        </w:rPr>
      </w:pPr>
      <w:r w:rsidRPr="00FA3915">
        <w:rPr>
          <w:b/>
        </w:rPr>
        <w:t>Порядок  формирования и работы</w:t>
      </w:r>
      <w:r w:rsidR="007A0218">
        <w:rPr>
          <w:b/>
        </w:rPr>
        <w:t xml:space="preserve"> </w:t>
      </w:r>
      <w:r w:rsidRPr="00FA3915">
        <w:rPr>
          <w:b/>
        </w:rPr>
        <w:t xml:space="preserve">комиссии по распределению стимулирующей </w:t>
      </w:r>
      <w:proofErr w:type="gramStart"/>
      <w:r w:rsidRPr="00FA3915">
        <w:rPr>
          <w:b/>
        </w:rPr>
        <w:t>части фонда оплаты труда работников</w:t>
      </w:r>
      <w:r w:rsidR="007A0218">
        <w:rPr>
          <w:b/>
        </w:rPr>
        <w:t xml:space="preserve"> </w:t>
      </w:r>
      <w:r w:rsidRPr="00FA3915">
        <w:rPr>
          <w:b/>
        </w:rPr>
        <w:t xml:space="preserve">Муниципального </w:t>
      </w:r>
      <w:r w:rsidR="00D321AF">
        <w:rPr>
          <w:b/>
        </w:rPr>
        <w:t xml:space="preserve">бюджетного </w:t>
      </w:r>
      <w:r w:rsidRPr="00FA3915">
        <w:rPr>
          <w:b/>
        </w:rPr>
        <w:t xml:space="preserve"> </w:t>
      </w:r>
      <w:r w:rsidR="00D321AF">
        <w:rPr>
          <w:b/>
        </w:rPr>
        <w:t>обще</w:t>
      </w:r>
      <w:r w:rsidRPr="00FA3915">
        <w:rPr>
          <w:b/>
        </w:rPr>
        <w:t>образовательного учреждения</w:t>
      </w:r>
      <w:proofErr w:type="gramEnd"/>
      <w:r w:rsidRPr="00FA3915">
        <w:rPr>
          <w:b/>
        </w:rPr>
        <w:t xml:space="preserve"> </w:t>
      </w:r>
    </w:p>
    <w:p w:rsidR="008C2DAE" w:rsidRPr="00FA3915" w:rsidRDefault="008C2DAE" w:rsidP="008C2DAE">
      <w:pPr>
        <w:jc w:val="center"/>
        <w:rPr>
          <w:b/>
        </w:rPr>
      </w:pPr>
      <w:r w:rsidRPr="00FA3915">
        <w:rPr>
          <w:b/>
        </w:rPr>
        <w:t>«Борская средняя школа»</w:t>
      </w:r>
    </w:p>
    <w:p w:rsidR="008C2DAE" w:rsidRPr="00FA3915" w:rsidRDefault="008C2DAE" w:rsidP="008C2DAE">
      <w:pPr>
        <w:pStyle w:val="af4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A3915">
        <w:rPr>
          <w:rFonts w:ascii="Times New Roman" w:hAnsi="Times New Roman"/>
          <w:b/>
          <w:sz w:val="20"/>
          <w:szCs w:val="20"/>
        </w:rPr>
        <w:t>1. Общие положения</w:t>
      </w:r>
    </w:p>
    <w:p w:rsidR="008C2DAE" w:rsidRPr="00FB14FB" w:rsidRDefault="008C2DAE" w:rsidP="007A0218">
      <w:pPr>
        <w:ind w:firstLine="708"/>
        <w:contextualSpacing/>
      </w:pPr>
      <w:r w:rsidRPr="00FA3915">
        <w:t>1.</w:t>
      </w:r>
      <w:r w:rsidRPr="00FB14FB">
        <w:t xml:space="preserve">1.  Настоящим документом определяется порядок </w:t>
      </w:r>
      <w:proofErr w:type="gramStart"/>
      <w:r w:rsidRPr="00FB14FB">
        <w:t>создания</w:t>
      </w:r>
      <w:proofErr w:type="gramEnd"/>
      <w:r w:rsidRPr="00FB14FB">
        <w:t xml:space="preserve"> и деятельности комиссии по ра</w:t>
      </w:r>
      <w:r w:rsidRPr="00FB14FB">
        <w:t>с</w:t>
      </w:r>
      <w:r w:rsidRPr="00FB14FB">
        <w:t xml:space="preserve">пределению стимулирующей  части фонда оплаты труда работников Муниципального </w:t>
      </w:r>
      <w:r w:rsidR="00D321AF">
        <w:t>бюджетного</w:t>
      </w:r>
      <w:r w:rsidRPr="00FB14FB">
        <w:t xml:space="preserve"> </w:t>
      </w:r>
      <w:r w:rsidR="00D321AF">
        <w:t>обще</w:t>
      </w:r>
      <w:r w:rsidRPr="00FB14FB">
        <w:t>образовательного учреждения «Борская  средняя школа» (далее Комиссия).</w:t>
      </w:r>
    </w:p>
    <w:p w:rsidR="008C2DAE" w:rsidRPr="00FB14FB" w:rsidRDefault="008C2DAE" w:rsidP="007A0218">
      <w:pPr>
        <w:spacing w:before="100" w:beforeAutospacing="1" w:after="100" w:afterAutospacing="1"/>
        <w:ind w:firstLine="708"/>
        <w:contextualSpacing/>
      </w:pPr>
      <w:r w:rsidRPr="00FB14FB">
        <w:t>1.2. Комиссия формируется на каждый учебный год, состав комиссии согласуется на педаг</w:t>
      </w:r>
      <w:r w:rsidRPr="00FB14FB">
        <w:t>о</w:t>
      </w:r>
      <w:r w:rsidRPr="00FB14FB">
        <w:t>гическом совете школы и  утверждается приказом директора. Председателем Комиссии назначается председатель профсоюзной организации школы</w:t>
      </w:r>
      <w:r w:rsidR="004426B9">
        <w:t>, представитель учреждения</w:t>
      </w:r>
      <w:r w:rsidRPr="00FB14FB">
        <w:t>.</w:t>
      </w:r>
    </w:p>
    <w:p w:rsidR="008C2DAE" w:rsidRPr="00FB14FB" w:rsidRDefault="008C2DAE" w:rsidP="007A0218">
      <w:pPr>
        <w:spacing w:before="100" w:beforeAutospacing="1" w:after="100" w:afterAutospacing="1"/>
        <w:ind w:firstLine="708"/>
        <w:contextualSpacing/>
      </w:pPr>
      <w:r w:rsidRPr="00FB14FB">
        <w:t>1.3. В состав комиссии входят представители от структурных подразделений школы, предст</w:t>
      </w:r>
      <w:r w:rsidRPr="00FB14FB">
        <w:t>а</w:t>
      </w:r>
      <w:r w:rsidRPr="00FB14FB">
        <w:t>витель от Управляющего Совета школы, профсоюзного комитета и руководители предметных мет</w:t>
      </w:r>
      <w:r w:rsidRPr="00FB14FB">
        <w:t>о</w:t>
      </w:r>
      <w:r w:rsidRPr="00FB14FB">
        <w:t>дических объединений  школы.</w:t>
      </w:r>
    </w:p>
    <w:p w:rsidR="008C2DAE" w:rsidRPr="00FB14FB" w:rsidRDefault="008C2DAE" w:rsidP="007A0218">
      <w:pPr>
        <w:spacing w:before="100" w:beforeAutospacing="1" w:after="100" w:afterAutospacing="1"/>
        <w:ind w:firstLine="65"/>
        <w:contextualSpacing/>
      </w:pPr>
      <w:r w:rsidRPr="00FB14FB">
        <w:t>1.4. Комиссию возглавляет председатель комиссии, секретарь комиссии назначается приказом д</w:t>
      </w:r>
      <w:r w:rsidRPr="00FB14FB">
        <w:t>и</w:t>
      </w:r>
      <w:r w:rsidRPr="00FB14FB">
        <w:t>ректора.</w:t>
      </w:r>
    </w:p>
    <w:p w:rsidR="008C2DAE" w:rsidRPr="00FB14FB" w:rsidRDefault="008C2DAE" w:rsidP="007A0218">
      <w:pPr>
        <w:pStyle w:val="af4"/>
        <w:ind w:firstLine="643"/>
        <w:contextualSpacing/>
        <w:rPr>
          <w:rFonts w:ascii="Times New Roman" w:hAnsi="Times New Roman"/>
          <w:sz w:val="24"/>
          <w:szCs w:val="24"/>
        </w:rPr>
      </w:pPr>
      <w:r w:rsidRPr="00FB14FB">
        <w:rPr>
          <w:rFonts w:ascii="Times New Roman" w:hAnsi="Times New Roman"/>
          <w:sz w:val="24"/>
          <w:szCs w:val="24"/>
        </w:rPr>
        <w:t xml:space="preserve">1.5. Комиссия в своей деятельности руководствуется нормативно-правовыми актами РФ, Уставом школы, Положением об оплаты труда работников Муниципального </w:t>
      </w:r>
      <w:r w:rsidR="00D321AF">
        <w:rPr>
          <w:rFonts w:ascii="Times New Roman" w:hAnsi="Times New Roman"/>
          <w:sz w:val="24"/>
          <w:szCs w:val="24"/>
        </w:rPr>
        <w:t>бюджетного</w:t>
      </w:r>
      <w:r w:rsidRPr="00FB14FB">
        <w:rPr>
          <w:rFonts w:ascii="Times New Roman" w:hAnsi="Times New Roman"/>
          <w:sz w:val="24"/>
          <w:szCs w:val="24"/>
        </w:rPr>
        <w:t xml:space="preserve"> </w:t>
      </w:r>
      <w:r w:rsidR="00D321AF">
        <w:rPr>
          <w:rFonts w:ascii="Times New Roman" w:hAnsi="Times New Roman"/>
          <w:sz w:val="24"/>
          <w:szCs w:val="24"/>
        </w:rPr>
        <w:t>обще</w:t>
      </w:r>
      <w:r w:rsidRPr="00FB14FB">
        <w:rPr>
          <w:rFonts w:ascii="Times New Roman" w:hAnsi="Times New Roman"/>
          <w:sz w:val="24"/>
          <w:szCs w:val="24"/>
        </w:rPr>
        <w:t>о</w:t>
      </w:r>
      <w:r w:rsidRPr="00FB14FB">
        <w:rPr>
          <w:rFonts w:ascii="Times New Roman" w:hAnsi="Times New Roman"/>
          <w:sz w:val="24"/>
          <w:szCs w:val="24"/>
        </w:rPr>
        <w:t>б</w:t>
      </w:r>
      <w:r w:rsidRPr="00FB14FB">
        <w:rPr>
          <w:rFonts w:ascii="Times New Roman" w:hAnsi="Times New Roman"/>
          <w:sz w:val="24"/>
          <w:szCs w:val="24"/>
        </w:rPr>
        <w:t>разовательного учреждения «Борская  средняя школа».</w:t>
      </w:r>
    </w:p>
    <w:p w:rsidR="008C2DAE" w:rsidRPr="00FB14FB" w:rsidRDefault="008C2DAE" w:rsidP="008C2DAE">
      <w:pPr>
        <w:spacing w:before="100" w:beforeAutospacing="1" w:after="100" w:afterAutospacing="1"/>
        <w:contextualSpacing/>
        <w:jc w:val="center"/>
      </w:pPr>
      <w:r w:rsidRPr="00FB14FB">
        <w:t>2. Регламент работы Комиссии</w:t>
      </w:r>
    </w:p>
    <w:p w:rsidR="008C2DAE" w:rsidRPr="00FB14FB" w:rsidRDefault="008C2DAE" w:rsidP="007A0218">
      <w:pPr>
        <w:spacing w:before="100" w:beforeAutospacing="1" w:after="100" w:afterAutospacing="1"/>
        <w:ind w:firstLine="708"/>
        <w:contextualSpacing/>
      </w:pPr>
      <w:r w:rsidRPr="00FB14FB">
        <w:t xml:space="preserve">2.1. Организационной формой работы Комиссии являются заседания, которые проводятся  один раз в месяц, не позднее 22 числа текущего месяца; </w:t>
      </w:r>
    </w:p>
    <w:p w:rsidR="008C2DAE" w:rsidRPr="00FB14FB" w:rsidRDefault="008C2DAE" w:rsidP="007A0218">
      <w:pPr>
        <w:spacing w:before="100" w:beforeAutospacing="1" w:after="100" w:afterAutospacing="1"/>
        <w:ind w:firstLine="708"/>
        <w:contextualSpacing/>
      </w:pPr>
      <w:r w:rsidRPr="00FB14FB">
        <w:t>2.2. Заседания Комиссии назначает и ведет председатель Комиссии. Подготовку и организ</w:t>
      </w:r>
      <w:r w:rsidRPr="00FB14FB">
        <w:t>а</w:t>
      </w:r>
      <w:r w:rsidRPr="00FB14FB">
        <w:t xml:space="preserve">цию заседаний Комиссии осуществляет секретарь Комиссии. </w:t>
      </w:r>
    </w:p>
    <w:p w:rsidR="008C2DAE" w:rsidRPr="00FB14FB" w:rsidRDefault="008C2DAE" w:rsidP="007A0218">
      <w:pPr>
        <w:spacing w:before="100" w:beforeAutospacing="1" w:after="100" w:afterAutospacing="1"/>
        <w:ind w:firstLine="708"/>
        <w:contextualSpacing/>
      </w:pPr>
      <w:r w:rsidRPr="00FB14FB">
        <w:t>2.3. Председатель Комиссии:</w:t>
      </w:r>
    </w:p>
    <w:p w:rsidR="008C2DAE" w:rsidRPr="00FB14FB" w:rsidRDefault="008C2DAE" w:rsidP="007A0218">
      <w:pPr>
        <w:spacing w:before="100" w:beforeAutospacing="1" w:after="100" w:afterAutospacing="1"/>
        <w:ind w:firstLine="708"/>
        <w:contextualSpacing/>
      </w:pPr>
      <w:r w:rsidRPr="00FB14FB">
        <w:t>- осуществляет общее руководство деятельностью Комиссии;</w:t>
      </w:r>
    </w:p>
    <w:p w:rsidR="008C2DAE" w:rsidRPr="00FB14FB" w:rsidRDefault="008C2DAE" w:rsidP="007A0218">
      <w:pPr>
        <w:spacing w:before="100" w:beforeAutospacing="1" w:after="100" w:afterAutospacing="1"/>
        <w:ind w:firstLine="708"/>
        <w:contextualSpacing/>
      </w:pPr>
      <w:r w:rsidRPr="00FB14FB">
        <w:t>- вносит предложения по изменению состава Комиссии;</w:t>
      </w:r>
    </w:p>
    <w:p w:rsidR="008C2DAE" w:rsidRPr="00FB14FB" w:rsidRDefault="008C2DAE" w:rsidP="007A0218">
      <w:pPr>
        <w:spacing w:before="100" w:beforeAutospacing="1" w:after="100" w:afterAutospacing="1"/>
        <w:ind w:firstLine="708"/>
        <w:contextualSpacing/>
      </w:pPr>
      <w:r w:rsidRPr="00FB14FB">
        <w:t>- подписывает протокол Комиссии;</w:t>
      </w:r>
    </w:p>
    <w:p w:rsidR="008C2DAE" w:rsidRPr="00FB14FB" w:rsidRDefault="008C2DAE" w:rsidP="007A0218">
      <w:pPr>
        <w:spacing w:before="100" w:beforeAutospacing="1" w:after="100" w:afterAutospacing="1"/>
        <w:ind w:firstLine="708"/>
        <w:contextualSpacing/>
      </w:pPr>
      <w:r w:rsidRPr="00FB14FB">
        <w:t>- решает организационные вопросы, связанные с деятельностью Комиссии.</w:t>
      </w:r>
    </w:p>
    <w:p w:rsidR="008C2DAE" w:rsidRPr="00FB14FB" w:rsidRDefault="008C2DAE" w:rsidP="007A0218">
      <w:pPr>
        <w:spacing w:before="100" w:beforeAutospacing="1" w:after="100" w:afterAutospacing="1"/>
        <w:ind w:firstLine="708"/>
        <w:contextualSpacing/>
      </w:pPr>
      <w:r w:rsidRPr="00FB14FB">
        <w:t>2.4. Секретарь Комиссии:</w:t>
      </w:r>
    </w:p>
    <w:p w:rsidR="008C2DAE" w:rsidRPr="00FB14FB" w:rsidRDefault="008C2DAE" w:rsidP="007A0218">
      <w:pPr>
        <w:spacing w:before="100" w:beforeAutospacing="1" w:after="100" w:afterAutospacing="1"/>
        <w:ind w:firstLine="708"/>
        <w:contextualSpacing/>
      </w:pPr>
      <w:r w:rsidRPr="00FB14FB">
        <w:t>- извещает членов Комиссии о месте и времени проведения заседаний Комиссии;</w:t>
      </w:r>
    </w:p>
    <w:p w:rsidR="008C2DAE" w:rsidRPr="00FB14FB" w:rsidRDefault="008C2DAE" w:rsidP="007A0218">
      <w:pPr>
        <w:spacing w:before="100" w:beforeAutospacing="1" w:after="100" w:afterAutospacing="1"/>
        <w:ind w:firstLine="708"/>
        <w:contextualSpacing/>
      </w:pPr>
      <w:r w:rsidRPr="00FB14FB">
        <w:t>- ведет протоколы Комиссии;</w:t>
      </w:r>
    </w:p>
    <w:p w:rsidR="008C2DAE" w:rsidRPr="00FB14FB" w:rsidRDefault="008C2DAE" w:rsidP="007A0218">
      <w:pPr>
        <w:spacing w:before="100" w:beforeAutospacing="1" w:after="100" w:afterAutospacing="1"/>
        <w:ind w:firstLine="708"/>
        <w:contextualSpacing/>
      </w:pPr>
      <w:r w:rsidRPr="00FB14FB">
        <w:t>2.5  Члены комиссии:</w:t>
      </w:r>
    </w:p>
    <w:p w:rsidR="008C2DAE" w:rsidRPr="00FB14FB" w:rsidRDefault="008C2DAE" w:rsidP="007A0218">
      <w:pPr>
        <w:spacing w:before="100" w:beforeAutospacing="1" w:after="100" w:afterAutospacing="1"/>
        <w:ind w:firstLine="708"/>
        <w:contextualSpacing/>
      </w:pPr>
      <w:r w:rsidRPr="00FB14FB">
        <w:t>-готовят на заседание Комиссии ходатайства, по установленной форме на работников по сфере своей деятельности;</w:t>
      </w:r>
    </w:p>
    <w:p w:rsidR="008C2DAE" w:rsidRPr="00FB14FB" w:rsidRDefault="008C2DAE" w:rsidP="007A0218">
      <w:pPr>
        <w:spacing w:before="100" w:beforeAutospacing="1" w:after="100" w:afterAutospacing="1"/>
        <w:ind w:firstLine="708"/>
        <w:contextualSpacing/>
      </w:pPr>
      <w:r w:rsidRPr="00FB14FB">
        <w:t>-подписывают протокол Комиссии;</w:t>
      </w:r>
    </w:p>
    <w:p w:rsidR="008C2DAE" w:rsidRPr="00FB14FB" w:rsidRDefault="008C2DAE" w:rsidP="007A0218">
      <w:pPr>
        <w:spacing w:before="100" w:beforeAutospacing="1" w:after="100" w:afterAutospacing="1"/>
        <w:ind w:firstLine="65"/>
        <w:contextualSpacing/>
      </w:pPr>
      <w:r w:rsidRPr="00FB14FB">
        <w:t>-информируют работников по сфере своей деятельности о результатах работы комиссии.</w:t>
      </w:r>
    </w:p>
    <w:p w:rsidR="008C2DAE" w:rsidRPr="00FB14FB" w:rsidRDefault="008C2DAE" w:rsidP="008C2DAE">
      <w:pPr>
        <w:pStyle w:val="af4"/>
        <w:contextualSpacing/>
        <w:jc w:val="center"/>
        <w:rPr>
          <w:rFonts w:ascii="Times New Roman" w:hAnsi="Times New Roman"/>
          <w:sz w:val="24"/>
          <w:szCs w:val="24"/>
        </w:rPr>
      </w:pPr>
      <w:r w:rsidRPr="00FB14FB">
        <w:rPr>
          <w:rFonts w:ascii="Times New Roman" w:hAnsi="Times New Roman"/>
          <w:sz w:val="24"/>
          <w:szCs w:val="24"/>
        </w:rPr>
        <w:t>3. Задачи Комиссии</w:t>
      </w:r>
    </w:p>
    <w:p w:rsidR="008C2DAE" w:rsidRPr="00FB14FB" w:rsidRDefault="008C2DAE" w:rsidP="007A0218">
      <w:pPr>
        <w:pStyle w:val="af4"/>
        <w:ind w:firstLine="643"/>
        <w:contextualSpacing/>
        <w:rPr>
          <w:rFonts w:ascii="Times New Roman" w:hAnsi="Times New Roman"/>
          <w:sz w:val="24"/>
          <w:szCs w:val="24"/>
        </w:rPr>
      </w:pPr>
      <w:r w:rsidRPr="00FB14FB">
        <w:rPr>
          <w:rFonts w:ascii="Times New Roman" w:hAnsi="Times New Roman"/>
          <w:sz w:val="24"/>
          <w:szCs w:val="24"/>
        </w:rPr>
        <w:t>3.1. Комиссия  осуществляет анализ и оценку объективности представленных ходатайств, р</w:t>
      </w:r>
      <w:r w:rsidRPr="00FB14FB">
        <w:rPr>
          <w:rFonts w:ascii="Times New Roman" w:hAnsi="Times New Roman"/>
          <w:sz w:val="24"/>
          <w:szCs w:val="24"/>
        </w:rPr>
        <w:t>е</w:t>
      </w:r>
      <w:r w:rsidRPr="00FB14FB">
        <w:rPr>
          <w:rFonts w:ascii="Times New Roman" w:hAnsi="Times New Roman"/>
          <w:sz w:val="24"/>
          <w:szCs w:val="24"/>
        </w:rPr>
        <w:t xml:space="preserve">зультатов  профессиональной деятельности работников школы, критериев, показателей, определяет перечень и величину </w:t>
      </w:r>
      <w:proofErr w:type="gramStart"/>
      <w:r w:rsidRPr="00FB14FB">
        <w:rPr>
          <w:rFonts w:ascii="Times New Roman" w:hAnsi="Times New Roman"/>
          <w:sz w:val="24"/>
          <w:szCs w:val="24"/>
        </w:rPr>
        <w:t>баллов стимулирующей  части фонда оплаты труда работников</w:t>
      </w:r>
      <w:proofErr w:type="gramEnd"/>
      <w:r w:rsidRPr="00FB14FB">
        <w:rPr>
          <w:rFonts w:ascii="Times New Roman" w:hAnsi="Times New Roman"/>
          <w:sz w:val="24"/>
          <w:szCs w:val="24"/>
        </w:rPr>
        <w:t xml:space="preserve">. </w:t>
      </w:r>
    </w:p>
    <w:p w:rsidR="008C2DAE" w:rsidRPr="00FB14FB" w:rsidRDefault="008C2DAE" w:rsidP="008C2DAE">
      <w:pPr>
        <w:pStyle w:val="af4"/>
        <w:contextualSpacing/>
        <w:jc w:val="center"/>
        <w:rPr>
          <w:rFonts w:ascii="Times New Roman" w:hAnsi="Times New Roman"/>
          <w:sz w:val="24"/>
          <w:szCs w:val="24"/>
        </w:rPr>
      </w:pPr>
      <w:r w:rsidRPr="00FB14FB">
        <w:rPr>
          <w:rFonts w:ascii="Times New Roman" w:hAnsi="Times New Roman"/>
          <w:sz w:val="24"/>
          <w:szCs w:val="24"/>
        </w:rPr>
        <w:t>4. Функции Комиссии</w:t>
      </w:r>
    </w:p>
    <w:p w:rsidR="008C2DAE" w:rsidRPr="00FB14FB" w:rsidRDefault="008C2DAE" w:rsidP="007A0218">
      <w:pPr>
        <w:pStyle w:val="af4"/>
        <w:ind w:firstLine="643"/>
        <w:contextualSpacing/>
        <w:rPr>
          <w:rFonts w:ascii="Times New Roman" w:hAnsi="Times New Roman"/>
          <w:sz w:val="24"/>
          <w:szCs w:val="24"/>
        </w:rPr>
      </w:pPr>
      <w:r w:rsidRPr="00FB14FB">
        <w:rPr>
          <w:rFonts w:ascii="Times New Roman" w:hAnsi="Times New Roman"/>
          <w:sz w:val="24"/>
          <w:szCs w:val="24"/>
        </w:rPr>
        <w:t>4.1 Рассмотрение и согласование по ходатайствам  заместителей  директора школы, руков</w:t>
      </w:r>
      <w:r w:rsidRPr="00FB14FB">
        <w:rPr>
          <w:rFonts w:ascii="Times New Roman" w:hAnsi="Times New Roman"/>
          <w:sz w:val="24"/>
          <w:szCs w:val="24"/>
        </w:rPr>
        <w:t>о</w:t>
      </w:r>
      <w:r w:rsidRPr="00FB14FB">
        <w:rPr>
          <w:rFonts w:ascii="Times New Roman" w:hAnsi="Times New Roman"/>
          <w:sz w:val="24"/>
          <w:szCs w:val="24"/>
        </w:rPr>
        <w:t>дителей МО количества баллов для определения стимулирующих выплат работникам школы.</w:t>
      </w:r>
    </w:p>
    <w:p w:rsidR="008C2DAE" w:rsidRPr="00FB14FB" w:rsidRDefault="008C2DAE" w:rsidP="008C2DAE">
      <w:pPr>
        <w:pStyle w:val="af4"/>
        <w:contextualSpacing/>
        <w:jc w:val="center"/>
        <w:rPr>
          <w:rFonts w:ascii="Times New Roman" w:hAnsi="Times New Roman"/>
          <w:sz w:val="24"/>
          <w:szCs w:val="24"/>
        </w:rPr>
      </w:pPr>
      <w:r w:rsidRPr="00FB14FB">
        <w:rPr>
          <w:rFonts w:ascii="Times New Roman" w:hAnsi="Times New Roman"/>
          <w:sz w:val="24"/>
          <w:szCs w:val="24"/>
        </w:rPr>
        <w:t>5. Процедуры работы Комиссии</w:t>
      </w:r>
    </w:p>
    <w:p w:rsidR="008C2DAE" w:rsidRPr="00FB14FB" w:rsidRDefault="008C2DAE" w:rsidP="007A0218">
      <w:pPr>
        <w:pStyle w:val="af4"/>
        <w:ind w:firstLine="643"/>
        <w:contextualSpacing/>
        <w:rPr>
          <w:rFonts w:ascii="Times New Roman" w:hAnsi="Times New Roman"/>
          <w:sz w:val="24"/>
          <w:szCs w:val="24"/>
        </w:rPr>
      </w:pPr>
      <w:r w:rsidRPr="00FB14FB">
        <w:rPr>
          <w:rFonts w:ascii="Times New Roman" w:hAnsi="Times New Roman"/>
          <w:sz w:val="24"/>
          <w:szCs w:val="24"/>
        </w:rPr>
        <w:t>5.1.  Заседание комиссии проводится один раз в месяц не позднее 22 числа.</w:t>
      </w:r>
    </w:p>
    <w:p w:rsidR="008C2DAE" w:rsidRPr="00FB14FB" w:rsidRDefault="008C2DAE" w:rsidP="007A0218">
      <w:pPr>
        <w:pStyle w:val="af4"/>
        <w:ind w:firstLine="643"/>
        <w:contextualSpacing/>
        <w:rPr>
          <w:rFonts w:ascii="Times New Roman" w:hAnsi="Times New Roman"/>
          <w:sz w:val="24"/>
          <w:szCs w:val="24"/>
        </w:rPr>
      </w:pPr>
      <w:r w:rsidRPr="00FB14FB">
        <w:rPr>
          <w:rFonts w:ascii="Times New Roman" w:hAnsi="Times New Roman"/>
          <w:sz w:val="24"/>
          <w:szCs w:val="24"/>
        </w:rPr>
        <w:lastRenderedPageBreak/>
        <w:t>5.2.  Решение о присуждении стимулирующих выплат принимается открытым голосованием.</w:t>
      </w:r>
    </w:p>
    <w:p w:rsidR="008C2DAE" w:rsidRPr="00FB14FB" w:rsidRDefault="008C2DAE" w:rsidP="007A0218">
      <w:pPr>
        <w:pStyle w:val="af4"/>
        <w:ind w:firstLine="643"/>
        <w:contextualSpacing/>
        <w:rPr>
          <w:rFonts w:ascii="Times New Roman" w:hAnsi="Times New Roman"/>
          <w:sz w:val="24"/>
          <w:szCs w:val="24"/>
        </w:rPr>
      </w:pPr>
      <w:r w:rsidRPr="00FB14FB">
        <w:rPr>
          <w:rFonts w:ascii="Times New Roman" w:hAnsi="Times New Roman"/>
          <w:sz w:val="24"/>
          <w:szCs w:val="24"/>
        </w:rPr>
        <w:t>5.3 . Решение принимается при наличии не менее половины членов состава.</w:t>
      </w:r>
    </w:p>
    <w:p w:rsidR="008C2DAE" w:rsidRPr="00FB14FB" w:rsidRDefault="008C2DAE" w:rsidP="007A0218">
      <w:pPr>
        <w:pStyle w:val="af4"/>
        <w:ind w:firstLine="643"/>
        <w:contextualSpacing/>
        <w:rPr>
          <w:rFonts w:ascii="Times New Roman" w:hAnsi="Times New Roman"/>
          <w:sz w:val="24"/>
          <w:szCs w:val="24"/>
        </w:rPr>
      </w:pPr>
      <w:r w:rsidRPr="00FB14FB">
        <w:rPr>
          <w:rFonts w:ascii="Times New Roman" w:hAnsi="Times New Roman"/>
          <w:sz w:val="24"/>
          <w:szCs w:val="24"/>
        </w:rPr>
        <w:t xml:space="preserve">5.4. Решение комиссии оформляется протоколом и предоставляется директору в течение 3-х дней после заседания. </w:t>
      </w:r>
    </w:p>
    <w:p w:rsidR="008C2DAE" w:rsidRPr="00FB14FB" w:rsidRDefault="008C2DAE" w:rsidP="007A0218">
      <w:pPr>
        <w:pStyle w:val="af4"/>
        <w:ind w:firstLine="643"/>
        <w:contextualSpacing/>
        <w:rPr>
          <w:rFonts w:ascii="Times New Roman" w:hAnsi="Times New Roman"/>
          <w:sz w:val="24"/>
          <w:szCs w:val="24"/>
        </w:rPr>
      </w:pPr>
      <w:r w:rsidRPr="00FB14FB">
        <w:rPr>
          <w:rFonts w:ascii="Times New Roman" w:hAnsi="Times New Roman"/>
          <w:sz w:val="24"/>
          <w:szCs w:val="24"/>
        </w:rPr>
        <w:t>5.5. Комиссия осуществляет свою деятельность на общественных началах.</w:t>
      </w:r>
    </w:p>
    <w:p w:rsidR="008C2DAE" w:rsidRPr="00FB14FB" w:rsidRDefault="008C2DAE" w:rsidP="008C2DAE">
      <w:pPr>
        <w:pStyle w:val="af4"/>
        <w:contextualSpacing/>
        <w:jc w:val="center"/>
        <w:rPr>
          <w:rFonts w:ascii="Times New Roman" w:hAnsi="Times New Roman"/>
          <w:sz w:val="24"/>
          <w:szCs w:val="24"/>
        </w:rPr>
      </w:pPr>
      <w:r w:rsidRPr="00FB14FB">
        <w:rPr>
          <w:rFonts w:ascii="Times New Roman" w:hAnsi="Times New Roman"/>
          <w:sz w:val="24"/>
          <w:szCs w:val="24"/>
        </w:rPr>
        <w:t>6. Решение спорных вопросов</w:t>
      </w:r>
    </w:p>
    <w:p w:rsidR="008C2DAE" w:rsidRPr="00FB14FB" w:rsidRDefault="008C2DAE" w:rsidP="007A0218">
      <w:pPr>
        <w:pStyle w:val="af4"/>
        <w:ind w:firstLine="643"/>
        <w:contextualSpacing/>
        <w:rPr>
          <w:rFonts w:ascii="Times New Roman" w:hAnsi="Times New Roman"/>
          <w:sz w:val="24"/>
          <w:szCs w:val="24"/>
        </w:rPr>
      </w:pPr>
      <w:r w:rsidRPr="00FB14FB">
        <w:rPr>
          <w:rFonts w:ascii="Times New Roman" w:hAnsi="Times New Roman"/>
          <w:sz w:val="24"/>
          <w:szCs w:val="24"/>
        </w:rPr>
        <w:t>6.1. В случае установления Комиссией существенных нарушений, представленные результ</w:t>
      </w:r>
      <w:r w:rsidRPr="00FB14FB">
        <w:rPr>
          <w:rFonts w:ascii="Times New Roman" w:hAnsi="Times New Roman"/>
          <w:sz w:val="24"/>
          <w:szCs w:val="24"/>
        </w:rPr>
        <w:t>а</w:t>
      </w:r>
      <w:r w:rsidRPr="00FB14FB">
        <w:rPr>
          <w:rFonts w:ascii="Times New Roman" w:hAnsi="Times New Roman"/>
          <w:sz w:val="24"/>
          <w:szCs w:val="24"/>
        </w:rPr>
        <w:t>ты возвращаются для пересчёта, для исправления и доработки.</w:t>
      </w:r>
    </w:p>
    <w:p w:rsidR="008C2DAE" w:rsidRPr="00FB14FB" w:rsidRDefault="008C2DAE" w:rsidP="007A0218">
      <w:pPr>
        <w:pStyle w:val="af4"/>
        <w:spacing w:before="0" w:after="0"/>
        <w:ind w:firstLine="643"/>
        <w:contextualSpacing/>
        <w:rPr>
          <w:rFonts w:ascii="Times New Roman" w:hAnsi="Times New Roman"/>
          <w:sz w:val="24"/>
          <w:szCs w:val="24"/>
        </w:rPr>
      </w:pPr>
      <w:r w:rsidRPr="00FB14FB">
        <w:rPr>
          <w:rFonts w:ascii="Times New Roman" w:hAnsi="Times New Roman"/>
          <w:sz w:val="24"/>
          <w:szCs w:val="24"/>
        </w:rPr>
        <w:t>6.2. Комиссия  обязана принять обоснованное письменное заявление работника о его несогл</w:t>
      </w:r>
      <w:r w:rsidRPr="00FB14FB">
        <w:rPr>
          <w:rFonts w:ascii="Times New Roman" w:hAnsi="Times New Roman"/>
          <w:sz w:val="24"/>
          <w:szCs w:val="24"/>
        </w:rPr>
        <w:t>а</w:t>
      </w:r>
      <w:r w:rsidRPr="00FB14FB">
        <w:rPr>
          <w:rFonts w:ascii="Times New Roman" w:hAnsi="Times New Roman"/>
          <w:sz w:val="24"/>
          <w:szCs w:val="24"/>
        </w:rPr>
        <w:t>сии с оценкой его профессиональной деятельности. Основанием для подачи заявления работником может быть только факт (факты) нарушения условий Положения об оплате труда работников М</w:t>
      </w:r>
      <w:r w:rsidRPr="00FB14FB">
        <w:rPr>
          <w:rFonts w:ascii="Times New Roman" w:hAnsi="Times New Roman"/>
          <w:sz w:val="24"/>
          <w:szCs w:val="24"/>
        </w:rPr>
        <w:t>у</w:t>
      </w:r>
      <w:r w:rsidRPr="00FB14FB">
        <w:rPr>
          <w:rFonts w:ascii="Times New Roman" w:hAnsi="Times New Roman"/>
          <w:sz w:val="24"/>
          <w:szCs w:val="24"/>
        </w:rPr>
        <w:t xml:space="preserve">ниципального </w:t>
      </w:r>
      <w:r w:rsidR="00D321AF">
        <w:rPr>
          <w:rFonts w:ascii="Times New Roman" w:hAnsi="Times New Roman"/>
          <w:sz w:val="24"/>
          <w:szCs w:val="24"/>
        </w:rPr>
        <w:t>бюджетного</w:t>
      </w:r>
      <w:r w:rsidRPr="00FB14FB">
        <w:rPr>
          <w:rFonts w:ascii="Times New Roman" w:hAnsi="Times New Roman"/>
          <w:sz w:val="24"/>
          <w:szCs w:val="24"/>
        </w:rPr>
        <w:t xml:space="preserve"> </w:t>
      </w:r>
      <w:r w:rsidR="00D321AF">
        <w:rPr>
          <w:rFonts w:ascii="Times New Roman" w:hAnsi="Times New Roman"/>
          <w:sz w:val="24"/>
          <w:szCs w:val="24"/>
        </w:rPr>
        <w:t>обще</w:t>
      </w:r>
      <w:r w:rsidRPr="00FB14FB">
        <w:rPr>
          <w:rFonts w:ascii="Times New Roman" w:hAnsi="Times New Roman"/>
          <w:sz w:val="24"/>
          <w:szCs w:val="24"/>
        </w:rPr>
        <w:t>образовательного учреждения «Борская средняя шко</w:t>
      </w:r>
      <w:r w:rsidR="00D321AF">
        <w:rPr>
          <w:rFonts w:ascii="Times New Roman" w:hAnsi="Times New Roman"/>
          <w:sz w:val="24"/>
          <w:szCs w:val="24"/>
        </w:rPr>
        <w:t>ла»</w:t>
      </w:r>
      <w:r w:rsidRPr="00FB14FB">
        <w:rPr>
          <w:rFonts w:ascii="Times New Roman" w:hAnsi="Times New Roman"/>
          <w:sz w:val="24"/>
          <w:szCs w:val="24"/>
        </w:rPr>
        <w:t>, а также технические ошибки при работе с текстами, таблицами, цифровыми данными и т.п. Апелляции р</w:t>
      </w:r>
      <w:r w:rsidRPr="00FB14FB">
        <w:rPr>
          <w:rFonts w:ascii="Times New Roman" w:hAnsi="Times New Roman"/>
          <w:sz w:val="24"/>
          <w:szCs w:val="24"/>
        </w:rPr>
        <w:t>а</w:t>
      </w:r>
      <w:r w:rsidRPr="00FB14FB">
        <w:rPr>
          <w:rFonts w:ascii="Times New Roman" w:hAnsi="Times New Roman"/>
          <w:sz w:val="24"/>
          <w:szCs w:val="24"/>
        </w:rPr>
        <w:t>ботников по другим основаниям комиссией не принимаются и не рассматриваются.</w:t>
      </w:r>
    </w:p>
    <w:p w:rsidR="008C2DAE" w:rsidRDefault="008C2DAE" w:rsidP="007A0218">
      <w:pPr>
        <w:pStyle w:val="af4"/>
        <w:spacing w:before="0" w:after="0"/>
        <w:ind w:firstLine="643"/>
        <w:contextualSpacing/>
        <w:rPr>
          <w:rFonts w:ascii="Times New Roman" w:hAnsi="Times New Roman"/>
          <w:sz w:val="24"/>
          <w:szCs w:val="24"/>
        </w:rPr>
      </w:pPr>
      <w:r w:rsidRPr="00FB14FB">
        <w:rPr>
          <w:rFonts w:ascii="Times New Roman" w:hAnsi="Times New Roman"/>
          <w:sz w:val="24"/>
          <w:szCs w:val="24"/>
        </w:rPr>
        <w:t>6.3. Комиссия  обязана осуществить проверку обоснованного заявления работника и дать ему обоснованный ответ по результатам проверки. В случае установления в ходе проверки факта нар</w:t>
      </w:r>
      <w:r w:rsidRPr="00FB14FB">
        <w:rPr>
          <w:rFonts w:ascii="Times New Roman" w:hAnsi="Times New Roman"/>
          <w:sz w:val="24"/>
          <w:szCs w:val="24"/>
        </w:rPr>
        <w:t>у</w:t>
      </w:r>
      <w:r w:rsidRPr="00FB14FB">
        <w:rPr>
          <w:rFonts w:ascii="Times New Roman" w:hAnsi="Times New Roman"/>
          <w:sz w:val="24"/>
          <w:szCs w:val="24"/>
        </w:rPr>
        <w:t>шения процедур или оценивания, или факта допущения технических ошибок, повлекших ошибо</w:t>
      </w:r>
      <w:r w:rsidRPr="00FB14FB">
        <w:rPr>
          <w:rFonts w:ascii="Times New Roman" w:hAnsi="Times New Roman"/>
          <w:sz w:val="24"/>
          <w:szCs w:val="24"/>
        </w:rPr>
        <w:t>ч</w:t>
      </w:r>
      <w:r w:rsidRPr="00FB14FB">
        <w:rPr>
          <w:rFonts w:ascii="Times New Roman" w:hAnsi="Times New Roman"/>
          <w:sz w:val="24"/>
          <w:szCs w:val="24"/>
        </w:rPr>
        <w:t>ную оценку профессиональной деятельности работника, Комиссия принимает меры для исправл</w:t>
      </w:r>
      <w:r w:rsidRPr="00FB14FB">
        <w:rPr>
          <w:rFonts w:ascii="Times New Roman" w:hAnsi="Times New Roman"/>
          <w:sz w:val="24"/>
          <w:szCs w:val="24"/>
        </w:rPr>
        <w:t>е</w:t>
      </w:r>
      <w:r w:rsidRPr="00FB14FB">
        <w:rPr>
          <w:rFonts w:ascii="Times New Roman" w:hAnsi="Times New Roman"/>
          <w:sz w:val="24"/>
          <w:szCs w:val="24"/>
        </w:rPr>
        <w:t>ния допущенного ошибочного оценивания. Исправленные данные оценки также доводятся до св</w:t>
      </w:r>
      <w:r w:rsidRPr="00FB14FB">
        <w:rPr>
          <w:rFonts w:ascii="Times New Roman" w:hAnsi="Times New Roman"/>
          <w:sz w:val="24"/>
          <w:szCs w:val="24"/>
        </w:rPr>
        <w:t>е</w:t>
      </w:r>
      <w:r w:rsidRPr="00FB14FB">
        <w:rPr>
          <w:rFonts w:ascii="Times New Roman" w:hAnsi="Times New Roman"/>
          <w:sz w:val="24"/>
          <w:szCs w:val="24"/>
        </w:rPr>
        <w:t>дения работника.</w:t>
      </w:r>
    </w:p>
    <w:p w:rsidR="00623DF9" w:rsidRDefault="00623DF9" w:rsidP="007A0218">
      <w:pPr>
        <w:pStyle w:val="af4"/>
        <w:spacing w:before="0" w:after="0"/>
        <w:ind w:firstLine="643"/>
        <w:contextualSpacing/>
        <w:rPr>
          <w:rFonts w:ascii="Times New Roman" w:hAnsi="Times New Roman"/>
          <w:sz w:val="24"/>
          <w:szCs w:val="24"/>
        </w:rPr>
      </w:pPr>
    </w:p>
    <w:p w:rsidR="00623DF9" w:rsidRPr="00FB14FB" w:rsidRDefault="00623DF9" w:rsidP="007A0218">
      <w:pPr>
        <w:pStyle w:val="af4"/>
        <w:spacing w:before="0" w:after="0"/>
        <w:ind w:firstLine="643"/>
        <w:contextualSpacing/>
        <w:rPr>
          <w:rFonts w:ascii="Times New Roman" w:hAnsi="Times New Roman"/>
          <w:sz w:val="24"/>
          <w:szCs w:val="24"/>
        </w:rPr>
      </w:pPr>
      <w:bookmarkStart w:id="3" w:name="_GoBack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225.5pt;height:112.75pt">
            <v:imagedata r:id="rId39" o:title=""/>
            <o:lock v:ext="edit" ungrouping="t" rotation="t" cropping="t" verticies="t" text="t" grouping="t"/>
            <o:signatureline v:ext="edit" id="{59183FA5-21AC-4914-A218-E90DB0108E3B}" provid="{F5AC7D23-DA04-45F5-ABCB-38CE7A982553}" o:suggestedsigner2="Директор МБОУ &quot;БорСШ&quot;" o:sigprovurl="http://www.cryptopro.ru/products/office/signature" issignatureline="t"/>
          </v:shape>
        </w:pict>
      </w:r>
      <w:bookmarkEnd w:id="3"/>
    </w:p>
    <w:sectPr w:rsidR="00623DF9" w:rsidRPr="00FB14FB" w:rsidSect="008C2DA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58A" w:rsidRDefault="00C2558A" w:rsidP="0084402B">
      <w:r>
        <w:separator/>
      </w:r>
    </w:p>
  </w:endnote>
  <w:endnote w:type="continuationSeparator" w:id="0">
    <w:p w:rsidR="00C2558A" w:rsidRDefault="00C2558A" w:rsidP="0084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6190"/>
      <w:docPartObj>
        <w:docPartGallery w:val="Page Numbers (Bottom of Page)"/>
        <w:docPartUnique/>
      </w:docPartObj>
    </w:sdtPr>
    <w:sdtEndPr/>
    <w:sdtContent>
      <w:p w:rsidR="00EA52E7" w:rsidRDefault="00EA52E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DF9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EA52E7" w:rsidRDefault="00EA52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58A" w:rsidRDefault="00C2558A" w:rsidP="0084402B">
      <w:r>
        <w:separator/>
      </w:r>
    </w:p>
  </w:footnote>
  <w:footnote w:type="continuationSeparator" w:id="0">
    <w:p w:rsidR="00C2558A" w:rsidRDefault="00C2558A" w:rsidP="00844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68290F"/>
    <w:multiLevelType w:val="hybridMultilevel"/>
    <w:tmpl w:val="5F4EB68E"/>
    <w:lvl w:ilvl="0" w:tplc="2FC86FE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35B1B"/>
    <w:multiLevelType w:val="hybridMultilevel"/>
    <w:tmpl w:val="8806DCF6"/>
    <w:lvl w:ilvl="0" w:tplc="8C6A485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8F65CE4"/>
    <w:multiLevelType w:val="hybridMultilevel"/>
    <w:tmpl w:val="0352D5E0"/>
    <w:lvl w:ilvl="0" w:tplc="4490CE6E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EC81AD3"/>
    <w:multiLevelType w:val="hybridMultilevel"/>
    <w:tmpl w:val="BB927F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F7B9B"/>
    <w:multiLevelType w:val="hybridMultilevel"/>
    <w:tmpl w:val="7C66C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694A4D"/>
    <w:multiLevelType w:val="hybridMultilevel"/>
    <w:tmpl w:val="722EE7A8"/>
    <w:lvl w:ilvl="0" w:tplc="3330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605D2"/>
    <w:multiLevelType w:val="hybridMultilevel"/>
    <w:tmpl w:val="E3608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875F19"/>
    <w:multiLevelType w:val="hybridMultilevel"/>
    <w:tmpl w:val="0FFEF07A"/>
    <w:lvl w:ilvl="0" w:tplc="3330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72DA1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C572E"/>
    <w:multiLevelType w:val="hybridMultilevel"/>
    <w:tmpl w:val="A88A2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64078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D45BA"/>
    <w:multiLevelType w:val="hybridMultilevel"/>
    <w:tmpl w:val="75CA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03F2E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F4B73"/>
    <w:multiLevelType w:val="hybridMultilevel"/>
    <w:tmpl w:val="552C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81040"/>
    <w:multiLevelType w:val="hybridMultilevel"/>
    <w:tmpl w:val="EDF2F2AC"/>
    <w:lvl w:ilvl="0" w:tplc="34EA777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780114D2"/>
    <w:multiLevelType w:val="hybridMultilevel"/>
    <w:tmpl w:val="90E65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3"/>
  </w:num>
  <w:num w:numId="5">
    <w:abstractNumId w:val="9"/>
  </w:num>
  <w:num w:numId="6">
    <w:abstractNumId w:val="11"/>
  </w:num>
  <w:num w:numId="7">
    <w:abstractNumId w:val="13"/>
  </w:num>
  <w:num w:numId="8">
    <w:abstractNumId w:val="12"/>
  </w:num>
  <w:num w:numId="9">
    <w:abstractNumId w:val="0"/>
  </w:num>
  <w:num w:numId="10">
    <w:abstractNumId w:val="5"/>
  </w:num>
  <w:num w:numId="11">
    <w:abstractNumId w:val="7"/>
  </w:num>
  <w:num w:numId="12">
    <w:abstractNumId w:val="1"/>
  </w:num>
  <w:num w:numId="13">
    <w:abstractNumId w:val="10"/>
  </w:num>
  <w:num w:numId="14">
    <w:abstractNumId w:val="6"/>
  </w:num>
  <w:num w:numId="15">
    <w:abstractNumId w:val="8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FE"/>
    <w:rsid w:val="00006116"/>
    <w:rsid w:val="00080C26"/>
    <w:rsid w:val="00094CE8"/>
    <w:rsid w:val="000A6CDB"/>
    <w:rsid w:val="000E20B7"/>
    <w:rsid w:val="001112E7"/>
    <w:rsid w:val="001234FE"/>
    <w:rsid w:val="00126191"/>
    <w:rsid w:val="0015169A"/>
    <w:rsid w:val="001633FD"/>
    <w:rsid w:val="00166201"/>
    <w:rsid w:val="00167097"/>
    <w:rsid w:val="001775EA"/>
    <w:rsid w:val="0018742A"/>
    <w:rsid w:val="00197356"/>
    <w:rsid w:val="002239D6"/>
    <w:rsid w:val="00244FAD"/>
    <w:rsid w:val="0026383A"/>
    <w:rsid w:val="0027743E"/>
    <w:rsid w:val="0028536F"/>
    <w:rsid w:val="002B0611"/>
    <w:rsid w:val="002B3B9F"/>
    <w:rsid w:val="002D63EE"/>
    <w:rsid w:val="002E4B18"/>
    <w:rsid w:val="002F5BB8"/>
    <w:rsid w:val="0035248B"/>
    <w:rsid w:val="003B6435"/>
    <w:rsid w:val="004024E4"/>
    <w:rsid w:val="00405A7C"/>
    <w:rsid w:val="0042714C"/>
    <w:rsid w:val="00433AFE"/>
    <w:rsid w:val="0044021D"/>
    <w:rsid w:val="004426B9"/>
    <w:rsid w:val="00471384"/>
    <w:rsid w:val="00471B38"/>
    <w:rsid w:val="0049070D"/>
    <w:rsid w:val="004A74C0"/>
    <w:rsid w:val="004B66DE"/>
    <w:rsid w:val="004F27E8"/>
    <w:rsid w:val="005169D4"/>
    <w:rsid w:val="005228AB"/>
    <w:rsid w:val="00544823"/>
    <w:rsid w:val="00572A2E"/>
    <w:rsid w:val="00572B9F"/>
    <w:rsid w:val="00580D01"/>
    <w:rsid w:val="005B3D7D"/>
    <w:rsid w:val="005D6859"/>
    <w:rsid w:val="00606ACC"/>
    <w:rsid w:val="00622600"/>
    <w:rsid w:val="00623DF9"/>
    <w:rsid w:val="00630175"/>
    <w:rsid w:val="00635BD2"/>
    <w:rsid w:val="006963D8"/>
    <w:rsid w:val="006C2612"/>
    <w:rsid w:val="006D6B0C"/>
    <w:rsid w:val="006F2602"/>
    <w:rsid w:val="007471D8"/>
    <w:rsid w:val="0077781C"/>
    <w:rsid w:val="0079057C"/>
    <w:rsid w:val="007948BB"/>
    <w:rsid w:val="007A0218"/>
    <w:rsid w:val="0084402B"/>
    <w:rsid w:val="00894A41"/>
    <w:rsid w:val="008C2DAE"/>
    <w:rsid w:val="008F4E96"/>
    <w:rsid w:val="008F7C42"/>
    <w:rsid w:val="0092517D"/>
    <w:rsid w:val="0092684A"/>
    <w:rsid w:val="00971FAF"/>
    <w:rsid w:val="0099220B"/>
    <w:rsid w:val="00996A78"/>
    <w:rsid w:val="009B597B"/>
    <w:rsid w:val="009D3A08"/>
    <w:rsid w:val="009D741A"/>
    <w:rsid w:val="009E5DF7"/>
    <w:rsid w:val="00A20B47"/>
    <w:rsid w:val="00A2718E"/>
    <w:rsid w:val="00A813B6"/>
    <w:rsid w:val="00A91F64"/>
    <w:rsid w:val="00AA13EE"/>
    <w:rsid w:val="00AD4951"/>
    <w:rsid w:val="00AE0EB5"/>
    <w:rsid w:val="00B047CA"/>
    <w:rsid w:val="00B7191F"/>
    <w:rsid w:val="00B72A95"/>
    <w:rsid w:val="00BA1A58"/>
    <w:rsid w:val="00BA2416"/>
    <w:rsid w:val="00BD4A4B"/>
    <w:rsid w:val="00BE1717"/>
    <w:rsid w:val="00C0174B"/>
    <w:rsid w:val="00C2558A"/>
    <w:rsid w:val="00C269C2"/>
    <w:rsid w:val="00C32EC1"/>
    <w:rsid w:val="00C50AB3"/>
    <w:rsid w:val="00C64285"/>
    <w:rsid w:val="00CB5E54"/>
    <w:rsid w:val="00CC09DA"/>
    <w:rsid w:val="00D02D65"/>
    <w:rsid w:val="00D1433F"/>
    <w:rsid w:val="00D15C68"/>
    <w:rsid w:val="00D321AF"/>
    <w:rsid w:val="00D6186E"/>
    <w:rsid w:val="00D64329"/>
    <w:rsid w:val="00D9371A"/>
    <w:rsid w:val="00DB7AFC"/>
    <w:rsid w:val="00E14058"/>
    <w:rsid w:val="00E55487"/>
    <w:rsid w:val="00E965DD"/>
    <w:rsid w:val="00EA52E7"/>
    <w:rsid w:val="00EB2892"/>
    <w:rsid w:val="00EB78FD"/>
    <w:rsid w:val="00ED2E83"/>
    <w:rsid w:val="00F06E35"/>
    <w:rsid w:val="00F51288"/>
    <w:rsid w:val="00FC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AFE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433AFE"/>
    <w:pPr>
      <w:keepNext/>
      <w:spacing w:before="240" w:after="60"/>
      <w:ind w:left="576" w:hanging="576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33AFE"/>
    <w:pPr>
      <w:keepNext/>
      <w:spacing w:before="240" w:after="60"/>
      <w:ind w:left="720" w:hanging="720"/>
      <w:jc w:val="center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33AFE"/>
    <w:pPr>
      <w:keepNext/>
      <w:spacing w:before="240" w:after="60"/>
      <w:ind w:left="864" w:hanging="864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33AFE"/>
    <w:pPr>
      <w:spacing w:before="240" w:after="60"/>
      <w:ind w:left="1008" w:hanging="100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33AFE"/>
    <w:pPr>
      <w:spacing w:before="240" w:after="60"/>
      <w:ind w:left="1152" w:hanging="1152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433AFE"/>
    <w:pPr>
      <w:spacing w:before="240" w:after="60"/>
      <w:ind w:left="1296" w:hanging="1296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433AFE"/>
    <w:pPr>
      <w:spacing w:before="240" w:after="60"/>
      <w:ind w:left="1440" w:hanging="14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Default"/>
    <w:next w:val="Default"/>
    <w:link w:val="90"/>
    <w:qFormat/>
    <w:rsid w:val="00433AFE"/>
    <w:pPr>
      <w:ind w:left="1584" w:hanging="1584"/>
      <w:outlineLvl w:val="8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AFE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3AF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3AF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33AF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33AF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33AF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33AF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33AF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33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33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33A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3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3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433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433AFE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33AFE"/>
    <w:rPr>
      <w:rFonts w:ascii="Tahoma" w:eastAsia="Times New Roman" w:hAnsi="Tahoma" w:cs="Times New Roman"/>
      <w:sz w:val="16"/>
      <w:szCs w:val="16"/>
    </w:rPr>
  </w:style>
  <w:style w:type="paragraph" w:styleId="a6">
    <w:name w:val="List"/>
    <w:basedOn w:val="a"/>
    <w:rsid w:val="00433AFE"/>
    <w:pPr>
      <w:widowControl w:val="0"/>
      <w:autoSpaceDE w:val="0"/>
      <w:autoSpaceDN w:val="0"/>
      <w:spacing w:line="260" w:lineRule="auto"/>
      <w:ind w:left="283" w:hanging="283"/>
    </w:pPr>
    <w:rPr>
      <w:sz w:val="22"/>
      <w:szCs w:val="22"/>
    </w:rPr>
  </w:style>
  <w:style w:type="paragraph" w:styleId="a7">
    <w:name w:val="header"/>
    <w:basedOn w:val="a"/>
    <w:link w:val="a8"/>
    <w:rsid w:val="00433AFE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433AFE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rsid w:val="00433AFE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33AFE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433AF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rsid w:val="00433AFE"/>
    <w:pPr>
      <w:spacing w:after="120"/>
      <w:ind w:left="283"/>
      <w:jc w:val="center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433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Default"/>
    <w:next w:val="Default"/>
    <w:link w:val="ae"/>
    <w:rsid w:val="00433AFE"/>
    <w:rPr>
      <w:color w:val="auto"/>
    </w:rPr>
  </w:style>
  <w:style w:type="character" w:customStyle="1" w:styleId="ae">
    <w:name w:val="Основной текст Знак"/>
    <w:basedOn w:val="a0"/>
    <w:link w:val="ad"/>
    <w:rsid w:val="00433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Default"/>
    <w:next w:val="Default"/>
    <w:link w:val="22"/>
    <w:rsid w:val="00433AFE"/>
    <w:rPr>
      <w:color w:val="auto"/>
    </w:rPr>
  </w:style>
  <w:style w:type="character" w:customStyle="1" w:styleId="22">
    <w:name w:val="Основной текст с отступом 2 Знак"/>
    <w:basedOn w:val="a0"/>
    <w:link w:val="21"/>
    <w:rsid w:val="00433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Default"/>
    <w:next w:val="Default"/>
    <w:link w:val="32"/>
    <w:rsid w:val="00433AFE"/>
    <w:rPr>
      <w:color w:val="auto"/>
    </w:rPr>
  </w:style>
  <w:style w:type="character" w:customStyle="1" w:styleId="32">
    <w:name w:val="Основной текст с отступом 3 Знак"/>
    <w:basedOn w:val="a0"/>
    <w:link w:val="31"/>
    <w:rsid w:val="00433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33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3AF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33AFE"/>
    <w:pPr>
      <w:jc w:val="center"/>
    </w:pPr>
    <w:rPr>
      <w:b/>
      <w:bCs/>
      <w:lang w:eastAsia="en-US"/>
    </w:rPr>
  </w:style>
  <w:style w:type="character" w:customStyle="1" w:styleId="af0">
    <w:name w:val="Название Знак"/>
    <w:basedOn w:val="a0"/>
    <w:link w:val="af"/>
    <w:rsid w:val="00433A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Plain Text"/>
    <w:basedOn w:val="a"/>
    <w:link w:val="af2"/>
    <w:rsid w:val="00433AFE"/>
    <w:pPr>
      <w:autoSpaceDE w:val="0"/>
      <w:autoSpaceDN w:val="0"/>
      <w:jc w:val="center"/>
    </w:pPr>
    <w:rPr>
      <w:rFonts w:ascii="Courier New" w:hAnsi="Courier New"/>
      <w:sz w:val="20"/>
      <w:szCs w:val="20"/>
      <w:lang w:eastAsia="en-US"/>
    </w:rPr>
  </w:style>
  <w:style w:type="character" w:customStyle="1" w:styleId="af2">
    <w:name w:val="Текст Знак"/>
    <w:basedOn w:val="a0"/>
    <w:link w:val="af1"/>
    <w:rsid w:val="00433AFE"/>
    <w:rPr>
      <w:rFonts w:ascii="Courier New" w:eastAsia="Times New Roman" w:hAnsi="Courier New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35248B"/>
    <w:pPr>
      <w:ind w:left="720"/>
      <w:contextualSpacing/>
    </w:pPr>
  </w:style>
  <w:style w:type="paragraph" w:customStyle="1" w:styleId="11">
    <w:name w:val="Абзац списка1"/>
    <w:basedOn w:val="a"/>
    <w:rsid w:val="0027743E"/>
    <w:pPr>
      <w:ind w:left="720" w:firstLine="709"/>
      <w:jc w:val="both"/>
    </w:pPr>
    <w:rPr>
      <w:rFonts w:eastAsia="Calibri"/>
      <w:lang w:eastAsia="ar-SA"/>
    </w:rPr>
  </w:style>
  <w:style w:type="paragraph" w:styleId="af4">
    <w:name w:val="Normal (Web)"/>
    <w:basedOn w:val="a"/>
    <w:uiPriority w:val="99"/>
    <w:rsid w:val="0027743E"/>
    <w:pPr>
      <w:spacing w:before="280" w:after="280" w:line="221" w:lineRule="atLeast"/>
      <w:ind w:left="65" w:right="65"/>
      <w:jc w:val="both"/>
    </w:pPr>
    <w:rPr>
      <w:rFonts w:ascii="Verdana" w:eastAsia="Calibri" w:hAnsi="Verdana"/>
      <w:sz w:val="14"/>
      <w:szCs w:val="14"/>
      <w:lang w:eastAsia="ar-SA"/>
    </w:rPr>
  </w:style>
  <w:style w:type="paragraph" w:styleId="af5">
    <w:name w:val="Subtitle"/>
    <w:basedOn w:val="af6"/>
    <w:next w:val="ad"/>
    <w:link w:val="af7"/>
    <w:qFormat/>
    <w:rsid w:val="0077781C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5"/>
    <w:rsid w:val="0077781C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af6">
    <w:name w:val="Заголовок"/>
    <w:basedOn w:val="a"/>
    <w:next w:val="ad"/>
    <w:rsid w:val="0077781C"/>
    <w:pPr>
      <w:keepNext/>
      <w:widowControl w:val="0"/>
      <w:autoSpaceDE w:val="0"/>
      <w:spacing w:before="240" w:after="120"/>
      <w:ind w:firstLine="720"/>
      <w:jc w:val="both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ConsNormal">
    <w:name w:val="ConsNormal"/>
    <w:rsid w:val="007778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2">
    <w:name w:val="Текст1"/>
    <w:basedOn w:val="a"/>
    <w:rsid w:val="0077781C"/>
    <w:pPr>
      <w:autoSpaceDE w:val="0"/>
    </w:pPr>
    <w:rPr>
      <w:rFonts w:ascii="Courier New" w:eastAsia="Calibri" w:hAnsi="Courier New" w:cs="Courier New"/>
      <w:sz w:val="20"/>
      <w:szCs w:val="20"/>
      <w:lang w:eastAsia="ar-SA"/>
    </w:rPr>
  </w:style>
  <w:style w:type="character" w:styleId="af8">
    <w:name w:val="page number"/>
    <w:basedOn w:val="a0"/>
    <w:uiPriority w:val="99"/>
    <w:rsid w:val="0077781C"/>
  </w:style>
  <w:style w:type="character" w:styleId="af9">
    <w:name w:val="line number"/>
    <w:basedOn w:val="a0"/>
    <w:uiPriority w:val="99"/>
    <w:semiHidden/>
    <w:unhideWhenUsed/>
    <w:rsid w:val="009D3A08"/>
  </w:style>
  <w:style w:type="paragraph" w:customStyle="1" w:styleId="23">
    <w:name w:val="Абзац списка2"/>
    <w:basedOn w:val="a"/>
    <w:rsid w:val="00AE0EB5"/>
    <w:pPr>
      <w:ind w:left="720" w:firstLine="709"/>
      <w:jc w:val="both"/>
    </w:pPr>
    <w:rPr>
      <w:rFonts w:eastAsia="Calibri"/>
      <w:lang w:eastAsia="ar-SA"/>
    </w:rPr>
  </w:style>
  <w:style w:type="character" w:styleId="afa">
    <w:name w:val="Hyperlink"/>
    <w:basedOn w:val="a0"/>
    <w:uiPriority w:val="99"/>
    <w:unhideWhenUsed/>
    <w:rsid w:val="00ED2E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AFE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433AFE"/>
    <w:pPr>
      <w:keepNext/>
      <w:spacing w:before="240" w:after="60"/>
      <w:ind w:left="576" w:hanging="576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33AFE"/>
    <w:pPr>
      <w:keepNext/>
      <w:spacing w:before="240" w:after="60"/>
      <w:ind w:left="720" w:hanging="720"/>
      <w:jc w:val="center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33AFE"/>
    <w:pPr>
      <w:keepNext/>
      <w:spacing w:before="240" w:after="60"/>
      <w:ind w:left="864" w:hanging="864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33AFE"/>
    <w:pPr>
      <w:spacing w:before="240" w:after="60"/>
      <w:ind w:left="1008" w:hanging="100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33AFE"/>
    <w:pPr>
      <w:spacing w:before="240" w:after="60"/>
      <w:ind w:left="1152" w:hanging="1152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433AFE"/>
    <w:pPr>
      <w:spacing w:before="240" w:after="60"/>
      <w:ind w:left="1296" w:hanging="1296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433AFE"/>
    <w:pPr>
      <w:spacing w:before="240" w:after="60"/>
      <w:ind w:left="1440" w:hanging="14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Default"/>
    <w:next w:val="Default"/>
    <w:link w:val="90"/>
    <w:qFormat/>
    <w:rsid w:val="00433AFE"/>
    <w:pPr>
      <w:ind w:left="1584" w:hanging="1584"/>
      <w:outlineLvl w:val="8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AFE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3AF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3AF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33AF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33AF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33AF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33AF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33AF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33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33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33A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3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3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433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433AFE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33AFE"/>
    <w:rPr>
      <w:rFonts w:ascii="Tahoma" w:eastAsia="Times New Roman" w:hAnsi="Tahoma" w:cs="Times New Roman"/>
      <w:sz w:val="16"/>
      <w:szCs w:val="16"/>
    </w:rPr>
  </w:style>
  <w:style w:type="paragraph" w:styleId="a6">
    <w:name w:val="List"/>
    <w:basedOn w:val="a"/>
    <w:rsid w:val="00433AFE"/>
    <w:pPr>
      <w:widowControl w:val="0"/>
      <w:autoSpaceDE w:val="0"/>
      <w:autoSpaceDN w:val="0"/>
      <w:spacing w:line="260" w:lineRule="auto"/>
      <w:ind w:left="283" w:hanging="283"/>
    </w:pPr>
    <w:rPr>
      <w:sz w:val="22"/>
      <w:szCs w:val="22"/>
    </w:rPr>
  </w:style>
  <w:style w:type="paragraph" w:styleId="a7">
    <w:name w:val="header"/>
    <w:basedOn w:val="a"/>
    <w:link w:val="a8"/>
    <w:rsid w:val="00433AFE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433AFE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rsid w:val="00433AFE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33AFE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433AF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rsid w:val="00433AFE"/>
    <w:pPr>
      <w:spacing w:after="120"/>
      <w:ind w:left="283"/>
      <w:jc w:val="center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433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Default"/>
    <w:next w:val="Default"/>
    <w:link w:val="ae"/>
    <w:rsid w:val="00433AFE"/>
    <w:rPr>
      <w:color w:val="auto"/>
    </w:rPr>
  </w:style>
  <w:style w:type="character" w:customStyle="1" w:styleId="ae">
    <w:name w:val="Основной текст Знак"/>
    <w:basedOn w:val="a0"/>
    <w:link w:val="ad"/>
    <w:rsid w:val="00433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Default"/>
    <w:next w:val="Default"/>
    <w:link w:val="22"/>
    <w:rsid w:val="00433AFE"/>
    <w:rPr>
      <w:color w:val="auto"/>
    </w:rPr>
  </w:style>
  <w:style w:type="character" w:customStyle="1" w:styleId="22">
    <w:name w:val="Основной текст с отступом 2 Знак"/>
    <w:basedOn w:val="a0"/>
    <w:link w:val="21"/>
    <w:rsid w:val="00433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Default"/>
    <w:next w:val="Default"/>
    <w:link w:val="32"/>
    <w:rsid w:val="00433AFE"/>
    <w:rPr>
      <w:color w:val="auto"/>
    </w:rPr>
  </w:style>
  <w:style w:type="character" w:customStyle="1" w:styleId="32">
    <w:name w:val="Основной текст с отступом 3 Знак"/>
    <w:basedOn w:val="a0"/>
    <w:link w:val="31"/>
    <w:rsid w:val="00433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33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3AF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33AFE"/>
    <w:pPr>
      <w:jc w:val="center"/>
    </w:pPr>
    <w:rPr>
      <w:b/>
      <w:bCs/>
      <w:lang w:eastAsia="en-US"/>
    </w:rPr>
  </w:style>
  <w:style w:type="character" w:customStyle="1" w:styleId="af0">
    <w:name w:val="Название Знак"/>
    <w:basedOn w:val="a0"/>
    <w:link w:val="af"/>
    <w:rsid w:val="00433A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Plain Text"/>
    <w:basedOn w:val="a"/>
    <w:link w:val="af2"/>
    <w:rsid w:val="00433AFE"/>
    <w:pPr>
      <w:autoSpaceDE w:val="0"/>
      <w:autoSpaceDN w:val="0"/>
      <w:jc w:val="center"/>
    </w:pPr>
    <w:rPr>
      <w:rFonts w:ascii="Courier New" w:hAnsi="Courier New"/>
      <w:sz w:val="20"/>
      <w:szCs w:val="20"/>
      <w:lang w:eastAsia="en-US"/>
    </w:rPr>
  </w:style>
  <w:style w:type="character" w:customStyle="1" w:styleId="af2">
    <w:name w:val="Текст Знак"/>
    <w:basedOn w:val="a0"/>
    <w:link w:val="af1"/>
    <w:rsid w:val="00433AFE"/>
    <w:rPr>
      <w:rFonts w:ascii="Courier New" w:eastAsia="Times New Roman" w:hAnsi="Courier New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35248B"/>
    <w:pPr>
      <w:ind w:left="720"/>
      <w:contextualSpacing/>
    </w:pPr>
  </w:style>
  <w:style w:type="paragraph" w:customStyle="1" w:styleId="11">
    <w:name w:val="Абзац списка1"/>
    <w:basedOn w:val="a"/>
    <w:rsid w:val="0027743E"/>
    <w:pPr>
      <w:ind w:left="720" w:firstLine="709"/>
      <w:jc w:val="both"/>
    </w:pPr>
    <w:rPr>
      <w:rFonts w:eastAsia="Calibri"/>
      <w:lang w:eastAsia="ar-SA"/>
    </w:rPr>
  </w:style>
  <w:style w:type="paragraph" w:styleId="af4">
    <w:name w:val="Normal (Web)"/>
    <w:basedOn w:val="a"/>
    <w:uiPriority w:val="99"/>
    <w:rsid w:val="0027743E"/>
    <w:pPr>
      <w:spacing w:before="280" w:after="280" w:line="221" w:lineRule="atLeast"/>
      <w:ind w:left="65" w:right="65"/>
      <w:jc w:val="both"/>
    </w:pPr>
    <w:rPr>
      <w:rFonts w:ascii="Verdana" w:eastAsia="Calibri" w:hAnsi="Verdana"/>
      <w:sz w:val="14"/>
      <w:szCs w:val="14"/>
      <w:lang w:eastAsia="ar-SA"/>
    </w:rPr>
  </w:style>
  <w:style w:type="paragraph" w:styleId="af5">
    <w:name w:val="Subtitle"/>
    <w:basedOn w:val="af6"/>
    <w:next w:val="ad"/>
    <w:link w:val="af7"/>
    <w:qFormat/>
    <w:rsid w:val="0077781C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5"/>
    <w:rsid w:val="0077781C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af6">
    <w:name w:val="Заголовок"/>
    <w:basedOn w:val="a"/>
    <w:next w:val="ad"/>
    <w:rsid w:val="0077781C"/>
    <w:pPr>
      <w:keepNext/>
      <w:widowControl w:val="0"/>
      <w:autoSpaceDE w:val="0"/>
      <w:spacing w:before="240" w:after="120"/>
      <w:ind w:firstLine="720"/>
      <w:jc w:val="both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ConsNormal">
    <w:name w:val="ConsNormal"/>
    <w:rsid w:val="007778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2">
    <w:name w:val="Текст1"/>
    <w:basedOn w:val="a"/>
    <w:rsid w:val="0077781C"/>
    <w:pPr>
      <w:autoSpaceDE w:val="0"/>
    </w:pPr>
    <w:rPr>
      <w:rFonts w:ascii="Courier New" w:eastAsia="Calibri" w:hAnsi="Courier New" w:cs="Courier New"/>
      <w:sz w:val="20"/>
      <w:szCs w:val="20"/>
      <w:lang w:eastAsia="ar-SA"/>
    </w:rPr>
  </w:style>
  <w:style w:type="character" w:styleId="af8">
    <w:name w:val="page number"/>
    <w:basedOn w:val="a0"/>
    <w:uiPriority w:val="99"/>
    <w:rsid w:val="0077781C"/>
  </w:style>
  <w:style w:type="character" w:styleId="af9">
    <w:name w:val="line number"/>
    <w:basedOn w:val="a0"/>
    <w:uiPriority w:val="99"/>
    <w:semiHidden/>
    <w:unhideWhenUsed/>
    <w:rsid w:val="009D3A08"/>
  </w:style>
  <w:style w:type="paragraph" w:customStyle="1" w:styleId="23">
    <w:name w:val="Абзац списка2"/>
    <w:basedOn w:val="a"/>
    <w:rsid w:val="00AE0EB5"/>
    <w:pPr>
      <w:ind w:left="720" w:firstLine="709"/>
      <w:jc w:val="both"/>
    </w:pPr>
    <w:rPr>
      <w:rFonts w:eastAsia="Calibri"/>
      <w:lang w:eastAsia="ar-SA"/>
    </w:rPr>
  </w:style>
  <w:style w:type="character" w:styleId="afa">
    <w:name w:val="Hyperlink"/>
    <w:basedOn w:val="a0"/>
    <w:uiPriority w:val="99"/>
    <w:unhideWhenUsed/>
    <w:rsid w:val="00ED2E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08403;fld=134;dst=100987" TargetMode="External"/><Relationship Id="rId18" Type="http://schemas.openxmlformats.org/officeDocument/2006/relationships/hyperlink" Target="consultantplus://offline/main?base=RLAW123;n=64044;fld=134;dst=100165" TargetMode="External"/><Relationship Id="rId26" Type="http://schemas.openxmlformats.org/officeDocument/2006/relationships/hyperlink" Target="consultantplus://offline/ref=F6F9E8F0F22D0A61174ABBF41896ADE5398A7A297665B3B594082614E5F35DFC29C7E78BF8A4C974FE2250ABYADFB" TargetMode="External"/><Relationship Id="rId39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hyperlink" Target="consultantplus://offline/ref=662546E3D76498CA7ECB2DC29D7507FA3F79226C39669971FC27B6EE472142869AC435FD0051AC56816E1FJ9q5G" TargetMode="External"/><Relationship Id="rId34" Type="http://schemas.openxmlformats.org/officeDocument/2006/relationships/hyperlink" Target="consultantplus://offline/ref=F6F9E8F0F22D0A61174ABBF41896ADE5398A7A297665B3B594082614E5F35DFC29C7E78BF8A4C974FE2250ABYADFB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8403;fld=134;dst=100983" TargetMode="External"/><Relationship Id="rId17" Type="http://schemas.openxmlformats.org/officeDocument/2006/relationships/hyperlink" Target="consultantplus://offline/main?base=RLAW123;n=64044;fld=134;dst=100018" TargetMode="External"/><Relationship Id="rId25" Type="http://schemas.openxmlformats.org/officeDocument/2006/relationships/hyperlink" Target="consultantplus://offline/ref=EA4505DDF372C150BC76DDD0E86761689C07B6ABD36F48C581BF7C01A6584151587463C9D90F94E82E5C95DFg502A" TargetMode="External"/><Relationship Id="rId33" Type="http://schemas.openxmlformats.org/officeDocument/2006/relationships/hyperlink" Target="consultantplus://offline/ref=F6F9E8F0F22D0A61174ABBF41896ADE5398A7A297665B3B594082614E5F35DFC29C7E78BF8A4C974FE2250ABYADEB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23;n=64044;fld=134;dst=100145" TargetMode="External"/><Relationship Id="rId20" Type="http://schemas.openxmlformats.org/officeDocument/2006/relationships/hyperlink" Target="consultantplus://offline/main?base=RLAW123;n=64044;fld=134;dst=100313" TargetMode="External"/><Relationship Id="rId29" Type="http://schemas.openxmlformats.org/officeDocument/2006/relationships/hyperlink" Target="consultantplus://offline/ref=F6F9E8F0F22D0A61174ABBF41896ADE5398A7A297665B3B594082614E5F35DFC29C7E78BF8A4C974FE2250ABYADEB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23;n=64044;fld=134;dst=100049" TargetMode="External"/><Relationship Id="rId24" Type="http://schemas.openxmlformats.org/officeDocument/2006/relationships/hyperlink" Target="consultantplus://offline/ref=F438BF9CD7A82251959BD4831AD419BCDE50C2578D41659F65717FAA62D542B8F47F7EA435BC77353C05972EbAO7J" TargetMode="External"/><Relationship Id="rId32" Type="http://schemas.openxmlformats.org/officeDocument/2006/relationships/hyperlink" Target="consultantplus://offline/ref=F6F9E8F0F22D0A61174ABBF41896ADE5398A7A297665B3B594082614E5F35DFC29C7E78BF8A4C974FE2250ABYADFB" TargetMode="External"/><Relationship Id="rId37" Type="http://schemas.openxmlformats.org/officeDocument/2006/relationships/hyperlink" Target="consultantplus://offline/ref=F6F9E8F0F22D0A61174ABBF41896ADE5398A7A297665B3B594082614E5F35DFC29C7E78BF8A4C974FE2250ABYADEB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08403;fld=134;dst=715" TargetMode="External"/><Relationship Id="rId23" Type="http://schemas.openxmlformats.org/officeDocument/2006/relationships/hyperlink" Target="consultantplus://offline/ref=F438BF9CD7A82251959BD4831AD419BCDE50C2578D41659F65717FAA62D542B8F47F7EA435BC77353C05972EbAO7J" TargetMode="External"/><Relationship Id="rId28" Type="http://schemas.openxmlformats.org/officeDocument/2006/relationships/hyperlink" Target="consultantplus://offline/ref=F6F9E8F0F22D0A61174ABBF41896ADE5398A7A297665B3B594082614E5F35DFC29C7E78BF8A4C974FE2250ABYADFB" TargetMode="External"/><Relationship Id="rId36" Type="http://schemas.openxmlformats.org/officeDocument/2006/relationships/hyperlink" Target="consultantplus://offline/ref=F6F9E8F0F22D0A61174ABBF41896ADE5398A7A297665B3B594082614E5F35DFC29C7E78BF8A4C974FE2250ABYADFB" TargetMode="External"/><Relationship Id="rId10" Type="http://schemas.openxmlformats.org/officeDocument/2006/relationships/hyperlink" Target="consultantplus://offline/main?base=RLAW123;n=60155;fld=134;dst=100031" TargetMode="External"/><Relationship Id="rId19" Type="http://schemas.openxmlformats.org/officeDocument/2006/relationships/hyperlink" Target="consultantplus://offline/main?base=RLAW123;n=64044;fld=134;dst=100197" TargetMode="External"/><Relationship Id="rId31" Type="http://schemas.openxmlformats.org/officeDocument/2006/relationships/hyperlink" Target="consultantplus://offline/ref=F6F9E8F0F22D0A61174ABBF41896ADE5398A7A297665B3B594082614E5F35DFC29C7E78BF8A4C974FE2250ABYADF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LAW;n=108403;fld=134;dst=707" TargetMode="External"/><Relationship Id="rId22" Type="http://schemas.openxmlformats.org/officeDocument/2006/relationships/hyperlink" Target="consultantplus://offline/ref=F438BF9CD7A82251959BD4831AD419BCDE50C2578D41659F65717FAA62D542B8F47F7EA435BC77353C05972EbAO7J" TargetMode="External"/><Relationship Id="rId27" Type="http://schemas.openxmlformats.org/officeDocument/2006/relationships/hyperlink" Target="consultantplus://offline/ref=F6F9E8F0F22D0A61174ABBF41896ADE5398A7A297665B3B594082614E5F35DFC29C7E78BF8A4C974FE2250ABYADFB" TargetMode="External"/><Relationship Id="rId30" Type="http://schemas.openxmlformats.org/officeDocument/2006/relationships/hyperlink" Target="consultantplus://offline/ref=F6F9E8F0F22D0A61174ABBF41896ADE5398A7A297665B3B594082614E5F35DFC29C7E78BF8A4C974FE2250ABYADFB" TargetMode="External"/><Relationship Id="rId35" Type="http://schemas.openxmlformats.org/officeDocument/2006/relationships/hyperlink" Target="consultantplus://offline/ref=F6F9E8F0F22D0A61174ABBF41896ADE5398A7A297665B3B594082614E5F35DFC29C7E78BF8A4C974FE2250ABYAD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ZS17Y2FYXb+lwyl9SGQCZ1jc2hIdvV/uzV105S2W0ps=</DigestValue>
    </Reference>
    <Reference URI="#idOfficeObject" Type="http://www.w3.org/2000/09/xmldsig#Object">
      <DigestMethod Algorithm="urn:ietf:params:xml:ns:cpxmlsec:algorithms:gostr34112012-256"/>
      <DigestValue>pUMmpN1UaLuisu8PshwsC3HbFWItqp7qeLLNu1RNBf4=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rH79RYWy44i284TMunr28xd1368alilzRF4dtpiTMCw=</DigestValue>
    </Reference>
    <Reference URI="#idValidSigLnImg" Type="http://www.w3.org/2000/09/xmldsig#Object">
      <DigestMethod Algorithm="urn:ietf:params:xml:ns:cpxmlsec:algorithms:gostr34112012-256"/>
      <DigestValue>fN2K7KpZlZC6TGQ3LAgZrp9yVHXOJOGOxKbKLgKkE8w=</DigestValue>
    </Reference>
    <Reference URI="#idInvalidSigLnImg" Type="http://www.w3.org/2000/09/xmldsig#Object">
      <DigestMethod Algorithm="urn:ietf:params:xml:ns:cpxmlsec:algorithms:gostr34112012-256"/>
      <DigestValue>oNeEqRK2rQw+CayDYhRirGxldycOaAiNBcQdp2HQWLg=</DigestValue>
    </Reference>
  </SignedInfo>
  <SignatureValue>j3AsX7SYX7sa6zfNc3XCkofiPN83Cr7wQvuLQ6ax0IN9+qv0NT2a9IsWDqgxMr7D
oUC6PfTFRpRf3lBQ5NPMaw==</SignatureValue>
  <KeyInfo>
    <X509Data>
      <X509Certificate>MIII3jCCCIugAwIBAgIQLkzo2L2Ug2W1fcTPFKUvRDAKBggqhQMHAQEDAjCCAVcx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0YHQuNC4MB4XDTIyMDQxMjA4MzYwMFoXDTIzMDcwNjA4MzYwMFowggHwMQswCQYD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XzIwMjIuY3J0MB0GA1UdDgQWBBQ10EBW/2NdJPyM2372JDB1u5gNPjCCAXcGA1Ud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QQDK5xkcFI7sbnrDpK4nKyaiK38MdbJvYrrExQ4oWzAQq5SLegjtR0Kx5Uox/eph
7R5o95SbY9x/wAd+JKvSSXHG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3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4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iHNX7u0/gOCwLMBWgOBtJue81hw=</DigestValue>
      </Reference>
      <Reference URI="/word/document.xml?ContentType=application/vnd.openxmlformats-officedocument.wordprocessingml.document.main+xml">
        <DigestMethod Algorithm="http://www.w3.org/2000/09/xmldsig#sha1"/>
        <DigestValue>l2hMIrfQhS3/rfMiGKfV0KAY+S4=</DigestValue>
      </Reference>
      <Reference URI="/word/endnotes.xml?ContentType=application/vnd.openxmlformats-officedocument.wordprocessingml.endnotes+xml">
        <DigestMethod Algorithm="http://www.w3.org/2000/09/xmldsig#sha1"/>
        <DigestValue>30B1+cjx0ezxrTSyiu9FHHmnyQo=</DigestValue>
      </Reference>
      <Reference URI="/word/fontTable.xml?ContentType=application/vnd.openxmlformats-officedocument.wordprocessingml.fontTable+xml">
        <DigestMethod Algorithm="http://www.w3.org/2000/09/xmldsig#sha1"/>
        <DigestValue>qYvg/kFfVpEkA/hyW7YB06T7QwE=</DigestValue>
      </Reference>
      <Reference URI="/word/footer1.xml?ContentType=application/vnd.openxmlformats-officedocument.wordprocessingml.footer+xml">
        <DigestMethod Algorithm="http://www.w3.org/2000/09/xmldsig#sha1"/>
        <DigestValue>cXNUCa2nRorivCzoPcElpAlwko0=</DigestValue>
      </Reference>
      <Reference URI="/word/footnotes.xml?ContentType=application/vnd.openxmlformats-officedocument.wordprocessingml.footnotes+xml">
        <DigestMethod Algorithm="http://www.w3.org/2000/09/xmldsig#sha1"/>
        <DigestValue>VFUMfapby42IkZJPnlKC+Y1XdT0=</DigestValue>
      </Reference>
      <Reference URI="/word/media/image1.jpeg?ContentType=image/jpeg">
        <DigestMethod Algorithm="http://www.w3.org/2000/09/xmldsig#sha1"/>
        <DigestValue>R/CSdxFkAH5hqDjMR8dvi11u6Hg=</DigestValue>
      </Reference>
      <Reference URI="/word/media/image2.emf?ContentType=image/x-emf">
        <DigestMethod Algorithm="http://www.w3.org/2000/09/xmldsig#sha1"/>
        <DigestValue>yVtO4HTqM/KWi58bQNyobjBtoh4=</DigestValue>
      </Reference>
      <Reference URI="/word/numbering.xml?ContentType=application/vnd.openxmlformats-officedocument.wordprocessingml.numbering+xml">
        <DigestMethod Algorithm="http://www.w3.org/2000/09/xmldsig#sha1"/>
        <DigestValue>tP6SXIq+obi1xwUusZd0I3vc5bs=</DigestValue>
      </Reference>
      <Reference URI="/word/settings.xml?ContentType=application/vnd.openxmlformats-officedocument.wordprocessingml.settings+xml">
        <DigestMethod Algorithm="http://www.w3.org/2000/09/xmldsig#sha1"/>
        <DigestValue>ZttMitmybhvqoaSeQayVnIHQ/ME=</DigestValue>
      </Reference>
      <Reference URI="/word/styles.xml?ContentType=application/vnd.openxmlformats-officedocument.wordprocessingml.styles+xml">
        <DigestMethod Algorithm="http://www.w3.org/2000/09/xmldsig#sha1"/>
        <DigestValue>ibfmQ0DBNOXw3uk9oOFHcG8+0q4=</DigestValue>
      </Reference>
      <Reference URI="/word/stylesWithEffects.xml?ContentType=application/vnd.ms-word.stylesWithEffects+xml">
        <DigestMethod Algorithm="http://www.w3.org/2000/09/xmldsig#sha1"/>
        <DigestValue>bld1yRYNotXFVGI6UUig8MGEIaM=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2023-02-06T06:42:19Z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{59183FA5-21AC-4914-A218-E90DB0108E3B}</SetupID>
          <SignatureText/>
          <SignatureImage>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Rhs2H1P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yEUEZEE0ggTDTk2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DJAAsgTUBPME8QzfR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KbAEjwDzENop8wjzBPQI/1L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UhjwCvADUV/38bNvMI8gg3GR9L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iWPBI4AbgA8Ov9/eCHTBPEEFhH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QjgBvBDQZ/3//f/s1FAkUEVcd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SWPBE4AkAT/f/9//3/aLbEElATXJf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68QkQiQABIJH1//f/9/3CXTBNQQ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GOCLEIkAR3Gf9//3//f1gdsQhXGf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kxsQiQBBURP1f/f/9//386FbIItS3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KZEEkATXKf9//3//f7cttAz0CJ1C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hRwAPUM/3//f/9//382GbIEdx3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IkgDWCP9//3//f/9/1QiwCP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X1DNMEuyX/f/9//393Ia4IeRX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Ut9QyyAP9//3//f/9/ExGQBHkh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KdME9Aj6Mf9//389OpAI1ggfU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SH0DPMI/3//f/9/VB2PAFYZ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NnYdFw29Hf9//3/3LbEI0gj+Tv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393HVUV/389Mv9/0xCSBHYd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X2Ck3ETUN30ZdOrMI8gj2Jf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hUUDZ1C8wzTBDs2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1uZHTgREw10FdQEFQ3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ClYFfME8wAVDdkp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186myHUADYNuCH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gR1QTVBP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04WDbIAMhH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ltQizBLgd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SENIE8wS7Ff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QhkQSzBBUJmRn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ULSDLEE1QwYDbsZ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IdkQTzDDYN9gTZHf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wAPIIlxU2ERQJ/SX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E0wS/PtcpFxlZFT8y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CWzBNol/397QlYZNRG7Hb9G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dxk6Mvwp/3//f/9//3//f/9//3//f/9//3//f/9//3//f/9//3//f/9//3//f/9//3//f/9//3//f/9//3//f/9//3//f/9//3//f/9//3//f/9//3//f/9//3//f/9//3//f/9//3//f/9//3//f/9//3//f/9//3//f/9//3//f/9/sgTUBBsy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HXEANA27Jf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QzSBFkV+Sn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PpEIsgQUDRwy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S2NBBUFuxmdOv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Z1ARaEZkV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bRCPYIuxnaJf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ltAS8Idwd+ymZRv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HdUEPC66HZoZnEr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g2kQQ2Ef9GfBXbHf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KbUEmSH/f90d3B3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B31DP9//3+8IRwq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UQ+iX/f3w+PzIdKv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CWzDBsu/3//f5sZvzr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UvAU8wgfU/9/ezq7Ib86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BDYV/3//f/9/ehW/Pv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YpsgT6Kf9//38YLrsdnz7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GdUI/07/f/9//3+ZGf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Aw2EZ86/38/Qjwuuxn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JdIM/3//f/9//38cLroh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BnTBP9//3//f99Gdx3bKf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SrEIVhH/f/9//3//f/0tWBH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zHSBNgl/3//f/9//3+ZHbkd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cdsQSVJf9//3//f/9/2SV5Hf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YUFfQQ3lL/f/9//3//f5gVXC7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gw0Ff9//3//f/9/vEJ4EV42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EE2Sn/f/9//3//f75GdxWeOv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mxBPg1/3//f/9//396PlkNWD7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EQFBH/f/9//3//f/9/GTb6IfxK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z6xCDYN/3//f/9//3//f98dOzL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xkwi8Gf9//3//f/9//396FZ86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JdEEXzb/f/9//3//f5klPS7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R3zBP9G/3//f/9/9zWdGb5C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QRFQX/f/9//3//f/8l3Cn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o1EVoRXD7/f/9/PzYcKv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clNhFWDf9//39/Otkh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1aWKRQNNhGUJbohmRn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inaIXQV9gh4Ef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T/CU3Fdsp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G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FROUFAHAQAATAAAAGQAAAAAAAAAAAAAAM4AAAB/AAAAAAAAAAAAAADPAAAAgA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14.0</OfficeVersion>
          <ApplicationVersion>14.0</ApplicationVersion>
          <Monitors>1</Monitors>
          <HorizontalResolution>1536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2023-02-06T06:42:19Z</xd:SigningTime>
          <xd:SigningCertificate>
            <xd:Cert>
              <xd:CertDigest>
                <DigestMethod Algorithm="http://www.w3.org/2000/09/xmldsig#sha1"/>
                <DigestValue>I4qnp1+lHx+1DSP3jH/DScZ9nLo=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61543825058338135705724134223373479748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OHwAAgw8AACBFTUYAAAEAOPcAAMk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CwWRDJzwA15K9ZAACCAjAuggIAAAAAe7F7S2fjr1lErJUAyfR+d5SqlQD1////AAB+d2AAAAD1////5l2vWQAAAACAFoICvDKeAgA7NAjmXa9ZAAAAAIAVggJAZHcIAEinCdCqlQB+V69ZEMnPAPwBAAAMq5UAQlevWfwBAAAAAAAAR1evWX6yTMz8AQAAEMnPAEBkdwgAAAAAHMnPAOSqlQAY+5UAwDipWgAAAABHV69ZB1evWfwBAAAAAAAAAAAAAAcAAAAAAAAAcaGmdwAAAAAHAAAASKyVAEislQAAAgAA/P///wEAAAAAAAAAAAAAAAAAAACkDwAA5MRd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UArvV+d4uZlQD4a8RZqwwKY6yZlQC7rLJZxJmVAFT0t1kYZslZAQAAAFQbxlkoPdBZoKXeCWhP9HfIu6kJiIB3CGwbxlmAp94JgKfeCQyalQCAoLJZ7DbJWQAAAABUG8ZZbBvGWe+Ce0sAgHgIsJuVAMn0fncAmpUA4P///wAAfneIgHcI4P///wAAAAAAAAAAAAAAAJABAAAAAAABAAAAAGEAcgBpAGEAbAAAAAAAAAAAAAAAAAAAAAAAAAAAAAAAAAAAAHGhpncAAAAABgAAAGSblQBkm5UAAAIAAPz///8BAAAAAAAAAAAAAAAAAAAAAAAAAAAAAABoAg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Qhs2/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JRQRsgjSCDQRGD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QyxBJEA9ATTAPEMv0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393JdEEjgAUEdklFA3zBBQN31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SFuALAEFBH/f/o1EwnRBDcZH0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YlkARuAI8AHDr/f3cd9AjRBDY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EMjwBuAFUZ/3//f/oxNAnzDFg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KY4ETwSQAP9//3//f7kp0giUBNg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EHAEkADxCD9f/3//f7wl0wS0D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y2vDJEIkQR3Gf9//3//f1gdsQxX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DGyDHAAFRUfU/9//3//fzkRsgiU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CmyCJAE2Cn/f/9//3/YMbMMFQ2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RCQAPQI/3//f/9//383HbIAeB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gSzBNYI/3//f/9//3/1CJA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11AjUBLoh/3//f/9/dyGvCFk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x1AjTBP9//3//f/9/8xCQBHk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psgD1CNkt/3//f106kAj2DP9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Ul9AgUDf9//3//f3UhjwBW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Mncd9gjdHf9//3/WKbEI0Qj/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gdNRH/fx0y/3/TELMIdh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V9gpFg1VDb9CXjqSBPMI9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hE1EZ1CFA3TBDw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V5kdFw0UDVMR1AQUC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0pOBEUCfMAFg3Y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186eh30BBUJ2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32CNU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O9giyBBE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plQTUCLg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MQsQTzBJo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IZIIkwA1DZk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UKxCLEItQgZDZs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yGRBPQQNQkXCdk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YZsQTxBJcVFQ0UDfw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E9Ai/OvgtFhV6GT8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JZME2in/f5tCNRU1FboZv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YZOzLbJf9//3//f/9//3//f/9//3//f/9//3//f/9//3//f/9//3//f/9//3//f/9//3//f/9//3//f/9//3//f/9//3//f/9//3//f/9//3//f/9//3//f/9//3//f/9//3//f/9//3//f/9//3//f/9//3//f/9//3//f/9//3//f5EE1AQa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IXEANQ27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RDLEAWRnZ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z6yDJIENRE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CmOBPQEvB19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hT1BDoRuh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GsQT3CLoV+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YpswDdJdwdGyqZ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cdtAA9Lrkdmh2b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NbIINQ0fS3wV3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KbUIeB3/f7wd3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GRUN/3//f7whHS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0DPop/3+dPj8uHS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SmzDBsy/3//f3sZv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O8BTzCB9T/397Opodv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Ag2Ff9//3//f1oVv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lswj5Jf9//38YLpoZn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MV9gz/Tv9//3//f3k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MIVhVfNv9/Hj48Lro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KdII/3//f/9//389Mro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UGbIE/3//f/9/v0KYHbo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0rRCFUR/3//f/9//38eMlg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i3SBLgh/3//f/9//3+ZHZg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x3RCJUl/3//f/9//3/6KXk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G8xD0FN1O/3//f/9//3+YFTw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gxVGf9//3//f/9/vEKZFV42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AD5Kf9//3//f/9/vUZ3FX06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ktkQQZNv9//3//f/9/Wj56EVg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EQ8wz/f/9//3//f/9/GDL7Idt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PtIIFg3/f/9//3//f/9/3x1c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+1LbMImxn/f/9//3//f/9/WRGf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JdIIPzb/f/9//3//f5klPS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381HRQF30L/f/9//3/WNb4ZnT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UETUJ/3//f/9//3//Jf0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oUDVoVOzr/f/9/Pzb7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CU2EXcR/3//f386+i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StikTCVYVdCHaIXg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inZIXUZ9Qh4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PbJTcVu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VE5QUAcB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</Object>
  <Object Id="idInvalidSigLnImg">AQAAAGwAAAAAAAAAAAAAAP8AAAB/AAAAAAAAAAAAAAAOHwAAgw8AACBFTUYAAAEACPsAAM8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CVAK71fnfQ4iGnqKeVAN0LCgmoFbRZNAAAAAAAAADcCwECggAAAQEAAAAAAAAA3AsBAng/1gAAAAAAAACAPQAAAABwFAAA3AsC/wAAAAAAAAAAAQIBAAAAAAAAAAAA3AsBAng/1gCvvHtLnKuVAHCplQDJ9H53wKeVAPX///8AAH53YL2Fd/X///8AAAAAAAAAAAAAAACQAQAAAAAAAQAAAAB0AGEAaABvAG0AYQAAAAAAAAAAAAAAAAAAAAAAAAAAAAAAAABxoaZ3AAAAAAcAAAAkqZUAJKmVAAACAAD8////AQAAAAAAAAAAAAAAAAAAAAAAAAAAAAAAbAgAAGR2AAgAAAAAJQAAAAwAAAABAAAAGAAAAAwAAAD/AAACEgAAAAwAAAABAAAAHgAAABgAAAAiAAAABAAAALIAAAARAAAAJQAAAAwAAAABAAAAVAAAANwAAAAjAAAABAAAALAAAAAQAAAAAQAAAADAxkG+hMZ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FkQyc8ANeSvWQAAggIwLoICAAAAAHuxe0tn469ZRKyVAMn0fneUqpUA9f///wAAfndgAAAA9f///+Zdr1kAAAAAgBaCArwyngIAOzQI5l2vWQAAAACAFYICQGR3CABIpwnQqpUAflevWRDJzwD8AQAADKuVAEJXr1n8AQAAAAAAAEdXr1l+skzM/AEAABDJzwBAZHcIAAAAABzJzwDkqpUAGPuVAMA4qVoAAAAAR1evWQdXr1n8AQAAAAAAAAAAAAAHAAAAAAAAAHGhpncAAAAABwAAAEislQBIrJUAAAIAAPz///8BAAAAAAAAAAAAAAAAAAAApA8AAOTEXXd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VAK71fneLmZUA+GvEWasMCmOsmZUAu6yyWcSZlQBU9LdZGGbJWQEAAABUG8ZZKD3QWaCl3gloT/R3yLupCYiAdwhsG8ZZgKfeCYCn3gkMmpUAgKCyWew2yVkAAAAAVBvGWWwbxlnvgntLAIB4CLCblQDJ9H53AJqVAOD///8AAH53iIB3COD///8AAAAAAAAAAAAAAACQAQAAAAAAAQAAAABhAHIAaQBhAGwAAAAAAAAAAAAAAAAAAAAAAAAAAAAAAAAAAABxoaZ3AAAAAAYAAABkm5UAZJuVAAACAAD8////AQAAAAAAAAAAAAAAAAAAAAAAAAAAAAAAaAI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IbNv9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CUUEbII0gg0ERg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EMsQSRAPQE0wDxDL9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yXRBI4AFBHZJRQN8wQUDd9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UhbgCwBBQR/3/6NRMJ0QQ3GR9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JZAEbgCPABw6/393HfQI0QQ2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DI8AbgBVGf9//3/6MTQJ8wxY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mOBE8EkAD/f/9//3+5KdIIlATY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BBwBJAA8Qg/X/9//3+8JdMEtA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MtrwyRCJEEdxn/f/9//39YHbEMVx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gxsgxwABUVH1P/f/9//385EbIIl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QpsgiQBNgp/3//f/9/2DGzDBUNnT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EQkAD0CP9//3//f/9/Nx2yAHg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EswTWCP9//3//f/9/9QiQB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NdQI1AS6If9//3//f3chrwhZE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MdQI0wT/f/9//3//f/MQkAR5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KbIA9QjZLf9//39dOpAI9gz/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+1JfQIFA3/f/9//391IY8AVh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zJ3HfYI3R3/f/9/1imxCNEI/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HTUR/38dMv9/0xCzCHY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fYKRYNVQ2/Ql46kgTzCPU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YRNRGdQhQN0wQ8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eZHRcNFA1TEdQEFA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KTgRFAnzABYN2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Onod9AQVCdg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cN9gjVB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TvYIsgQRD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KZUE1Ai4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TELEE8wSa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yGSCJMANQ2Z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CsQixCLUIGQ2b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hkQT0EDUJFwnZ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GbEE8QSXFRUNFA38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SBPQIvzr4LRYVehk/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CWTBNop/3+bQjUVNRW6Gb9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GTsy2yX/f/9//3//f/9//3//f/9//3//f/9//3//f/9//3//f/9//3//f/9//3//f/9//3//f/9//3//f/9//3//f/9//3//f/9//3//f/9//3//f/9//3//f/9//3//f/9//3//f/9//3//f/9//3//f/9//3//f/9//3//f/9//3+RBNQEGi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iFxADUNu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QyxAFkZ2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s+sgySBDURH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gpjgT0BLwdfT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IU9QQ6Ebo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RrEE9wi6Ffs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KbMA3SXcHRsq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HbQAPS65HZodm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WyCDUNH0t8Fdw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Cm1CHgd/3+8Hdw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BkVDf9//3+8IR0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Az6Kf9/nT4/Lh0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pswwbMv9//397Gb8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TvAU8wgfU/9/ezqaHb8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INhX/f/9//39aFb8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JbMI+SX/f/9/GC6aGZ8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FfYM/07/f/9//395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CFYVXzb/fx4+PC66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CnSCP9//3//f/9/PTK6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BmyBP9//3//f79CmB26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K0QhVEf9//3//f/9/HjJYE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ot0gS4If9//3//f/9/mR2Y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cd0QiVJf9//3//f/9/+il5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RvMQ9BTdTv9//3//f/9/mBU8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MVRn/f/9//3//f7xCmRVe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A+Sn/f/9//3//f71GdxV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LZEEGTb/f/9//3//f1o+ehFY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EPMM/3//f/9//3//fxgy+yHb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z7SCBYN/3//f/9//3//f98dXD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S2zCJsZ/3//f/9//3//f1kRn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iXSCD82/3//f/9//3+ZJT0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R0UBd9C/3//f/9/1jW+GZ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BE1Cf9//3//f/9//yX9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tKFA1aFTs6/3//fz82+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glNhF3Ef9//39/Ovo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UrYpEwlWFXQh2iF4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op2SF1GfUIeB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T2yU3Fbo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FROUFAHAQ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7BAFB-14C4-4FE9-9227-CAC12C9A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26</Pages>
  <Words>11077</Words>
  <Characters>63145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Хильченко Е.А.</dc:creator>
  <cp:lastModifiedBy>Govard</cp:lastModifiedBy>
  <cp:revision>12</cp:revision>
  <cp:lastPrinted>2015-03-10T08:18:00Z</cp:lastPrinted>
  <dcterms:created xsi:type="dcterms:W3CDTF">2022-02-17T07:30:00Z</dcterms:created>
  <dcterms:modified xsi:type="dcterms:W3CDTF">2023-02-06T06:42:00Z</dcterms:modified>
</cp:coreProperties>
</file>