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62" w:rsidRPr="00A865C3" w:rsidRDefault="00516D62" w:rsidP="00516D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65C3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516D62" w:rsidRPr="00A865C3" w:rsidRDefault="00D874F0" w:rsidP="00516D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C3">
        <w:rPr>
          <w:rFonts w:ascii="Times New Roman" w:hAnsi="Times New Roman" w:cs="Times New Roman"/>
          <w:sz w:val="24"/>
          <w:szCs w:val="24"/>
        </w:rPr>
        <w:t>о реализации п</w:t>
      </w:r>
      <w:r w:rsidR="00893C46" w:rsidRPr="00A865C3">
        <w:rPr>
          <w:rFonts w:ascii="Times New Roman" w:hAnsi="Times New Roman" w:cs="Times New Roman"/>
          <w:sz w:val="24"/>
          <w:szCs w:val="24"/>
        </w:rPr>
        <w:t>лан</w:t>
      </w:r>
      <w:r w:rsidRPr="00A865C3">
        <w:rPr>
          <w:rFonts w:ascii="Times New Roman" w:hAnsi="Times New Roman" w:cs="Times New Roman"/>
          <w:sz w:val="24"/>
          <w:szCs w:val="24"/>
        </w:rPr>
        <w:t>а</w:t>
      </w:r>
      <w:r w:rsidR="00516D62" w:rsidRPr="00A865C3">
        <w:rPr>
          <w:rFonts w:ascii="Times New Roman" w:hAnsi="Times New Roman" w:cs="Times New Roman"/>
          <w:sz w:val="24"/>
          <w:szCs w:val="24"/>
        </w:rPr>
        <w:t xml:space="preserve"> </w:t>
      </w:r>
      <w:r w:rsidR="00893C46" w:rsidRPr="00A865C3">
        <w:rPr>
          <w:rFonts w:ascii="Times New Roman" w:hAnsi="Times New Roman" w:cs="Times New Roman"/>
          <w:sz w:val="24"/>
          <w:szCs w:val="24"/>
        </w:rPr>
        <w:t xml:space="preserve">мероприятий по </w:t>
      </w:r>
      <w:r w:rsidR="00516D62" w:rsidRPr="00A865C3">
        <w:rPr>
          <w:rFonts w:ascii="Times New Roman" w:hAnsi="Times New Roman" w:cs="Times New Roman"/>
          <w:sz w:val="24"/>
          <w:szCs w:val="24"/>
        </w:rPr>
        <w:t xml:space="preserve">результатам независимой оценки качества образовательной деятельности </w:t>
      </w:r>
    </w:p>
    <w:p w:rsidR="00516D62" w:rsidRPr="00A865C3" w:rsidRDefault="00516D62" w:rsidP="00516D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C3">
        <w:rPr>
          <w:rFonts w:ascii="Times New Roman" w:hAnsi="Times New Roman" w:cs="Times New Roman"/>
          <w:sz w:val="24"/>
          <w:szCs w:val="24"/>
        </w:rPr>
        <w:t>МКОУ «БорСШ»</w:t>
      </w:r>
    </w:p>
    <w:p w:rsidR="009D66DA" w:rsidRPr="00A865C3" w:rsidRDefault="009D66DA" w:rsidP="009D66D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C3">
        <w:rPr>
          <w:rFonts w:ascii="Times New Roman" w:hAnsi="Times New Roman" w:cs="Times New Roman"/>
          <w:sz w:val="24"/>
          <w:szCs w:val="24"/>
        </w:rPr>
        <w:tab/>
        <w:t>В МКОУ «БорСШ» создана и апробирована школьная система оценки качества образования (далее ШСОКО) с целью сбора и анализа показателей функционирования школы, определения тенденций развития, принятия управленческих решений по достижению качественного образования.</w:t>
      </w:r>
    </w:p>
    <w:p w:rsidR="009D66DA" w:rsidRPr="00A865C3" w:rsidRDefault="009D66DA" w:rsidP="009D66D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C3">
        <w:rPr>
          <w:rFonts w:ascii="Times New Roman" w:hAnsi="Times New Roman" w:cs="Times New Roman"/>
          <w:sz w:val="24"/>
          <w:szCs w:val="24"/>
        </w:rPr>
        <w:tab/>
        <w:t xml:space="preserve">ШСОКО осуществляется на основе показателей и индикаторов, характеризующих основные аспекты качества образования: качества результатов образовательного процесса, качества реализации образовательного процесса, качества условий. </w:t>
      </w:r>
    </w:p>
    <w:p w:rsidR="009D66DA" w:rsidRPr="00A865C3" w:rsidRDefault="009D66DA" w:rsidP="009D66D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C3">
        <w:rPr>
          <w:rFonts w:ascii="Times New Roman" w:eastAsia="Calibri" w:hAnsi="Times New Roman" w:cs="Times New Roman"/>
          <w:sz w:val="24"/>
          <w:szCs w:val="24"/>
        </w:rPr>
        <w:tab/>
        <w:t xml:space="preserve">При оценке качества образования основным  методом установления фактических значений показателей является </w:t>
      </w:r>
      <w:r w:rsidRPr="00A865C3">
        <w:rPr>
          <w:rFonts w:ascii="Times New Roman" w:hAnsi="Times New Roman" w:cs="Times New Roman"/>
          <w:sz w:val="24"/>
          <w:szCs w:val="24"/>
        </w:rPr>
        <w:t>мониторинг</w:t>
      </w:r>
      <w:r w:rsidRPr="00A865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865C3">
        <w:rPr>
          <w:rFonts w:ascii="Times New Roman" w:hAnsi="Times New Roman" w:cs="Times New Roman"/>
          <w:sz w:val="24"/>
          <w:szCs w:val="24"/>
        </w:rPr>
        <w:t xml:space="preserve">Школа осуществляет проведение оценочных процедур, учёт и дальнейшее использование полученных результатов деятельности в соответствии с выстроенной моделью ШСОКО. </w:t>
      </w:r>
    </w:p>
    <w:p w:rsidR="00516D62" w:rsidRPr="00A865C3" w:rsidRDefault="009D66DA" w:rsidP="009D66D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C3">
        <w:rPr>
          <w:rFonts w:ascii="Times New Roman" w:hAnsi="Times New Roman" w:cs="Times New Roman"/>
          <w:sz w:val="24"/>
          <w:szCs w:val="24"/>
        </w:rPr>
        <w:tab/>
        <w:t xml:space="preserve">Организационной основой осуществления ШСОКО является Положение, в котором определены критерии, инструментарий, формы, периодичность отслеживания показателей. </w:t>
      </w:r>
    </w:p>
    <w:p w:rsidR="009D66DA" w:rsidRPr="00A865C3" w:rsidRDefault="00C40224" w:rsidP="009D66D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C3">
        <w:rPr>
          <w:rFonts w:ascii="Times New Roman" w:hAnsi="Times New Roman" w:cs="Times New Roman"/>
          <w:sz w:val="24"/>
          <w:szCs w:val="24"/>
        </w:rPr>
        <w:tab/>
      </w:r>
      <w:r w:rsidR="009D66DA" w:rsidRPr="00A865C3">
        <w:rPr>
          <w:rFonts w:ascii="Times New Roman" w:hAnsi="Times New Roman" w:cs="Times New Roman"/>
          <w:sz w:val="24"/>
          <w:szCs w:val="24"/>
        </w:rPr>
        <w:t xml:space="preserve">По результатам независимой оценки качества образовательной деятельности </w:t>
      </w:r>
      <w:r w:rsidRPr="00A865C3">
        <w:rPr>
          <w:rFonts w:ascii="Times New Roman" w:hAnsi="Times New Roman" w:cs="Times New Roman"/>
          <w:sz w:val="24"/>
          <w:szCs w:val="24"/>
        </w:rPr>
        <w:t xml:space="preserve">ОУ в ходе 2017-2018 учебного года </w:t>
      </w:r>
      <w:r w:rsidR="009D66DA" w:rsidRPr="00A865C3">
        <w:rPr>
          <w:rFonts w:ascii="Times New Roman" w:hAnsi="Times New Roman" w:cs="Times New Roman"/>
          <w:sz w:val="24"/>
          <w:szCs w:val="24"/>
        </w:rPr>
        <w:t>проведены следующие мероприятия: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708"/>
        <w:gridCol w:w="3403"/>
        <w:gridCol w:w="5245"/>
      </w:tblGrid>
      <w:tr w:rsidR="00C40224" w:rsidRPr="00A865C3" w:rsidTr="00C40224">
        <w:tc>
          <w:tcPr>
            <w:tcW w:w="708" w:type="dxa"/>
          </w:tcPr>
          <w:p w:rsidR="00C40224" w:rsidRPr="00A865C3" w:rsidRDefault="00C40224" w:rsidP="00FA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65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65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3" w:type="dxa"/>
          </w:tcPr>
          <w:p w:rsidR="00C40224" w:rsidRPr="00A865C3" w:rsidRDefault="00C40224" w:rsidP="00FA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5245" w:type="dxa"/>
          </w:tcPr>
          <w:p w:rsidR="00C40224" w:rsidRPr="00A865C3" w:rsidRDefault="00C40224" w:rsidP="00C4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 </w:t>
            </w:r>
          </w:p>
        </w:tc>
      </w:tr>
      <w:tr w:rsidR="00C40224" w:rsidRPr="00A865C3" w:rsidTr="00C40224">
        <w:tc>
          <w:tcPr>
            <w:tcW w:w="708" w:type="dxa"/>
          </w:tcPr>
          <w:p w:rsidR="00C40224" w:rsidRPr="00A865C3" w:rsidRDefault="00C40224" w:rsidP="00C4022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C40224" w:rsidRPr="002B62CD" w:rsidRDefault="00C40224" w:rsidP="00C4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D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 о деятельности ОУ</w:t>
            </w:r>
          </w:p>
        </w:tc>
        <w:tc>
          <w:tcPr>
            <w:tcW w:w="5245" w:type="dxa"/>
          </w:tcPr>
          <w:p w:rsidR="00C40224" w:rsidRPr="002B62CD" w:rsidRDefault="00C40224" w:rsidP="00C4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D">
              <w:rPr>
                <w:rFonts w:ascii="Times New Roman" w:hAnsi="Times New Roman" w:cs="Times New Roman"/>
                <w:sz w:val="24"/>
                <w:szCs w:val="24"/>
              </w:rPr>
              <w:t>На сайте школы выставлены:</w:t>
            </w:r>
          </w:p>
          <w:p w:rsidR="00C40224" w:rsidRPr="002B62CD" w:rsidRDefault="002B62CD" w:rsidP="00C4022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D">
              <w:rPr>
                <w:rFonts w:ascii="Times New Roman" w:hAnsi="Times New Roman" w:cs="Times New Roman"/>
                <w:sz w:val="24"/>
                <w:szCs w:val="24"/>
              </w:rPr>
              <w:t>Бюджетная с</w:t>
            </w:r>
            <w:r w:rsidR="00C40224" w:rsidRPr="002B62CD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="00A814BB" w:rsidRPr="002B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224" w:rsidRPr="002B62CD" w:rsidRDefault="00C40224" w:rsidP="00C4022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D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самообследования </w:t>
            </w:r>
          </w:p>
          <w:p w:rsidR="00C40224" w:rsidRPr="002B62CD" w:rsidRDefault="00C40224" w:rsidP="00C4022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CD">
              <w:rPr>
                <w:rFonts w:ascii="Times New Roman" w:hAnsi="Times New Roman" w:cs="Times New Roman"/>
                <w:sz w:val="24"/>
                <w:szCs w:val="24"/>
              </w:rPr>
              <w:t>Обновлена информация по образованию педагогов в связи с присвоением квалификационных  категорий</w:t>
            </w:r>
          </w:p>
        </w:tc>
      </w:tr>
      <w:tr w:rsidR="00C40224" w:rsidRPr="00A865C3" w:rsidTr="00C40224">
        <w:tc>
          <w:tcPr>
            <w:tcW w:w="708" w:type="dxa"/>
          </w:tcPr>
          <w:p w:rsidR="00C40224" w:rsidRPr="00A865C3" w:rsidRDefault="00C40224" w:rsidP="00D51D7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C40224" w:rsidRPr="00A865C3" w:rsidRDefault="00C40224" w:rsidP="00C4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3">
              <w:rPr>
                <w:rFonts w:ascii="Times New Roman" w:hAnsi="Times New Roman" w:cs="Times New Roman"/>
                <w:sz w:val="24"/>
                <w:szCs w:val="24"/>
              </w:rPr>
              <w:t>Сохранение на достаточном уровне показателей комфортности условий, в которых осуществляется образовательная деятельность</w:t>
            </w:r>
          </w:p>
        </w:tc>
        <w:tc>
          <w:tcPr>
            <w:tcW w:w="5245" w:type="dxa"/>
          </w:tcPr>
          <w:p w:rsidR="00C40224" w:rsidRPr="00A865C3" w:rsidRDefault="00C40224" w:rsidP="00BE5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обеспечения достаточного уровня комфортности в летний период 2018 года в МКОУ «БорСШ» проведен текущий косметический ремонт, произведена побелка и покраска потолков, с</w:t>
            </w:r>
            <w:r w:rsidR="00CA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тен, полов в учебных аудиториях, </w:t>
            </w:r>
            <w:r w:rsidRPr="00A86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актовом </w:t>
            </w:r>
            <w:r w:rsidR="00CA4D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86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спортивном зал</w:t>
            </w:r>
            <w:r w:rsidR="00CA4D7E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A86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помещениях пищеблока, туалетных комнатах. Заменены лампы в осветительных приборах. Приобретено новое оборудование для обеспечения </w:t>
            </w:r>
            <w:r w:rsidR="00CA4D7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A86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</w:t>
            </w:r>
            <w:r w:rsidR="00CA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86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компьютеров в кабинет информатики, </w:t>
            </w:r>
            <w:r w:rsidR="00BE5BA1"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  <w:r w:rsidRPr="00A86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мультимедийных проектора, </w:t>
            </w:r>
            <w:r w:rsidR="00CA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комплекты </w:t>
            </w:r>
            <w:r w:rsidRPr="00A865C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</w:t>
            </w:r>
            <w:r w:rsidR="00CA4D7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86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</w:t>
            </w:r>
            <w:r w:rsidR="00CA4D7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A86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стуль</w:t>
            </w:r>
            <w:r w:rsidR="00CA4D7E">
              <w:rPr>
                <w:rFonts w:ascii="Times New Roman" w:eastAsia="Times New Roman" w:hAnsi="Times New Roman" w:cs="Times New Roman"/>
                <w:sz w:val="24"/>
                <w:szCs w:val="24"/>
              </w:rPr>
              <w:t>ев.</w:t>
            </w:r>
          </w:p>
        </w:tc>
      </w:tr>
      <w:tr w:rsidR="00C40224" w:rsidRPr="00A865C3" w:rsidTr="00C40224">
        <w:tc>
          <w:tcPr>
            <w:tcW w:w="708" w:type="dxa"/>
          </w:tcPr>
          <w:p w:rsidR="00C40224" w:rsidRPr="00A865C3" w:rsidRDefault="00C40224" w:rsidP="00D51D7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C40224" w:rsidRPr="00A865C3" w:rsidRDefault="00C40224" w:rsidP="00C4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показателей </w:t>
            </w:r>
            <w:r w:rsidRPr="00A86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педагогических работников</w:t>
            </w:r>
          </w:p>
        </w:tc>
        <w:tc>
          <w:tcPr>
            <w:tcW w:w="5245" w:type="dxa"/>
          </w:tcPr>
          <w:p w:rsidR="00C40224" w:rsidRPr="00A865C3" w:rsidRDefault="00C40224" w:rsidP="00B83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целью повышения профессионального роста </w:t>
            </w:r>
            <w:r w:rsidRPr="00A86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41 педагог школы прошел обучение на курсах повышения квалификации. </w:t>
            </w:r>
            <w:r w:rsidR="00B83FB4" w:rsidRPr="00A865C3">
              <w:rPr>
                <w:rFonts w:ascii="Times New Roman" w:hAnsi="Times New Roman" w:cs="Times New Roman"/>
                <w:sz w:val="24"/>
                <w:szCs w:val="24"/>
              </w:rPr>
              <w:t xml:space="preserve">Два учителя </w:t>
            </w:r>
            <w:r w:rsidRPr="00A865C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осуществили профессиональную переподготовку. </w:t>
            </w:r>
            <w:r w:rsidR="00B83FB4" w:rsidRPr="00A865C3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Pr="00A865C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аттестова</w:t>
            </w:r>
            <w:r w:rsidR="00B83FB4" w:rsidRPr="00A865C3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Pr="00A865C3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занимаемой должности, </w:t>
            </w:r>
            <w:r w:rsidR="00B83FB4" w:rsidRPr="00A865C3">
              <w:rPr>
                <w:rFonts w:ascii="Times New Roman" w:hAnsi="Times New Roman" w:cs="Times New Roman"/>
                <w:sz w:val="24"/>
                <w:szCs w:val="24"/>
              </w:rPr>
              <w:t xml:space="preserve">два - </w:t>
            </w:r>
            <w:r w:rsidRPr="00A865C3">
              <w:rPr>
                <w:rFonts w:ascii="Times New Roman" w:hAnsi="Times New Roman" w:cs="Times New Roman"/>
                <w:sz w:val="24"/>
                <w:szCs w:val="24"/>
              </w:rPr>
              <w:t xml:space="preserve"> на высшую </w:t>
            </w:r>
            <w:r w:rsidR="00B83FB4" w:rsidRPr="00A865C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квалификационную </w:t>
            </w:r>
            <w:r w:rsidRPr="00A865C3">
              <w:rPr>
                <w:rFonts w:ascii="Times New Roman" w:hAnsi="Times New Roman" w:cs="Times New Roman"/>
                <w:sz w:val="24"/>
                <w:szCs w:val="24"/>
              </w:rPr>
              <w:t>категорию, 6 – на первую квалификационную категорию</w:t>
            </w:r>
            <w:r w:rsidR="00B83FB4" w:rsidRPr="00A86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3FB4" w:rsidRPr="00A865C3" w:rsidTr="00C40224">
        <w:tc>
          <w:tcPr>
            <w:tcW w:w="708" w:type="dxa"/>
          </w:tcPr>
          <w:p w:rsidR="00B83FB4" w:rsidRPr="00A865C3" w:rsidRDefault="00B83FB4" w:rsidP="00D51D7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B83FB4" w:rsidRPr="00A865C3" w:rsidRDefault="00B83FB4" w:rsidP="00C4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3">
              <w:rPr>
                <w:rFonts w:ascii="Times New Roman" w:hAnsi="Times New Roman" w:cs="Times New Roman"/>
                <w:sz w:val="24"/>
                <w:szCs w:val="24"/>
              </w:rPr>
              <w:t>Сохранение высоких показателей удовлетворенности качеством образовательной деятельности</w:t>
            </w:r>
          </w:p>
        </w:tc>
        <w:tc>
          <w:tcPr>
            <w:tcW w:w="5245" w:type="dxa"/>
          </w:tcPr>
          <w:p w:rsidR="00B83FB4" w:rsidRPr="00A865C3" w:rsidRDefault="00B83FB4" w:rsidP="00B83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3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соцопроса 84 % родителей </w:t>
            </w:r>
            <w:proofErr w:type="gramStart"/>
            <w:r w:rsidRPr="00A865C3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 w:rsidRPr="00A865C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предоставляемых образовательных услуг.</w:t>
            </w:r>
          </w:p>
        </w:tc>
      </w:tr>
      <w:tr w:rsidR="00B83FB4" w:rsidRPr="00A865C3" w:rsidTr="00C40224">
        <w:tc>
          <w:tcPr>
            <w:tcW w:w="708" w:type="dxa"/>
          </w:tcPr>
          <w:p w:rsidR="00B83FB4" w:rsidRPr="00A865C3" w:rsidRDefault="00B83FB4" w:rsidP="00D51D7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B83FB4" w:rsidRPr="00A865C3" w:rsidRDefault="00B83FB4" w:rsidP="00C4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3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постоянного обновления на сайте</w:t>
            </w:r>
          </w:p>
        </w:tc>
        <w:tc>
          <w:tcPr>
            <w:tcW w:w="5245" w:type="dxa"/>
          </w:tcPr>
          <w:p w:rsidR="00B83FB4" w:rsidRPr="00A865C3" w:rsidRDefault="00B83FB4" w:rsidP="00B83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постоянно обновляется. </w:t>
            </w:r>
          </w:p>
          <w:p w:rsidR="00B83FB4" w:rsidRPr="00A865C3" w:rsidRDefault="00B83FB4" w:rsidP="00B83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3">
              <w:rPr>
                <w:rFonts w:ascii="Times New Roman" w:hAnsi="Times New Roman" w:cs="Times New Roman"/>
                <w:sz w:val="24"/>
                <w:szCs w:val="24"/>
              </w:rPr>
              <w:t>Ссылка на школьный сайт записана в дневниках обучающихся. Кроме того, адрес сайта указан в колонтитулах расписания и школьных документов.</w:t>
            </w:r>
          </w:p>
        </w:tc>
      </w:tr>
      <w:tr w:rsidR="00B83FB4" w:rsidRPr="00A865C3" w:rsidTr="00C40224">
        <w:tc>
          <w:tcPr>
            <w:tcW w:w="708" w:type="dxa"/>
          </w:tcPr>
          <w:p w:rsidR="00B83FB4" w:rsidRPr="00A865C3" w:rsidRDefault="00B83FB4" w:rsidP="00D51D7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B83FB4" w:rsidRPr="00A865C3" w:rsidRDefault="00B83FB4" w:rsidP="00C4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вовлечения большего количества детей в занятия </w:t>
            </w:r>
            <w:r w:rsidR="001B6854" w:rsidRPr="00A865C3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5245" w:type="dxa"/>
          </w:tcPr>
          <w:p w:rsidR="00B83FB4" w:rsidRPr="00A865C3" w:rsidRDefault="001B6854" w:rsidP="001B6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3">
              <w:rPr>
                <w:rFonts w:ascii="Times New Roman" w:hAnsi="Times New Roman" w:cs="Times New Roman"/>
                <w:sz w:val="24"/>
                <w:szCs w:val="24"/>
              </w:rPr>
              <w:t>В 2017-2018 учебном году проведено более 20 соревнований различного уровня, в которых приняло участия более 150 учеников школы.  Победителями муниципальных соревнований</w:t>
            </w:r>
            <w:proofErr w:type="gramStart"/>
            <w:r w:rsidRPr="00A86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86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65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65C3">
              <w:rPr>
                <w:rFonts w:ascii="Times New Roman" w:hAnsi="Times New Roman" w:cs="Times New Roman"/>
                <w:sz w:val="24"/>
                <w:szCs w:val="24"/>
              </w:rPr>
              <w:t xml:space="preserve">тало четверо обучающихся школы. 4 ученика нашей школы являются </w:t>
            </w:r>
          </w:p>
        </w:tc>
      </w:tr>
      <w:tr w:rsidR="001B6854" w:rsidRPr="00A865C3" w:rsidTr="00C40224">
        <w:tc>
          <w:tcPr>
            <w:tcW w:w="708" w:type="dxa"/>
          </w:tcPr>
          <w:p w:rsidR="001B6854" w:rsidRPr="00A865C3" w:rsidRDefault="001B6854" w:rsidP="00D51D7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1B6854" w:rsidRPr="00A865C3" w:rsidRDefault="001B6854" w:rsidP="00C4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A865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865C3">
              <w:rPr>
                <w:rFonts w:ascii="Times New Roman" w:hAnsi="Times New Roman" w:cs="Times New Roman"/>
                <w:sz w:val="24"/>
                <w:szCs w:val="24"/>
              </w:rPr>
              <w:t xml:space="preserve"> в дистанционные конкурсы, олимпиады для творческого развития</w:t>
            </w:r>
          </w:p>
        </w:tc>
        <w:tc>
          <w:tcPr>
            <w:tcW w:w="5245" w:type="dxa"/>
          </w:tcPr>
          <w:p w:rsidR="001B6854" w:rsidRPr="00A865C3" w:rsidRDefault="001B6854" w:rsidP="001B6854">
            <w:pPr>
              <w:pStyle w:val="a5"/>
              <w:jc w:val="both"/>
              <w:rPr>
                <w:sz w:val="24"/>
                <w:szCs w:val="24"/>
              </w:rPr>
            </w:pPr>
            <w:r w:rsidRPr="00A865C3">
              <w:rPr>
                <w:sz w:val="24"/>
                <w:szCs w:val="24"/>
              </w:rPr>
              <w:t xml:space="preserve">Ежегодно в школе проводится Всероссийская олимпиада школьников по образовательным предметам. В муниципальном этапе олимпиады, приняло участие 54 ученика, 16 стали победителями, 19 – призерами, два школьника стали участниками краевого тура по географии и обществознанию. </w:t>
            </w:r>
          </w:p>
          <w:p w:rsidR="001B6854" w:rsidRPr="00A865C3" w:rsidRDefault="001B6854" w:rsidP="001B6854">
            <w:pPr>
              <w:pStyle w:val="a5"/>
              <w:jc w:val="both"/>
              <w:rPr>
                <w:sz w:val="24"/>
                <w:szCs w:val="24"/>
              </w:rPr>
            </w:pPr>
            <w:r w:rsidRPr="00A865C3">
              <w:rPr>
                <w:sz w:val="24"/>
                <w:szCs w:val="24"/>
              </w:rPr>
              <w:t>В муниципальной научно-практической конференции школьников приняло участие 19 обучающихся. В качестве результата отмечено пять исследовательских работ для участия в дистанционном туре; три исследовательские работы прошли в очный краевой тур.</w:t>
            </w:r>
          </w:p>
          <w:p w:rsidR="001B6854" w:rsidRPr="00A865C3" w:rsidRDefault="001B6854" w:rsidP="001B6854">
            <w:pPr>
              <w:pStyle w:val="a5"/>
              <w:jc w:val="both"/>
              <w:rPr>
                <w:sz w:val="24"/>
                <w:szCs w:val="24"/>
              </w:rPr>
            </w:pPr>
            <w:r w:rsidRPr="00A865C3">
              <w:rPr>
                <w:sz w:val="24"/>
                <w:szCs w:val="24"/>
              </w:rPr>
              <w:t xml:space="preserve">Победителями районной научно-практической конференции «Первые шаги в науку» стали Хохлова Арина и Атавина Полина, научный руководитель  Хохлова Е.М.. В муниципальном этапе </w:t>
            </w:r>
            <w:r w:rsidRPr="00A865C3">
              <w:rPr>
                <w:bCs/>
                <w:sz w:val="24"/>
                <w:szCs w:val="24"/>
              </w:rPr>
              <w:t xml:space="preserve">Всероссийского  конкурса  «Живая классика» Хохлова Арина стала победителем, а в </w:t>
            </w:r>
            <w:r w:rsidRPr="00A865C3">
              <w:rPr>
                <w:sz w:val="24"/>
                <w:szCs w:val="24"/>
              </w:rPr>
              <w:t>краевом  конкурсе исследовательских работ «Моё Красноярье» она заняла второе место.</w:t>
            </w:r>
          </w:p>
          <w:p w:rsidR="001B6854" w:rsidRPr="00A865C3" w:rsidRDefault="001B6854" w:rsidP="001B6854">
            <w:pPr>
              <w:pStyle w:val="a5"/>
              <w:jc w:val="both"/>
              <w:rPr>
                <w:sz w:val="24"/>
                <w:szCs w:val="24"/>
              </w:rPr>
            </w:pPr>
            <w:r w:rsidRPr="00A865C3">
              <w:rPr>
                <w:sz w:val="24"/>
                <w:szCs w:val="24"/>
              </w:rPr>
              <w:t xml:space="preserve">В конкурсе «Самый грамотный», посвященный Всемирному дню грамотности, приняли участие все ученики школы со 2 по 11 класс, а также их родители (статья на сайте школы). В конкурсе «Математический бой» победителями стали: Яркова Анастасия 5 «а» класс, Медведев Семен 7 «а» класс, </w:t>
            </w:r>
            <w:proofErr w:type="spellStart"/>
            <w:r w:rsidRPr="00A865C3">
              <w:rPr>
                <w:sz w:val="24"/>
                <w:szCs w:val="24"/>
              </w:rPr>
              <w:t>Кукис</w:t>
            </w:r>
            <w:proofErr w:type="spellEnd"/>
            <w:r w:rsidRPr="00A865C3">
              <w:rPr>
                <w:sz w:val="24"/>
                <w:szCs w:val="24"/>
              </w:rPr>
              <w:t xml:space="preserve"> Михаил 8 «а» класс; призером - Титоренко Андрей 5 «а» класс.</w:t>
            </w:r>
          </w:p>
          <w:p w:rsidR="001B6854" w:rsidRPr="00A865C3" w:rsidRDefault="001B6854" w:rsidP="001B6854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A865C3">
              <w:rPr>
                <w:bCs/>
                <w:sz w:val="24"/>
                <w:szCs w:val="24"/>
              </w:rPr>
              <w:t xml:space="preserve">Призерами  конкурса «Британский бульдог» </w:t>
            </w:r>
            <w:r w:rsidRPr="00A865C3">
              <w:rPr>
                <w:bCs/>
                <w:sz w:val="24"/>
                <w:szCs w:val="24"/>
              </w:rPr>
              <w:lastRenderedPageBreak/>
              <w:t xml:space="preserve">стали  обучающиеся 8 «а» класса Гринева Валентина, Усольцев Евгений,  и учащаяся 7 «б» класса </w:t>
            </w:r>
            <w:proofErr w:type="spellStart"/>
            <w:r w:rsidRPr="00A865C3">
              <w:rPr>
                <w:bCs/>
                <w:sz w:val="24"/>
                <w:szCs w:val="24"/>
              </w:rPr>
              <w:t>Еремеева</w:t>
            </w:r>
            <w:proofErr w:type="spellEnd"/>
            <w:r w:rsidRPr="00A865C3">
              <w:rPr>
                <w:bCs/>
                <w:sz w:val="24"/>
                <w:szCs w:val="24"/>
              </w:rPr>
              <w:t xml:space="preserve"> Александра; учитель </w:t>
            </w:r>
            <w:proofErr w:type="spellStart"/>
            <w:r w:rsidRPr="00A865C3">
              <w:rPr>
                <w:bCs/>
                <w:sz w:val="24"/>
                <w:szCs w:val="24"/>
              </w:rPr>
              <w:t>Мажуле</w:t>
            </w:r>
            <w:proofErr w:type="spellEnd"/>
            <w:r w:rsidRPr="00A865C3">
              <w:rPr>
                <w:bCs/>
                <w:sz w:val="24"/>
                <w:szCs w:val="24"/>
              </w:rPr>
              <w:t xml:space="preserve"> Д.Я..</w:t>
            </w:r>
          </w:p>
          <w:p w:rsidR="001B6854" w:rsidRPr="00A865C3" w:rsidRDefault="001B6854" w:rsidP="00A814BB">
            <w:pPr>
              <w:pStyle w:val="a5"/>
              <w:jc w:val="both"/>
              <w:rPr>
                <w:sz w:val="24"/>
                <w:szCs w:val="24"/>
              </w:rPr>
            </w:pPr>
            <w:r w:rsidRPr="00A865C3">
              <w:rPr>
                <w:sz w:val="24"/>
                <w:szCs w:val="24"/>
              </w:rPr>
              <w:t>Высокие  результаты «</w:t>
            </w:r>
            <w:proofErr w:type="spellStart"/>
            <w:r w:rsidRPr="00A865C3">
              <w:rPr>
                <w:sz w:val="24"/>
                <w:szCs w:val="24"/>
              </w:rPr>
              <w:t>ФГОСТЕСТа</w:t>
            </w:r>
            <w:proofErr w:type="spellEnd"/>
            <w:r w:rsidRPr="00A865C3">
              <w:rPr>
                <w:sz w:val="24"/>
                <w:szCs w:val="24"/>
              </w:rPr>
              <w:t xml:space="preserve">» по математике показали: </w:t>
            </w:r>
            <w:proofErr w:type="gramStart"/>
            <w:r w:rsidRPr="00A865C3">
              <w:rPr>
                <w:sz w:val="24"/>
                <w:szCs w:val="24"/>
              </w:rPr>
              <w:t xml:space="preserve">Самарцева Анна - 5 «а»  класс (69 баллов), учитель Тагильцева О.В.; Масленников Василий 6 - «а» класс (71 балл), Сташевский Тимофей - 6 «а» класс  (68 баллов) и </w:t>
            </w:r>
            <w:proofErr w:type="spellStart"/>
            <w:r w:rsidRPr="00A865C3">
              <w:rPr>
                <w:sz w:val="24"/>
                <w:szCs w:val="24"/>
              </w:rPr>
              <w:t>Дубинко</w:t>
            </w:r>
            <w:proofErr w:type="spellEnd"/>
            <w:r w:rsidRPr="00A865C3">
              <w:rPr>
                <w:sz w:val="24"/>
                <w:szCs w:val="24"/>
              </w:rPr>
              <w:t xml:space="preserve"> Илья - 7 «б» (68 баллов), учитель Жданова Т.Н..</w:t>
            </w:r>
            <w:proofErr w:type="gramEnd"/>
          </w:p>
        </w:tc>
      </w:tr>
      <w:tr w:rsidR="001B6854" w:rsidRPr="00A865C3" w:rsidTr="00C40224">
        <w:tc>
          <w:tcPr>
            <w:tcW w:w="708" w:type="dxa"/>
          </w:tcPr>
          <w:p w:rsidR="001B6854" w:rsidRPr="00A865C3" w:rsidRDefault="001B6854" w:rsidP="00D51D7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1B6854" w:rsidRPr="00A865C3" w:rsidRDefault="001B6854" w:rsidP="00C4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3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деятельность сетевых, дистанционных программ дополнительного образования</w:t>
            </w:r>
          </w:p>
        </w:tc>
        <w:tc>
          <w:tcPr>
            <w:tcW w:w="5245" w:type="dxa"/>
          </w:tcPr>
          <w:p w:rsidR="0093507B" w:rsidRPr="00A865C3" w:rsidRDefault="0093507B" w:rsidP="0093507B">
            <w:pPr>
              <w:pStyle w:val="105"/>
              <w:ind w:firstLine="0"/>
              <w:rPr>
                <w:sz w:val="24"/>
                <w:szCs w:val="24"/>
              </w:rPr>
            </w:pPr>
            <w:r w:rsidRPr="00A865C3">
              <w:rPr>
                <w:sz w:val="24"/>
                <w:szCs w:val="24"/>
              </w:rPr>
              <w:t>В 2017 – 2018 учебном году в Борской средней школе создан Школьный Парламент «</w:t>
            </w:r>
            <w:proofErr w:type="spellStart"/>
            <w:r w:rsidRPr="00A865C3">
              <w:rPr>
                <w:sz w:val="24"/>
                <w:szCs w:val="24"/>
              </w:rPr>
              <w:t>КрайВер</w:t>
            </w:r>
            <w:proofErr w:type="spellEnd"/>
            <w:r w:rsidRPr="00A865C3">
              <w:rPr>
                <w:sz w:val="24"/>
                <w:szCs w:val="24"/>
              </w:rPr>
              <w:t>». Представители Школьного Парламента прошли обучение в очно - заочной интенсивной школе. Результатом является  победа в конкурсе «Территория 2020» и материальная поддержка от Молодёжного центра за реализацию четырех проектов.</w:t>
            </w:r>
          </w:p>
          <w:p w:rsidR="001B6854" w:rsidRPr="00A865C3" w:rsidRDefault="00A865C3" w:rsidP="00A865C3">
            <w:pPr>
              <w:pStyle w:val="105"/>
              <w:ind w:firstLine="0"/>
              <w:rPr>
                <w:sz w:val="24"/>
                <w:szCs w:val="24"/>
              </w:rPr>
            </w:pPr>
            <w:r w:rsidRPr="00A865C3">
              <w:rPr>
                <w:sz w:val="24"/>
                <w:szCs w:val="24"/>
              </w:rPr>
              <w:t>В школе реализуется сетевой проект "Опасная паутина", направленный на формирование устойчивых жизненных навыков при работе в сети Интернет. Количество школьников, уверенных в своих знаниях о правилах безопасности в Интернете увеличивается с каждым годом.</w:t>
            </w:r>
          </w:p>
          <w:p w:rsidR="00A865C3" w:rsidRPr="00A865C3" w:rsidRDefault="00A865C3" w:rsidP="00A865C3">
            <w:pPr>
              <w:pStyle w:val="105"/>
              <w:ind w:firstLine="0"/>
              <w:rPr>
                <w:sz w:val="24"/>
                <w:szCs w:val="24"/>
              </w:rPr>
            </w:pPr>
            <w:r w:rsidRPr="00A865C3">
              <w:rPr>
                <w:sz w:val="24"/>
                <w:szCs w:val="24"/>
              </w:rPr>
              <w:t xml:space="preserve">Победителями в Международном </w:t>
            </w:r>
            <w:r w:rsidR="00A814BB">
              <w:rPr>
                <w:sz w:val="24"/>
                <w:szCs w:val="24"/>
              </w:rPr>
              <w:t xml:space="preserve">сетевом </w:t>
            </w:r>
            <w:r w:rsidRPr="00A865C3">
              <w:rPr>
                <w:sz w:val="24"/>
                <w:szCs w:val="24"/>
              </w:rPr>
              <w:t xml:space="preserve">конкурсе «Безопасный интернет» от проекта </w:t>
            </w:r>
            <w:proofErr w:type="spellStart"/>
            <w:r w:rsidRPr="00A865C3">
              <w:rPr>
                <w:sz w:val="24"/>
                <w:szCs w:val="24"/>
              </w:rPr>
              <w:t>internet-pravila</w:t>
            </w:r>
            <w:proofErr w:type="spellEnd"/>
            <w:r w:rsidRPr="00A865C3">
              <w:rPr>
                <w:sz w:val="24"/>
                <w:szCs w:val="24"/>
              </w:rPr>
              <w:t>.</w:t>
            </w:r>
            <w:proofErr w:type="spellStart"/>
            <w:r w:rsidRPr="00A865C3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65C3">
              <w:rPr>
                <w:sz w:val="24"/>
                <w:szCs w:val="24"/>
              </w:rPr>
              <w:t xml:space="preserve"> стали Черных Андрей - 2 «т» класс и  </w:t>
            </w:r>
            <w:proofErr w:type="spellStart"/>
            <w:r w:rsidRPr="00A865C3">
              <w:rPr>
                <w:sz w:val="24"/>
                <w:szCs w:val="24"/>
              </w:rPr>
              <w:t>Ялтанец</w:t>
            </w:r>
            <w:proofErr w:type="spellEnd"/>
            <w:r w:rsidRPr="00A865C3">
              <w:rPr>
                <w:sz w:val="24"/>
                <w:szCs w:val="24"/>
              </w:rPr>
              <w:t xml:space="preserve">  Денис - 9 «а» класс, призерами: Хильченко Матвей - 7 «а», </w:t>
            </w:r>
            <w:proofErr w:type="spellStart"/>
            <w:r w:rsidRPr="00A865C3">
              <w:rPr>
                <w:sz w:val="24"/>
                <w:szCs w:val="24"/>
              </w:rPr>
              <w:t>Фидык</w:t>
            </w:r>
            <w:proofErr w:type="spellEnd"/>
            <w:r w:rsidRPr="00A865C3">
              <w:rPr>
                <w:sz w:val="24"/>
                <w:szCs w:val="24"/>
              </w:rPr>
              <w:t xml:space="preserve"> Ксения - 8 «а» класс и </w:t>
            </w:r>
            <w:proofErr w:type="spellStart"/>
            <w:r w:rsidRPr="00A865C3">
              <w:rPr>
                <w:sz w:val="24"/>
                <w:szCs w:val="24"/>
              </w:rPr>
              <w:t>Саввин</w:t>
            </w:r>
            <w:proofErr w:type="spellEnd"/>
            <w:r w:rsidRPr="00A865C3">
              <w:rPr>
                <w:sz w:val="24"/>
                <w:szCs w:val="24"/>
              </w:rPr>
              <w:t xml:space="preserve"> Данила 11 «а» класс, учитель: Черных А.Н..</w:t>
            </w:r>
          </w:p>
        </w:tc>
      </w:tr>
    </w:tbl>
    <w:p w:rsidR="00893C46" w:rsidRPr="00A865C3" w:rsidRDefault="00893C46">
      <w:pPr>
        <w:rPr>
          <w:rFonts w:ascii="Times New Roman" w:hAnsi="Times New Roman" w:cs="Times New Roman"/>
          <w:sz w:val="24"/>
          <w:szCs w:val="24"/>
        </w:rPr>
      </w:pPr>
    </w:p>
    <w:p w:rsidR="00893C46" w:rsidRPr="00A865C3" w:rsidRDefault="00893C46" w:rsidP="007B073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93C46" w:rsidRPr="00A865C3" w:rsidSect="00571408">
      <w:footerReference w:type="default" r:id="rId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BC" w:rsidRDefault="00E62CBC" w:rsidP="00571408">
      <w:pPr>
        <w:spacing w:after="0" w:line="240" w:lineRule="auto"/>
      </w:pPr>
      <w:r>
        <w:separator/>
      </w:r>
    </w:p>
  </w:endnote>
  <w:endnote w:type="continuationSeparator" w:id="0">
    <w:p w:rsidR="00E62CBC" w:rsidRDefault="00E62CBC" w:rsidP="0057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7B" w:rsidRPr="00095532" w:rsidRDefault="0093507B" w:rsidP="00571408">
    <w:pPr>
      <w:rPr>
        <w:lang w:val="en-US"/>
      </w:rPr>
    </w:pPr>
    <w:r>
      <w:ptab w:relativeTo="indent" w:alignment="center" w:leader="none"/>
    </w:r>
    <w:r>
      <w:t xml:space="preserve">Сайт МКОУ «БорСШ» </w:t>
    </w:r>
    <w:hyperlink r:id="rId1" w:history="1">
      <w:r w:rsidRPr="00AB727E">
        <w:rPr>
          <w:rStyle w:val="ab"/>
          <w:lang w:val="en-US"/>
        </w:rPr>
        <w:t>WWW.BorSchool.narod.ru</w:t>
      </w:r>
    </w:hyperlink>
    <w:r>
      <w:rPr>
        <w:lang w:val="en-US"/>
      </w:rPr>
      <w:t xml:space="preserve"> </w:t>
    </w:r>
  </w:p>
  <w:p w:rsidR="0093507B" w:rsidRDefault="0093507B">
    <w:pPr>
      <w:pStyle w:val="a9"/>
    </w:pPr>
    <w:r>
      <w:ptab w:relativeTo="margin" w:alignment="center" w:leader="none"/>
    </w:r>
  </w:p>
  <w:p w:rsidR="0093507B" w:rsidRDefault="009350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BC" w:rsidRDefault="00E62CBC" w:rsidP="00571408">
      <w:pPr>
        <w:spacing w:after="0" w:line="240" w:lineRule="auto"/>
      </w:pPr>
      <w:r>
        <w:separator/>
      </w:r>
    </w:p>
  </w:footnote>
  <w:footnote w:type="continuationSeparator" w:id="0">
    <w:p w:rsidR="00E62CBC" w:rsidRDefault="00E62CBC" w:rsidP="00571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320D"/>
    <w:multiLevelType w:val="hybridMultilevel"/>
    <w:tmpl w:val="7FC65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103DD"/>
    <w:multiLevelType w:val="hybridMultilevel"/>
    <w:tmpl w:val="7FC65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67133"/>
    <w:multiLevelType w:val="hybridMultilevel"/>
    <w:tmpl w:val="B29A7056"/>
    <w:lvl w:ilvl="0" w:tplc="6B9A6D8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3497B"/>
    <w:multiLevelType w:val="hybridMultilevel"/>
    <w:tmpl w:val="7FC65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D2C32"/>
    <w:multiLevelType w:val="hybridMultilevel"/>
    <w:tmpl w:val="7FC65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37E2"/>
    <w:multiLevelType w:val="hybridMultilevel"/>
    <w:tmpl w:val="AFF85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672C3"/>
    <w:multiLevelType w:val="hybridMultilevel"/>
    <w:tmpl w:val="7FC65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3113B"/>
    <w:multiLevelType w:val="hybridMultilevel"/>
    <w:tmpl w:val="7C2C0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E7DFA"/>
    <w:multiLevelType w:val="hybridMultilevel"/>
    <w:tmpl w:val="7FC65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96BEB"/>
    <w:multiLevelType w:val="hybridMultilevel"/>
    <w:tmpl w:val="E982D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16569"/>
    <w:multiLevelType w:val="hybridMultilevel"/>
    <w:tmpl w:val="AFF85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5652C"/>
    <w:multiLevelType w:val="hybridMultilevel"/>
    <w:tmpl w:val="7FC65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42D4B"/>
    <w:multiLevelType w:val="hybridMultilevel"/>
    <w:tmpl w:val="C7D60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F2EE1"/>
    <w:multiLevelType w:val="hybridMultilevel"/>
    <w:tmpl w:val="79926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940C7"/>
    <w:multiLevelType w:val="hybridMultilevel"/>
    <w:tmpl w:val="742E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8"/>
  </w:num>
  <w:num w:numId="10">
    <w:abstractNumId w:val="7"/>
  </w:num>
  <w:num w:numId="11">
    <w:abstractNumId w:val="12"/>
  </w:num>
  <w:num w:numId="12">
    <w:abstractNumId w:val="9"/>
  </w:num>
  <w:num w:numId="13">
    <w:abstractNumId w:val="1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0C8"/>
    <w:rsid w:val="00002EA1"/>
    <w:rsid w:val="000C5AB3"/>
    <w:rsid w:val="00182A00"/>
    <w:rsid w:val="00186160"/>
    <w:rsid w:val="001B6854"/>
    <w:rsid w:val="001F08EB"/>
    <w:rsid w:val="00222CF6"/>
    <w:rsid w:val="002B62CD"/>
    <w:rsid w:val="0031229E"/>
    <w:rsid w:val="003C0360"/>
    <w:rsid w:val="003E3FC8"/>
    <w:rsid w:val="00484D1B"/>
    <w:rsid w:val="00516D62"/>
    <w:rsid w:val="00571408"/>
    <w:rsid w:val="00585BA0"/>
    <w:rsid w:val="005B30C8"/>
    <w:rsid w:val="007264D6"/>
    <w:rsid w:val="00767271"/>
    <w:rsid w:val="007B073E"/>
    <w:rsid w:val="008537F8"/>
    <w:rsid w:val="008542A1"/>
    <w:rsid w:val="008802F2"/>
    <w:rsid w:val="00893C46"/>
    <w:rsid w:val="008948C7"/>
    <w:rsid w:val="00923B7E"/>
    <w:rsid w:val="0093507B"/>
    <w:rsid w:val="009A3475"/>
    <w:rsid w:val="009D66DA"/>
    <w:rsid w:val="00A814BB"/>
    <w:rsid w:val="00A865C3"/>
    <w:rsid w:val="00AC7FC2"/>
    <w:rsid w:val="00B83FB4"/>
    <w:rsid w:val="00BE5BA1"/>
    <w:rsid w:val="00C03D49"/>
    <w:rsid w:val="00C23502"/>
    <w:rsid w:val="00C40224"/>
    <w:rsid w:val="00C84C78"/>
    <w:rsid w:val="00CA4D7E"/>
    <w:rsid w:val="00D425AF"/>
    <w:rsid w:val="00D51D7D"/>
    <w:rsid w:val="00D874F0"/>
    <w:rsid w:val="00DE66C4"/>
    <w:rsid w:val="00E12BDB"/>
    <w:rsid w:val="00E62CBC"/>
    <w:rsid w:val="00EA7A2D"/>
    <w:rsid w:val="00F1424B"/>
    <w:rsid w:val="00FA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46"/>
    <w:pPr>
      <w:ind w:left="720"/>
      <w:contextualSpacing/>
    </w:pPr>
  </w:style>
  <w:style w:type="table" w:styleId="a4">
    <w:name w:val="Table Grid"/>
    <w:basedOn w:val="a1"/>
    <w:uiPriority w:val="59"/>
    <w:rsid w:val="00C8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D874F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rsid w:val="00D874F0"/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57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1408"/>
  </w:style>
  <w:style w:type="paragraph" w:styleId="a9">
    <w:name w:val="footer"/>
    <w:basedOn w:val="a"/>
    <w:link w:val="aa"/>
    <w:uiPriority w:val="99"/>
    <w:unhideWhenUsed/>
    <w:rsid w:val="0057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1408"/>
  </w:style>
  <w:style w:type="character" w:styleId="ab">
    <w:name w:val="Hyperlink"/>
    <w:basedOn w:val="a0"/>
    <w:uiPriority w:val="99"/>
    <w:unhideWhenUsed/>
    <w:rsid w:val="0057140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7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1408"/>
    <w:rPr>
      <w:rFonts w:ascii="Tahoma" w:hAnsi="Tahoma" w:cs="Tahoma"/>
      <w:sz w:val="16"/>
      <w:szCs w:val="16"/>
    </w:rPr>
  </w:style>
  <w:style w:type="paragraph" w:customStyle="1" w:styleId="105">
    <w:name w:val="Текст 10_5"/>
    <w:rsid w:val="0093507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46"/>
    <w:pPr>
      <w:ind w:left="720"/>
      <w:contextualSpacing/>
    </w:pPr>
  </w:style>
  <w:style w:type="table" w:styleId="a4">
    <w:name w:val="Table Grid"/>
    <w:basedOn w:val="a1"/>
    <w:uiPriority w:val="59"/>
    <w:rsid w:val="00C8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D874F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rsid w:val="00D874F0"/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57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1408"/>
  </w:style>
  <w:style w:type="paragraph" w:styleId="a9">
    <w:name w:val="footer"/>
    <w:basedOn w:val="a"/>
    <w:link w:val="aa"/>
    <w:uiPriority w:val="99"/>
    <w:unhideWhenUsed/>
    <w:rsid w:val="0057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1408"/>
  </w:style>
  <w:style w:type="character" w:styleId="ab">
    <w:name w:val="Hyperlink"/>
    <w:basedOn w:val="a0"/>
    <w:uiPriority w:val="99"/>
    <w:unhideWhenUsed/>
    <w:rsid w:val="0057140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7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1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rSchool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Ладаева</dc:creator>
  <cp:lastModifiedBy>Ладаева</cp:lastModifiedBy>
  <cp:revision>16</cp:revision>
  <cp:lastPrinted>2017-11-28T10:02:00Z</cp:lastPrinted>
  <dcterms:created xsi:type="dcterms:W3CDTF">2018-09-04T04:19:00Z</dcterms:created>
  <dcterms:modified xsi:type="dcterms:W3CDTF">2018-10-02T01:40:00Z</dcterms:modified>
</cp:coreProperties>
</file>