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AC" w:rsidRPr="00007E7B" w:rsidRDefault="00914FAC" w:rsidP="00BB2315">
      <w:pPr>
        <w:ind w:right="-142" w:firstLine="709"/>
        <w:jc w:val="center"/>
        <w:rPr>
          <w:sz w:val="24"/>
          <w:szCs w:val="24"/>
        </w:rPr>
      </w:pPr>
      <w:r w:rsidRPr="00007E7B">
        <w:rPr>
          <w:sz w:val="24"/>
          <w:szCs w:val="24"/>
        </w:rPr>
        <w:t>Муниципальное бюджетное общеобразовательное учреждение</w:t>
      </w:r>
    </w:p>
    <w:p w:rsidR="00914FAC" w:rsidRPr="00007E7B" w:rsidRDefault="00914FAC" w:rsidP="00BB2315">
      <w:pPr>
        <w:tabs>
          <w:tab w:val="center" w:pos="5316"/>
          <w:tab w:val="left" w:pos="7846"/>
        </w:tabs>
        <w:ind w:right="-142" w:firstLine="709"/>
        <w:rPr>
          <w:sz w:val="24"/>
          <w:szCs w:val="24"/>
        </w:rPr>
      </w:pPr>
      <w:r w:rsidRPr="00007E7B">
        <w:rPr>
          <w:sz w:val="24"/>
          <w:szCs w:val="24"/>
        </w:rPr>
        <w:tab/>
        <w:t xml:space="preserve"> «Борская средняя школа»</w:t>
      </w:r>
      <w:r w:rsidRPr="00007E7B">
        <w:rPr>
          <w:sz w:val="24"/>
          <w:szCs w:val="24"/>
        </w:rPr>
        <w:tab/>
      </w:r>
    </w:p>
    <w:p w:rsidR="00914FAC" w:rsidRPr="00007E7B" w:rsidRDefault="00914FAC" w:rsidP="00BB2315">
      <w:pPr>
        <w:tabs>
          <w:tab w:val="center" w:pos="5316"/>
          <w:tab w:val="left" w:pos="7846"/>
        </w:tabs>
        <w:ind w:right="-142" w:firstLine="709"/>
        <w:rPr>
          <w:sz w:val="24"/>
          <w:szCs w:val="24"/>
        </w:rPr>
      </w:pPr>
    </w:p>
    <w:p w:rsidR="00914FAC" w:rsidRPr="00007E7B" w:rsidRDefault="00914FAC" w:rsidP="00BB2315">
      <w:pPr>
        <w:tabs>
          <w:tab w:val="center" w:pos="5316"/>
          <w:tab w:val="left" w:pos="7846"/>
        </w:tabs>
        <w:ind w:right="-142" w:firstLine="709"/>
        <w:rPr>
          <w:sz w:val="24"/>
          <w:szCs w:val="24"/>
        </w:rPr>
      </w:pPr>
    </w:p>
    <w:p w:rsidR="00914FAC" w:rsidRPr="00007E7B" w:rsidRDefault="00914FAC" w:rsidP="00BB2315">
      <w:pPr>
        <w:tabs>
          <w:tab w:val="center" w:pos="5316"/>
          <w:tab w:val="left" w:pos="7846"/>
        </w:tabs>
        <w:ind w:right="-142" w:firstLine="709"/>
        <w:rPr>
          <w:sz w:val="24"/>
          <w:szCs w:val="24"/>
        </w:rPr>
      </w:pPr>
    </w:p>
    <w:p w:rsidR="00914FAC" w:rsidRPr="00007E7B" w:rsidRDefault="00914FAC" w:rsidP="00BB2315">
      <w:pPr>
        <w:pStyle w:val="31"/>
        <w:ind w:firstLine="709"/>
        <w:rPr>
          <w:rFonts w:ascii="Times New Roman" w:hAnsi="Times New Roman" w:cs="Times New Roman"/>
          <w:sz w:val="24"/>
          <w:szCs w:val="24"/>
        </w:rPr>
      </w:pPr>
    </w:p>
    <w:tbl>
      <w:tblPr>
        <w:tblpPr w:leftFromText="180" w:rightFromText="180" w:vertAnchor="text" w:tblpY="1"/>
        <w:tblOverlap w:val="never"/>
        <w:tblW w:w="9856" w:type="dxa"/>
        <w:tblBorders>
          <w:insideH w:val="dashed" w:sz="4" w:space="0" w:color="auto"/>
        </w:tblBorders>
        <w:tblLook w:val="04A0" w:firstRow="1" w:lastRow="0" w:firstColumn="1" w:lastColumn="0" w:noHBand="0" w:noVBand="1"/>
      </w:tblPr>
      <w:tblGrid>
        <w:gridCol w:w="5070"/>
        <w:gridCol w:w="4786"/>
      </w:tblGrid>
      <w:tr w:rsidR="00914FAC" w:rsidRPr="00007E7B" w:rsidTr="00A351EB">
        <w:tc>
          <w:tcPr>
            <w:tcW w:w="5070" w:type="dxa"/>
            <w:vMerge w:val="restart"/>
          </w:tcPr>
          <w:p w:rsidR="00914FAC" w:rsidRPr="00007E7B" w:rsidRDefault="00914FAC" w:rsidP="00BB2315">
            <w:pPr>
              <w:ind w:firstLine="709"/>
              <w:rPr>
                <w:sz w:val="24"/>
                <w:szCs w:val="24"/>
              </w:rPr>
            </w:pPr>
            <w:r w:rsidRPr="00007E7B">
              <w:rPr>
                <w:sz w:val="24"/>
                <w:szCs w:val="24"/>
              </w:rPr>
              <w:t xml:space="preserve">Утверждена  </w:t>
            </w:r>
          </w:p>
          <w:p w:rsidR="00914FAC" w:rsidRPr="00007E7B" w:rsidRDefault="00914FAC" w:rsidP="00BB2315">
            <w:pPr>
              <w:ind w:firstLine="709"/>
              <w:rPr>
                <w:sz w:val="24"/>
                <w:szCs w:val="24"/>
              </w:rPr>
            </w:pPr>
            <w:r w:rsidRPr="00007E7B">
              <w:rPr>
                <w:sz w:val="24"/>
                <w:szCs w:val="24"/>
              </w:rPr>
              <w:t xml:space="preserve">Протокол Педагогического Совета Школы </w:t>
            </w:r>
          </w:p>
          <w:p w:rsidR="00914FAC" w:rsidRPr="00146FA7" w:rsidRDefault="00914FAC" w:rsidP="00BB2315">
            <w:pPr>
              <w:ind w:firstLine="709"/>
              <w:rPr>
                <w:sz w:val="24"/>
                <w:szCs w:val="24"/>
              </w:rPr>
            </w:pPr>
            <w:r w:rsidRPr="00007E7B">
              <w:rPr>
                <w:sz w:val="24"/>
                <w:szCs w:val="24"/>
              </w:rPr>
              <w:t xml:space="preserve">от </w:t>
            </w:r>
            <w:r w:rsidR="002A6D5E">
              <w:rPr>
                <w:sz w:val="24"/>
                <w:szCs w:val="24"/>
              </w:rPr>
              <w:t>30</w:t>
            </w:r>
            <w:r w:rsidR="002A6D5E" w:rsidRPr="00146FA7">
              <w:rPr>
                <w:sz w:val="24"/>
                <w:szCs w:val="24"/>
              </w:rPr>
              <w:t xml:space="preserve"> </w:t>
            </w:r>
            <w:r w:rsidRPr="00007E7B">
              <w:rPr>
                <w:sz w:val="24"/>
                <w:szCs w:val="24"/>
              </w:rPr>
              <w:t>августа 202</w:t>
            </w:r>
            <w:r w:rsidR="002A6D5E" w:rsidRPr="00146FA7">
              <w:rPr>
                <w:sz w:val="24"/>
                <w:szCs w:val="24"/>
              </w:rPr>
              <w:t>3</w:t>
            </w:r>
            <w:r w:rsidRPr="00007E7B">
              <w:rPr>
                <w:sz w:val="24"/>
                <w:szCs w:val="24"/>
              </w:rPr>
              <w:t xml:space="preserve"> г. № </w:t>
            </w:r>
            <w:r w:rsidR="002A6D5E" w:rsidRPr="00146FA7">
              <w:rPr>
                <w:sz w:val="24"/>
                <w:szCs w:val="24"/>
              </w:rPr>
              <w:t>9</w:t>
            </w:r>
          </w:p>
          <w:p w:rsidR="00914FAC" w:rsidRPr="00007E7B" w:rsidRDefault="00914FAC" w:rsidP="00BB2315">
            <w:pPr>
              <w:ind w:firstLine="709"/>
              <w:rPr>
                <w:sz w:val="24"/>
                <w:szCs w:val="24"/>
              </w:rPr>
            </w:pPr>
          </w:p>
          <w:p w:rsidR="00914FAC" w:rsidRPr="00007E7B" w:rsidRDefault="00146FA7" w:rsidP="00BB2315">
            <w:pPr>
              <w:ind w:firstLine="709"/>
              <w:rPr>
                <w:sz w:val="24"/>
                <w:szCs w:val="24"/>
              </w:r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35pt;height:112.2pt">
                  <v:imagedata r:id="rId9" o:title=""/>
                  <o:lock v:ext="edit" ungrouping="t" rotation="t" cropping="t" verticies="t" text="t" grouping="t"/>
                  <o:signatureline v:ext="edit" id="{EBE20EC8-0852-436F-9698-8E5D512AC79F}" provid="{00000000-0000-0000-0000-000000000000}" o:suggestedsigner2="директор МБОУ &quot;БорСШ&quot;" issignatureline="t"/>
                </v:shape>
              </w:pict>
            </w:r>
            <w:bookmarkEnd w:id="0"/>
          </w:p>
        </w:tc>
        <w:tc>
          <w:tcPr>
            <w:tcW w:w="4786" w:type="dxa"/>
            <w:tcBorders>
              <w:top w:val="nil"/>
              <w:left w:val="nil"/>
              <w:right w:val="nil"/>
            </w:tcBorders>
          </w:tcPr>
          <w:p w:rsidR="00914FAC" w:rsidRPr="00007E7B" w:rsidRDefault="00914FAC" w:rsidP="00BB2315">
            <w:pPr>
              <w:ind w:firstLine="709"/>
              <w:rPr>
                <w:sz w:val="24"/>
                <w:szCs w:val="24"/>
              </w:rPr>
            </w:pPr>
            <w:r w:rsidRPr="00007E7B">
              <w:rPr>
                <w:sz w:val="24"/>
                <w:szCs w:val="24"/>
              </w:rPr>
              <w:t xml:space="preserve">УТВЕРЖДАЮ </w:t>
            </w:r>
          </w:p>
          <w:p w:rsidR="00914FAC" w:rsidRPr="00007E7B" w:rsidRDefault="00914FAC" w:rsidP="00BB2315">
            <w:pPr>
              <w:ind w:firstLine="709"/>
              <w:rPr>
                <w:sz w:val="24"/>
                <w:szCs w:val="24"/>
              </w:rPr>
            </w:pPr>
          </w:p>
          <w:p w:rsidR="00914FAC" w:rsidRPr="00007E7B" w:rsidRDefault="00914FAC" w:rsidP="00BB2315">
            <w:pPr>
              <w:ind w:firstLine="709"/>
              <w:rPr>
                <w:sz w:val="24"/>
                <w:szCs w:val="24"/>
              </w:rPr>
            </w:pPr>
            <w:r w:rsidRPr="00007E7B">
              <w:rPr>
                <w:sz w:val="24"/>
                <w:szCs w:val="24"/>
                <w:u w:val="single"/>
              </w:rPr>
              <w:t>Директор МБОУ «</w:t>
            </w:r>
            <w:proofErr w:type="spellStart"/>
            <w:r w:rsidRPr="00007E7B">
              <w:rPr>
                <w:sz w:val="24"/>
                <w:szCs w:val="24"/>
                <w:u w:val="single"/>
              </w:rPr>
              <w:t>БорСШ</w:t>
            </w:r>
            <w:proofErr w:type="spellEnd"/>
            <w:r w:rsidRPr="00007E7B">
              <w:rPr>
                <w:sz w:val="24"/>
                <w:szCs w:val="24"/>
                <w:u w:val="single"/>
              </w:rPr>
              <w:t>»</w:t>
            </w:r>
            <w:r w:rsidRPr="00007E7B">
              <w:rPr>
                <w:sz w:val="24"/>
                <w:szCs w:val="24"/>
              </w:rPr>
              <w:t>__</w:t>
            </w:r>
          </w:p>
          <w:p w:rsidR="00914FAC" w:rsidRPr="00007E7B" w:rsidRDefault="00914FAC" w:rsidP="00BB2315">
            <w:pPr>
              <w:ind w:firstLine="709"/>
              <w:rPr>
                <w:sz w:val="24"/>
                <w:szCs w:val="24"/>
              </w:rPr>
            </w:pPr>
          </w:p>
          <w:p w:rsidR="00914FAC" w:rsidRPr="00007E7B" w:rsidRDefault="00914FAC" w:rsidP="00BB2315">
            <w:pPr>
              <w:ind w:firstLine="709"/>
              <w:rPr>
                <w:sz w:val="24"/>
                <w:szCs w:val="24"/>
              </w:rPr>
            </w:pPr>
            <w:r w:rsidRPr="00007E7B">
              <w:rPr>
                <w:sz w:val="24"/>
                <w:szCs w:val="24"/>
              </w:rPr>
              <w:t>__________  /</w:t>
            </w:r>
            <w:r w:rsidRPr="00007E7B">
              <w:rPr>
                <w:sz w:val="24"/>
                <w:szCs w:val="24"/>
                <w:u w:val="single"/>
              </w:rPr>
              <w:t>Е.А. Хильченко</w:t>
            </w:r>
            <w:r w:rsidRPr="00007E7B">
              <w:rPr>
                <w:sz w:val="24"/>
                <w:szCs w:val="24"/>
              </w:rPr>
              <w:t xml:space="preserve"> /</w:t>
            </w:r>
          </w:p>
          <w:p w:rsidR="00914FAC" w:rsidRPr="00007E7B" w:rsidRDefault="00914FAC" w:rsidP="00BB2315">
            <w:pPr>
              <w:ind w:firstLine="709"/>
              <w:rPr>
                <w:sz w:val="24"/>
                <w:szCs w:val="24"/>
              </w:rPr>
            </w:pPr>
          </w:p>
        </w:tc>
      </w:tr>
      <w:tr w:rsidR="00914FAC" w:rsidRPr="00007E7B" w:rsidTr="00A351EB">
        <w:trPr>
          <w:trHeight w:val="1572"/>
        </w:trPr>
        <w:tc>
          <w:tcPr>
            <w:tcW w:w="0" w:type="auto"/>
            <w:vMerge/>
            <w:vAlign w:val="center"/>
            <w:hideMark/>
          </w:tcPr>
          <w:p w:rsidR="00914FAC" w:rsidRPr="00007E7B" w:rsidRDefault="00914FAC" w:rsidP="00BB2315">
            <w:pPr>
              <w:ind w:firstLine="709"/>
              <w:rPr>
                <w:sz w:val="24"/>
                <w:szCs w:val="24"/>
              </w:rPr>
            </w:pPr>
          </w:p>
        </w:tc>
        <w:tc>
          <w:tcPr>
            <w:tcW w:w="4786" w:type="dxa"/>
            <w:tcBorders>
              <w:left w:val="nil"/>
              <w:bottom w:val="nil"/>
              <w:right w:val="nil"/>
            </w:tcBorders>
          </w:tcPr>
          <w:p w:rsidR="00914FAC" w:rsidRPr="00007E7B" w:rsidRDefault="00914FAC" w:rsidP="00BB2315">
            <w:pPr>
              <w:ind w:firstLine="709"/>
              <w:rPr>
                <w:sz w:val="24"/>
                <w:szCs w:val="24"/>
              </w:rPr>
            </w:pPr>
            <w:r w:rsidRPr="00007E7B">
              <w:rPr>
                <w:sz w:val="24"/>
                <w:szCs w:val="24"/>
              </w:rPr>
              <w:t>УТВЕРЖДЕНО</w:t>
            </w:r>
          </w:p>
          <w:p w:rsidR="00914FAC" w:rsidRPr="00007E7B" w:rsidRDefault="00914FAC" w:rsidP="00BB2315">
            <w:pPr>
              <w:ind w:firstLine="709"/>
              <w:rPr>
                <w:sz w:val="24"/>
                <w:szCs w:val="24"/>
              </w:rPr>
            </w:pPr>
            <w:r w:rsidRPr="00007E7B">
              <w:rPr>
                <w:sz w:val="24"/>
                <w:szCs w:val="24"/>
              </w:rPr>
              <w:t>приказом муниципального бюджетного общеобразовательного учреждения «Борская средняя школа»</w:t>
            </w:r>
          </w:p>
          <w:p w:rsidR="00914FAC" w:rsidRPr="002A6D5E" w:rsidRDefault="00914FAC" w:rsidP="002A6D5E">
            <w:pPr>
              <w:ind w:firstLine="709"/>
              <w:rPr>
                <w:sz w:val="24"/>
                <w:szCs w:val="24"/>
                <w:lang w:val="en-US"/>
              </w:rPr>
            </w:pPr>
            <w:r w:rsidRPr="00007E7B">
              <w:rPr>
                <w:sz w:val="24"/>
                <w:szCs w:val="24"/>
              </w:rPr>
              <w:t>от 3</w:t>
            </w:r>
            <w:r w:rsidR="002A6D5E">
              <w:rPr>
                <w:sz w:val="24"/>
                <w:szCs w:val="24"/>
                <w:lang w:val="en-US"/>
              </w:rPr>
              <w:t>0</w:t>
            </w:r>
            <w:r w:rsidRPr="00007E7B">
              <w:rPr>
                <w:sz w:val="24"/>
                <w:szCs w:val="24"/>
              </w:rPr>
              <w:t xml:space="preserve"> августа 202</w:t>
            </w:r>
            <w:r w:rsidR="002A6D5E">
              <w:rPr>
                <w:sz w:val="24"/>
                <w:szCs w:val="24"/>
                <w:lang w:val="en-US"/>
              </w:rPr>
              <w:t>3</w:t>
            </w:r>
            <w:r w:rsidRPr="00007E7B">
              <w:rPr>
                <w:sz w:val="24"/>
                <w:szCs w:val="24"/>
              </w:rPr>
              <w:t xml:space="preserve">  №</w:t>
            </w:r>
            <w:r w:rsidR="002A6D5E">
              <w:rPr>
                <w:sz w:val="24"/>
                <w:szCs w:val="24"/>
                <w:lang w:val="en-US"/>
              </w:rPr>
              <w:t>94</w:t>
            </w:r>
          </w:p>
        </w:tc>
      </w:tr>
    </w:tbl>
    <w:p w:rsidR="00914FAC" w:rsidRPr="00007E7B" w:rsidRDefault="00914FAC" w:rsidP="00BB2315">
      <w:pPr>
        <w:pStyle w:val="31"/>
        <w:ind w:firstLine="709"/>
        <w:rPr>
          <w:rFonts w:ascii="Times New Roman" w:hAnsi="Times New Roman" w:cs="Times New Roman"/>
          <w:sz w:val="24"/>
          <w:szCs w:val="24"/>
        </w:rPr>
      </w:pPr>
      <w:r w:rsidRPr="00007E7B">
        <w:rPr>
          <w:rFonts w:ascii="Times New Roman" w:hAnsi="Times New Roman" w:cs="Times New Roman"/>
          <w:sz w:val="24"/>
          <w:szCs w:val="24"/>
        </w:rPr>
        <w:br w:type="textWrapping" w:clear="all"/>
      </w:r>
    </w:p>
    <w:p w:rsidR="00914FAC" w:rsidRPr="00007E7B" w:rsidRDefault="00914FAC" w:rsidP="00BB2315">
      <w:pPr>
        <w:pStyle w:val="31"/>
        <w:ind w:firstLine="709"/>
        <w:rPr>
          <w:rFonts w:ascii="Times New Roman" w:hAnsi="Times New Roman" w:cs="Times New Roman"/>
          <w:sz w:val="24"/>
          <w:szCs w:val="24"/>
        </w:rPr>
      </w:pPr>
    </w:p>
    <w:p w:rsidR="00914FAC" w:rsidRPr="00007E7B" w:rsidRDefault="00914FAC" w:rsidP="00BB2315">
      <w:pPr>
        <w:pStyle w:val="31"/>
        <w:ind w:firstLine="709"/>
        <w:rPr>
          <w:rFonts w:ascii="Times New Roman" w:hAnsi="Times New Roman" w:cs="Times New Roman"/>
          <w:sz w:val="24"/>
          <w:szCs w:val="24"/>
        </w:rPr>
      </w:pPr>
    </w:p>
    <w:p w:rsidR="00914FAC" w:rsidRPr="00007E7B" w:rsidRDefault="00914FAC" w:rsidP="00BB2315">
      <w:pPr>
        <w:pStyle w:val="31"/>
        <w:ind w:left="0" w:firstLine="709"/>
        <w:jc w:val="center"/>
        <w:rPr>
          <w:rFonts w:ascii="Times New Roman" w:hAnsi="Times New Roman" w:cs="Times New Roman"/>
          <w:sz w:val="24"/>
          <w:szCs w:val="24"/>
        </w:rPr>
      </w:pPr>
    </w:p>
    <w:p w:rsidR="00914FAC" w:rsidRPr="00007E7B" w:rsidRDefault="00914FAC" w:rsidP="00BB2315">
      <w:pPr>
        <w:ind w:firstLine="709"/>
        <w:rPr>
          <w:sz w:val="24"/>
          <w:szCs w:val="24"/>
        </w:rPr>
      </w:pPr>
    </w:p>
    <w:p w:rsidR="00914FAC" w:rsidRPr="00007E7B" w:rsidRDefault="00914FAC" w:rsidP="00BB2315">
      <w:pPr>
        <w:ind w:firstLine="709"/>
        <w:rPr>
          <w:sz w:val="24"/>
          <w:szCs w:val="24"/>
        </w:rPr>
      </w:pPr>
    </w:p>
    <w:p w:rsidR="00914FAC" w:rsidRPr="00007E7B" w:rsidRDefault="00914FAC" w:rsidP="00BB2315">
      <w:pPr>
        <w:ind w:firstLine="709"/>
        <w:rPr>
          <w:sz w:val="24"/>
          <w:szCs w:val="24"/>
        </w:rPr>
      </w:pPr>
    </w:p>
    <w:p w:rsidR="00914FAC" w:rsidRPr="00007E7B" w:rsidRDefault="00914FAC" w:rsidP="00BB2315">
      <w:pPr>
        <w:ind w:firstLine="709"/>
        <w:jc w:val="center"/>
        <w:rPr>
          <w:sz w:val="24"/>
          <w:szCs w:val="24"/>
        </w:rPr>
      </w:pPr>
      <w:r w:rsidRPr="00007E7B">
        <w:rPr>
          <w:sz w:val="24"/>
          <w:szCs w:val="24"/>
        </w:rPr>
        <w:t>Рабочая программа воспитания</w:t>
      </w:r>
    </w:p>
    <w:p w:rsidR="00914FAC" w:rsidRPr="00007E7B" w:rsidRDefault="00914FAC" w:rsidP="00BB2315">
      <w:pPr>
        <w:ind w:firstLine="709"/>
        <w:jc w:val="center"/>
        <w:rPr>
          <w:sz w:val="24"/>
          <w:szCs w:val="24"/>
        </w:rPr>
      </w:pPr>
      <w:r w:rsidRPr="00007E7B">
        <w:rPr>
          <w:sz w:val="24"/>
          <w:szCs w:val="24"/>
        </w:rPr>
        <w:t>Муниципального бюджетного общеобразовательного учреждения</w:t>
      </w:r>
    </w:p>
    <w:p w:rsidR="00914FAC" w:rsidRPr="00007E7B" w:rsidRDefault="00914FAC" w:rsidP="00BB2315">
      <w:pPr>
        <w:ind w:firstLine="709"/>
        <w:jc w:val="center"/>
        <w:rPr>
          <w:sz w:val="24"/>
          <w:szCs w:val="24"/>
        </w:rPr>
      </w:pPr>
      <w:r w:rsidRPr="00007E7B">
        <w:rPr>
          <w:sz w:val="24"/>
          <w:szCs w:val="24"/>
        </w:rPr>
        <w:t xml:space="preserve"> «Борская средняя школа»</w:t>
      </w:r>
    </w:p>
    <w:p w:rsidR="00914FAC" w:rsidRPr="00007E7B" w:rsidRDefault="00914FAC" w:rsidP="00BB2315">
      <w:pPr>
        <w:ind w:firstLine="709"/>
        <w:jc w:val="center"/>
        <w:rPr>
          <w:sz w:val="24"/>
          <w:szCs w:val="24"/>
        </w:rPr>
      </w:pPr>
    </w:p>
    <w:p w:rsidR="00914FAC" w:rsidRPr="00007E7B" w:rsidRDefault="00914FAC" w:rsidP="00BB2315">
      <w:pPr>
        <w:ind w:firstLine="709"/>
        <w:jc w:val="center"/>
        <w:rPr>
          <w:sz w:val="24"/>
          <w:szCs w:val="24"/>
        </w:rPr>
      </w:pPr>
    </w:p>
    <w:p w:rsidR="00914FAC" w:rsidRPr="00007E7B" w:rsidRDefault="00914FAC" w:rsidP="00BB2315">
      <w:pPr>
        <w:ind w:firstLine="709"/>
        <w:jc w:val="center"/>
        <w:rPr>
          <w:sz w:val="24"/>
          <w:szCs w:val="24"/>
        </w:rPr>
      </w:pPr>
    </w:p>
    <w:p w:rsidR="00914FAC" w:rsidRPr="00007E7B" w:rsidRDefault="00914FAC" w:rsidP="00BB2315">
      <w:pPr>
        <w:ind w:firstLine="709"/>
        <w:jc w:val="center"/>
        <w:rPr>
          <w:sz w:val="24"/>
          <w:szCs w:val="24"/>
        </w:rPr>
      </w:pPr>
    </w:p>
    <w:p w:rsidR="00914FAC" w:rsidRPr="00007E7B" w:rsidRDefault="00914FAC" w:rsidP="00BB2315">
      <w:pPr>
        <w:ind w:firstLine="709"/>
        <w:jc w:val="center"/>
        <w:rPr>
          <w:sz w:val="24"/>
          <w:szCs w:val="24"/>
        </w:rPr>
      </w:pPr>
    </w:p>
    <w:p w:rsidR="00914FAC" w:rsidRPr="00007E7B" w:rsidRDefault="00914FAC" w:rsidP="00BB2315">
      <w:pPr>
        <w:ind w:firstLine="709"/>
        <w:jc w:val="center"/>
        <w:rPr>
          <w:sz w:val="24"/>
          <w:szCs w:val="24"/>
        </w:rPr>
      </w:pPr>
    </w:p>
    <w:p w:rsidR="00914FAC" w:rsidRPr="00007E7B" w:rsidRDefault="00914FAC" w:rsidP="00BB2315">
      <w:pPr>
        <w:ind w:firstLine="709"/>
        <w:jc w:val="center"/>
        <w:rPr>
          <w:sz w:val="24"/>
          <w:szCs w:val="24"/>
        </w:rPr>
      </w:pPr>
    </w:p>
    <w:p w:rsidR="00914FAC" w:rsidRPr="00007E7B" w:rsidRDefault="00914FAC" w:rsidP="00BB2315">
      <w:pPr>
        <w:ind w:firstLine="709"/>
        <w:jc w:val="center"/>
        <w:rPr>
          <w:sz w:val="24"/>
          <w:szCs w:val="24"/>
        </w:rPr>
      </w:pPr>
    </w:p>
    <w:p w:rsidR="00EC7630" w:rsidRPr="00007E7B" w:rsidRDefault="00EC7630" w:rsidP="00BB2315">
      <w:pPr>
        <w:ind w:firstLine="709"/>
        <w:rPr>
          <w:b/>
          <w:color w:val="auto"/>
          <w:sz w:val="24"/>
          <w:szCs w:val="24"/>
        </w:rPr>
      </w:pPr>
    </w:p>
    <w:p w:rsidR="00801310" w:rsidRPr="00007E7B" w:rsidRDefault="00801310" w:rsidP="00BB2315">
      <w:pPr>
        <w:ind w:firstLine="709"/>
        <w:rPr>
          <w:b/>
          <w:color w:val="auto"/>
          <w:sz w:val="24"/>
          <w:szCs w:val="24"/>
        </w:rPr>
      </w:pPr>
    </w:p>
    <w:p w:rsidR="00801310" w:rsidRPr="00007E7B" w:rsidRDefault="00801310" w:rsidP="00BB2315">
      <w:pPr>
        <w:ind w:firstLine="709"/>
        <w:rPr>
          <w:b/>
          <w:color w:val="auto"/>
          <w:sz w:val="24"/>
          <w:szCs w:val="24"/>
        </w:rPr>
      </w:pPr>
    </w:p>
    <w:p w:rsidR="00801310" w:rsidRPr="00007E7B" w:rsidRDefault="00801310" w:rsidP="00BB2315">
      <w:pPr>
        <w:ind w:firstLine="709"/>
        <w:rPr>
          <w:color w:val="auto"/>
          <w:sz w:val="24"/>
          <w:szCs w:val="24"/>
        </w:rPr>
      </w:pPr>
    </w:p>
    <w:p w:rsidR="00C535AB" w:rsidRPr="00007E7B" w:rsidRDefault="00C535AB" w:rsidP="00BB2315">
      <w:pPr>
        <w:ind w:firstLine="709"/>
        <w:rPr>
          <w:color w:val="auto"/>
          <w:sz w:val="24"/>
          <w:szCs w:val="24"/>
        </w:rPr>
      </w:pPr>
    </w:p>
    <w:p w:rsidR="00C535AB" w:rsidRPr="00007E7B" w:rsidRDefault="00C535AB" w:rsidP="00BB2315">
      <w:pPr>
        <w:ind w:firstLine="709"/>
        <w:rPr>
          <w:color w:val="auto"/>
          <w:sz w:val="24"/>
          <w:szCs w:val="24"/>
        </w:rPr>
      </w:pPr>
    </w:p>
    <w:p w:rsidR="00914FAC" w:rsidRPr="00007E7B" w:rsidRDefault="00914FAC" w:rsidP="00BB2315">
      <w:pPr>
        <w:ind w:firstLine="709"/>
        <w:rPr>
          <w:color w:val="auto"/>
          <w:sz w:val="24"/>
          <w:szCs w:val="24"/>
        </w:rPr>
        <w:sectPr w:rsidR="00914FAC" w:rsidRPr="00007E7B" w:rsidSect="00D42876">
          <w:footerReference w:type="default" r:id="rId10"/>
          <w:pgSz w:w="11900" w:h="16840"/>
          <w:pgMar w:top="1134" w:right="851" w:bottom="1134" w:left="1701" w:header="709" w:footer="709" w:gutter="0"/>
          <w:pgNumType w:start="1"/>
          <w:cols w:space="720"/>
          <w:titlePg/>
        </w:sectPr>
      </w:pPr>
    </w:p>
    <w:p w:rsidR="00C535AB" w:rsidRPr="00007E7B" w:rsidRDefault="00C535AB" w:rsidP="00BB2315">
      <w:pPr>
        <w:ind w:firstLine="709"/>
        <w:rPr>
          <w:color w:val="auto"/>
          <w:sz w:val="24"/>
          <w:szCs w:val="24"/>
        </w:rPr>
      </w:pPr>
    </w:p>
    <w:p w:rsidR="00EC7630" w:rsidRPr="00007E7B" w:rsidRDefault="0040263E" w:rsidP="00BB2315">
      <w:pPr>
        <w:pStyle w:val="af6"/>
        <w:spacing w:before="0" w:line="240" w:lineRule="auto"/>
        <w:ind w:firstLine="709"/>
        <w:jc w:val="center"/>
        <w:rPr>
          <w:rFonts w:ascii="Times New Roman" w:hAnsi="Times New Roman"/>
          <w:color w:val="auto"/>
          <w:sz w:val="24"/>
          <w:szCs w:val="24"/>
        </w:rPr>
      </w:pPr>
      <w:r w:rsidRPr="00007E7B">
        <w:rPr>
          <w:rFonts w:ascii="Times New Roman" w:hAnsi="Times New Roman"/>
          <w:color w:val="auto"/>
          <w:sz w:val="24"/>
          <w:szCs w:val="24"/>
        </w:rPr>
        <w:t>СОДЕРЖАНИЕ</w:t>
      </w:r>
    </w:p>
    <w:p w:rsidR="00385F65" w:rsidRPr="00007E7B" w:rsidRDefault="004A603E">
      <w:pPr>
        <w:pStyle w:val="1b"/>
        <w:tabs>
          <w:tab w:val="left" w:pos="1411"/>
          <w:tab w:val="right" w:pos="9338"/>
        </w:tabs>
        <w:rPr>
          <w:rFonts w:asciiTheme="minorHAnsi" w:eastAsiaTheme="minorEastAsia" w:hAnsiTheme="minorHAnsi" w:cstheme="minorBidi"/>
          <w:b w:val="0"/>
          <w:bCs w:val="0"/>
          <w:caps w:val="0"/>
          <w:noProof/>
          <w:color w:val="auto"/>
          <w:sz w:val="22"/>
          <w:szCs w:val="22"/>
        </w:rPr>
      </w:pPr>
      <w:r w:rsidRPr="00007E7B">
        <w:rPr>
          <w:rFonts w:ascii="Times New Roman" w:hAnsi="Times New Roman" w:cs="Times New Roman"/>
          <w:color w:val="auto"/>
        </w:rPr>
        <w:fldChar w:fldCharType="begin"/>
      </w:r>
      <w:r w:rsidR="00BB2315" w:rsidRPr="00007E7B">
        <w:rPr>
          <w:rFonts w:ascii="Times New Roman" w:hAnsi="Times New Roman" w:cs="Times New Roman"/>
          <w:color w:val="auto"/>
        </w:rPr>
        <w:instrText xml:space="preserve"> TOC \o "1-1" \h \z \u \t "Заголовок 2;2;Заголовок 3;3" </w:instrText>
      </w:r>
      <w:r w:rsidRPr="00007E7B">
        <w:rPr>
          <w:rFonts w:ascii="Times New Roman" w:hAnsi="Times New Roman" w:cs="Times New Roman"/>
          <w:color w:val="auto"/>
        </w:rPr>
        <w:fldChar w:fldCharType="separate"/>
      </w:r>
      <w:hyperlink w:anchor="_Toc146088551" w:history="1">
        <w:r w:rsidR="00385F65" w:rsidRPr="00007E7B">
          <w:rPr>
            <w:rStyle w:val="af5"/>
            <w:rFonts w:ascii="Times New Roman" w:hAnsi="Times New Roman"/>
            <w:noProof/>
          </w:rPr>
          <w:t>Раздел 1.</w:t>
        </w:r>
        <w:r w:rsidR="00385F65" w:rsidRPr="00007E7B">
          <w:rPr>
            <w:rFonts w:asciiTheme="minorHAnsi" w:eastAsiaTheme="minorEastAsia" w:hAnsiTheme="minorHAnsi" w:cstheme="minorBidi"/>
            <w:b w:val="0"/>
            <w:bCs w:val="0"/>
            <w:caps w:val="0"/>
            <w:noProof/>
            <w:color w:val="auto"/>
            <w:sz w:val="22"/>
            <w:szCs w:val="22"/>
          </w:rPr>
          <w:tab/>
        </w:r>
        <w:r w:rsidR="00385F65" w:rsidRPr="00007E7B">
          <w:rPr>
            <w:rStyle w:val="af5"/>
            <w:rFonts w:ascii="Times New Roman" w:hAnsi="Times New Roman"/>
            <w:noProof/>
          </w:rPr>
          <w:t>Целевой</w:t>
        </w:r>
        <w:r w:rsidR="00385F65" w:rsidRPr="00007E7B">
          <w:rPr>
            <w:noProof/>
            <w:webHidden/>
          </w:rPr>
          <w:tab/>
        </w:r>
        <w:r w:rsidRPr="00007E7B">
          <w:rPr>
            <w:noProof/>
            <w:webHidden/>
          </w:rPr>
          <w:fldChar w:fldCharType="begin"/>
        </w:r>
        <w:r w:rsidR="00385F65" w:rsidRPr="00007E7B">
          <w:rPr>
            <w:noProof/>
            <w:webHidden/>
          </w:rPr>
          <w:instrText xml:space="preserve"> PAGEREF _Toc146088551 \h </w:instrText>
        </w:r>
        <w:r w:rsidRPr="00007E7B">
          <w:rPr>
            <w:noProof/>
            <w:webHidden/>
          </w:rPr>
        </w:r>
        <w:r w:rsidRPr="00007E7B">
          <w:rPr>
            <w:noProof/>
            <w:webHidden/>
          </w:rPr>
          <w:fldChar w:fldCharType="separate"/>
        </w:r>
        <w:r w:rsidR="00385F65" w:rsidRPr="00007E7B">
          <w:rPr>
            <w:noProof/>
            <w:webHidden/>
          </w:rPr>
          <w:t>2</w:t>
        </w:r>
        <w:r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52" w:history="1">
        <w:r w:rsidR="00385F65" w:rsidRPr="00007E7B">
          <w:rPr>
            <w:rStyle w:val="af5"/>
            <w:noProof/>
          </w:rPr>
          <w:t>1.1.</w:t>
        </w:r>
        <w:r w:rsidR="00385F65" w:rsidRPr="00007E7B">
          <w:rPr>
            <w:rFonts w:eastAsiaTheme="minorEastAsia" w:cstheme="minorBidi"/>
            <w:noProof/>
            <w:color w:val="auto"/>
            <w:sz w:val="22"/>
            <w:szCs w:val="22"/>
          </w:rPr>
          <w:tab/>
        </w:r>
        <w:r w:rsidR="00385F65" w:rsidRPr="00007E7B">
          <w:rPr>
            <w:rStyle w:val="af5"/>
            <w:noProof/>
          </w:rPr>
          <w:t>Цель и задачи воспитания обучающихся</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_Toc146088552 \h </w:instrText>
        </w:r>
        <w:r w:rsidR="004A603E" w:rsidRPr="00007E7B">
          <w:rPr>
            <w:noProof/>
            <w:webHidden/>
          </w:rPr>
        </w:r>
        <w:r w:rsidR="004A603E" w:rsidRPr="00007E7B">
          <w:rPr>
            <w:noProof/>
            <w:webHidden/>
          </w:rPr>
          <w:fldChar w:fldCharType="separate"/>
        </w:r>
        <w:r w:rsidR="00385F65" w:rsidRPr="00007E7B">
          <w:rPr>
            <w:noProof/>
            <w:webHidden/>
          </w:rPr>
          <w:t>2</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53" w:history="1">
        <w:r w:rsidR="00385F65" w:rsidRPr="00007E7B">
          <w:rPr>
            <w:rStyle w:val="af5"/>
            <w:noProof/>
          </w:rPr>
          <w:t>1.2.</w:t>
        </w:r>
        <w:r w:rsidR="00385F65" w:rsidRPr="00007E7B">
          <w:rPr>
            <w:rFonts w:eastAsiaTheme="minorEastAsia" w:cstheme="minorBidi"/>
            <w:noProof/>
            <w:color w:val="auto"/>
            <w:sz w:val="22"/>
            <w:szCs w:val="22"/>
          </w:rPr>
          <w:tab/>
        </w:r>
        <w:r w:rsidR="00385F65" w:rsidRPr="00007E7B">
          <w:rPr>
            <w:rStyle w:val="af5"/>
            <w:noProof/>
          </w:rPr>
          <w:t>Направления воспитания</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_Toc146088553 \h </w:instrText>
        </w:r>
        <w:r w:rsidR="004A603E" w:rsidRPr="00007E7B">
          <w:rPr>
            <w:noProof/>
            <w:webHidden/>
          </w:rPr>
        </w:r>
        <w:r w:rsidR="004A603E" w:rsidRPr="00007E7B">
          <w:rPr>
            <w:noProof/>
            <w:webHidden/>
          </w:rPr>
          <w:fldChar w:fldCharType="separate"/>
        </w:r>
        <w:r w:rsidR="00385F65" w:rsidRPr="00007E7B">
          <w:rPr>
            <w:noProof/>
            <w:webHidden/>
          </w:rPr>
          <w:t>3</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54" w:history="1">
        <w:r w:rsidR="00385F65" w:rsidRPr="00007E7B">
          <w:rPr>
            <w:rStyle w:val="af5"/>
            <w:noProof/>
          </w:rPr>
          <w:t>1.3.</w:t>
        </w:r>
        <w:r w:rsidR="00385F65" w:rsidRPr="00007E7B">
          <w:rPr>
            <w:rFonts w:eastAsiaTheme="minorEastAsia" w:cstheme="minorBidi"/>
            <w:noProof/>
            <w:color w:val="auto"/>
            <w:sz w:val="22"/>
            <w:szCs w:val="22"/>
          </w:rPr>
          <w:tab/>
        </w:r>
        <w:r w:rsidR="00385F65" w:rsidRPr="00007E7B">
          <w:rPr>
            <w:rStyle w:val="af5"/>
            <w:noProof/>
          </w:rPr>
          <w:t>Целевые ориентиры результатов воспитания</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_Toc146088554 \h </w:instrText>
        </w:r>
        <w:r w:rsidR="004A603E" w:rsidRPr="00007E7B">
          <w:rPr>
            <w:noProof/>
            <w:webHidden/>
          </w:rPr>
        </w:r>
        <w:r w:rsidR="004A603E" w:rsidRPr="00007E7B">
          <w:rPr>
            <w:noProof/>
            <w:webHidden/>
          </w:rPr>
          <w:fldChar w:fldCharType="separate"/>
        </w:r>
        <w:r w:rsidR="00385F65" w:rsidRPr="00007E7B">
          <w:rPr>
            <w:noProof/>
            <w:webHidden/>
          </w:rPr>
          <w:t>4</w:t>
        </w:r>
        <w:r w:rsidR="004A603E" w:rsidRPr="00007E7B">
          <w:rPr>
            <w:noProof/>
            <w:webHidden/>
          </w:rPr>
          <w:fldChar w:fldCharType="end"/>
        </w:r>
      </w:hyperlink>
    </w:p>
    <w:p w:rsidR="00385F65" w:rsidRPr="00007E7B" w:rsidRDefault="00146FA7">
      <w:pPr>
        <w:pStyle w:val="1b"/>
        <w:tabs>
          <w:tab w:val="left" w:pos="1411"/>
          <w:tab w:val="right" w:pos="9338"/>
        </w:tabs>
        <w:rPr>
          <w:rFonts w:asciiTheme="minorHAnsi" w:eastAsiaTheme="minorEastAsia" w:hAnsiTheme="minorHAnsi" w:cstheme="minorBidi"/>
          <w:b w:val="0"/>
          <w:bCs w:val="0"/>
          <w:caps w:val="0"/>
          <w:noProof/>
          <w:color w:val="auto"/>
          <w:sz w:val="22"/>
          <w:szCs w:val="22"/>
        </w:rPr>
      </w:pPr>
      <w:hyperlink w:anchor="_Toc146088555" w:history="1">
        <w:r w:rsidR="00385F65" w:rsidRPr="00007E7B">
          <w:rPr>
            <w:rStyle w:val="af5"/>
            <w:rFonts w:ascii="Times New Roman" w:hAnsi="Times New Roman"/>
            <w:noProof/>
          </w:rPr>
          <w:t>Раздел 2.</w:t>
        </w:r>
        <w:r w:rsidR="00385F65" w:rsidRPr="00007E7B">
          <w:rPr>
            <w:rFonts w:asciiTheme="minorHAnsi" w:eastAsiaTheme="minorEastAsia" w:hAnsiTheme="minorHAnsi" w:cstheme="minorBidi"/>
            <w:b w:val="0"/>
            <w:bCs w:val="0"/>
            <w:caps w:val="0"/>
            <w:noProof/>
            <w:color w:val="auto"/>
            <w:sz w:val="22"/>
            <w:szCs w:val="22"/>
          </w:rPr>
          <w:tab/>
        </w:r>
        <w:r w:rsidR="00385F65" w:rsidRPr="00007E7B">
          <w:rPr>
            <w:rStyle w:val="af5"/>
            <w:rFonts w:ascii="Times New Roman" w:hAnsi="Times New Roman"/>
            <w:noProof/>
          </w:rPr>
          <w:t>Содержательный</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_Toc146088555 \h </w:instrText>
        </w:r>
        <w:r w:rsidR="004A603E" w:rsidRPr="00007E7B">
          <w:rPr>
            <w:noProof/>
            <w:webHidden/>
          </w:rPr>
        </w:r>
        <w:r w:rsidR="004A603E" w:rsidRPr="00007E7B">
          <w:rPr>
            <w:noProof/>
            <w:webHidden/>
          </w:rPr>
          <w:fldChar w:fldCharType="separate"/>
        </w:r>
        <w:r w:rsidR="00385F65" w:rsidRPr="00007E7B">
          <w:rPr>
            <w:noProof/>
            <w:webHidden/>
          </w:rPr>
          <w:t>10</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56" w:history="1">
        <w:r w:rsidR="00385F65" w:rsidRPr="00007E7B">
          <w:rPr>
            <w:rStyle w:val="af5"/>
            <w:noProof/>
          </w:rPr>
          <w:t>2.1.</w:t>
        </w:r>
        <w:r w:rsidR="00385F65" w:rsidRPr="00007E7B">
          <w:rPr>
            <w:rFonts w:eastAsiaTheme="minorEastAsia" w:cstheme="minorBidi"/>
            <w:noProof/>
            <w:color w:val="auto"/>
            <w:sz w:val="22"/>
            <w:szCs w:val="22"/>
          </w:rPr>
          <w:tab/>
        </w:r>
        <w:r w:rsidR="00385F65" w:rsidRPr="00007E7B">
          <w:rPr>
            <w:rStyle w:val="af5"/>
            <w:noProof/>
          </w:rPr>
          <w:t>Уклад общеобразовательной организации</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_Toc146088556 \h </w:instrText>
        </w:r>
        <w:r w:rsidR="004A603E" w:rsidRPr="00007E7B">
          <w:rPr>
            <w:noProof/>
            <w:webHidden/>
          </w:rPr>
        </w:r>
        <w:r w:rsidR="004A603E" w:rsidRPr="00007E7B">
          <w:rPr>
            <w:noProof/>
            <w:webHidden/>
          </w:rPr>
          <w:fldChar w:fldCharType="separate"/>
        </w:r>
        <w:r w:rsidR="00385F65" w:rsidRPr="00007E7B">
          <w:rPr>
            <w:noProof/>
            <w:webHidden/>
          </w:rPr>
          <w:t>10</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57" w:history="1">
        <w:r w:rsidR="00385F65" w:rsidRPr="00007E7B">
          <w:rPr>
            <w:rStyle w:val="af5"/>
            <w:noProof/>
          </w:rPr>
          <w:t>2.2.</w:t>
        </w:r>
        <w:r w:rsidR="00385F65" w:rsidRPr="00007E7B">
          <w:rPr>
            <w:rFonts w:eastAsiaTheme="minorEastAsia" w:cstheme="minorBidi"/>
            <w:noProof/>
            <w:color w:val="auto"/>
            <w:sz w:val="22"/>
            <w:szCs w:val="22"/>
          </w:rPr>
          <w:tab/>
        </w:r>
        <w:r w:rsidR="00385F65" w:rsidRPr="00007E7B">
          <w:rPr>
            <w:rStyle w:val="af5"/>
            <w:noProof/>
          </w:rPr>
          <w:t>Виды, формы и содержание воспитательной деятельности</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_Toc146088557 \h </w:instrText>
        </w:r>
        <w:r w:rsidR="004A603E" w:rsidRPr="00007E7B">
          <w:rPr>
            <w:noProof/>
            <w:webHidden/>
          </w:rPr>
        </w:r>
        <w:r w:rsidR="004A603E" w:rsidRPr="00007E7B">
          <w:rPr>
            <w:noProof/>
            <w:webHidden/>
          </w:rPr>
          <w:fldChar w:fldCharType="separate"/>
        </w:r>
        <w:r w:rsidR="00385F65" w:rsidRPr="00007E7B">
          <w:rPr>
            <w:noProof/>
            <w:webHidden/>
          </w:rPr>
          <w:t>12</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58" w:history="1">
        <w:r w:rsidR="00385F65" w:rsidRPr="00007E7B">
          <w:rPr>
            <w:rStyle w:val="af5"/>
            <w:noProof/>
          </w:rPr>
          <w:t>2.2.1.</w:t>
        </w:r>
        <w:r w:rsidR="00385F65" w:rsidRPr="00007E7B">
          <w:rPr>
            <w:rFonts w:eastAsiaTheme="minorEastAsia" w:cstheme="minorBidi"/>
            <w:noProof/>
            <w:color w:val="auto"/>
            <w:sz w:val="22"/>
            <w:szCs w:val="22"/>
          </w:rPr>
          <w:tab/>
        </w:r>
        <w:r w:rsidR="00385F65" w:rsidRPr="00007E7B">
          <w:rPr>
            <w:rStyle w:val="af5"/>
            <w:noProof/>
          </w:rPr>
          <w:t>Урочная деятельность</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_Toc146088558 \h </w:instrText>
        </w:r>
        <w:r w:rsidR="004A603E" w:rsidRPr="00007E7B">
          <w:rPr>
            <w:noProof/>
            <w:webHidden/>
          </w:rPr>
        </w:r>
        <w:r w:rsidR="004A603E" w:rsidRPr="00007E7B">
          <w:rPr>
            <w:noProof/>
            <w:webHidden/>
          </w:rPr>
          <w:fldChar w:fldCharType="separate"/>
        </w:r>
        <w:r w:rsidR="00385F65" w:rsidRPr="00007E7B">
          <w:rPr>
            <w:noProof/>
            <w:webHidden/>
          </w:rPr>
          <w:t>12</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59" w:history="1">
        <w:r w:rsidR="00385F65" w:rsidRPr="00007E7B">
          <w:rPr>
            <w:rStyle w:val="af5"/>
            <w:noProof/>
          </w:rPr>
          <w:t>2.2.2.</w:t>
        </w:r>
        <w:r w:rsidR="00385F65" w:rsidRPr="00007E7B">
          <w:rPr>
            <w:rFonts w:eastAsiaTheme="minorEastAsia" w:cstheme="minorBidi"/>
            <w:noProof/>
            <w:color w:val="auto"/>
            <w:sz w:val="22"/>
            <w:szCs w:val="22"/>
          </w:rPr>
          <w:tab/>
        </w:r>
        <w:r w:rsidR="00385F65" w:rsidRPr="00007E7B">
          <w:rPr>
            <w:rStyle w:val="af5"/>
            <w:noProof/>
          </w:rPr>
          <w:t>Внеурочная деятельность</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_Toc146088559 \h </w:instrText>
        </w:r>
        <w:r w:rsidR="004A603E" w:rsidRPr="00007E7B">
          <w:rPr>
            <w:noProof/>
            <w:webHidden/>
          </w:rPr>
        </w:r>
        <w:r w:rsidR="004A603E" w:rsidRPr="00007E7B">
          <w:rPr>
            <w:noProof/>
            <w:webHidden/>
          </w:rPr>
          <w:fldChar w:fldCharType="separate"/>
        </w:r>
        <w:r w:rsidR="00385F65" w:rsidRPr="00007E7B">
          <w:rPr>
            <w:noProof/>
            <w:webHidden/>
          </w:rPr>
          <w:t>13</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0" w:history="1">
        <w:r w:rsidR="00385F65" w:rsidRPr="00007E7B">
          <w:rPr>
            <w:rStyle w:val="af5"/>
            <w:noProof/>
          </w:rPr>
          <w:t>2.2.3.</w:t>
        </w:r>
        <w:r w:rsidR="00385F65" w:rsidRPr="00007E7B">
          <w:rPr>
            <w:rFonts w:eastAsiaTheme="minorEastAsia" w:cstheme="minorBidi"/>
            <w:noProof/>
            <w:color w:val="auto"/>
            <w:sz w:val="22"/>
            <w:szCs w:val="22"/>
          </w:rPr>
          <w:tab/>
        </w:r>
        <w:r w:rsidR="00385F65" w:rsidRPr="00007E7B">
          <w:rPr>
            <w:rStyle w:val="af5"/>
            <w:noProof/>
          </w:rPr>
          <w:t>Классное руководство</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_Toc146088560 \h </w:instrText>
        </w:r>
        <w:r w:rsidR="004A603E" w:rsidRPr="00007E7B">
          <w:rPr>
            <w:noProof/>
            <w:webHidden/>
          </w:rPr>
        </w:r>
        <w:r w:rsidR="004A603E" w:rsidRPr="00007E7B">
          <w:rPr>
            <w:noProof/>
            <w:webHidden/>
          </w:rPr>
          <w:fldChar w:fldCharType="separate"/>
        </w:r>
        <w:r w:rsidR="00385F65" w:rsidRPr="00007E7B">
          <w:rPr>
            <w:noProof/>
            <w:webHidden/>
          </w:rPr>
          <w:t>15</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1" w:history="1">
        <w:r w:rsidR="00385F65" w:rsidRPr="00007E7B">
          <w:rPr>
            <w:rStyle w:val="af5"/>
            <w:noProof/>
          </w:rPr>
          <w:t>2.2.4.</w:t>
        </w:r>
        <w:r w:rsidR="00385F65" w:rsidRPr="00007E7B">
          <w:rPr>
            <w:rFonts w:eastAsiaTheme="minorEastAsia" w:cstheme="minorBidi"/>
            <w:noProof/>
            <w:color w:val="auto"/>
            <w:sz w:val="22"/>
            <w:szCs w:val="22"/>
          </w:rPr>
          <w:tab/>
        </w:r>
        <w:r w:rsidR="00385F65" w:rsidRPr="00007E7B">
          <w:rPr>
            <w:rStyle w:val="af5"/>
            <w:noProof/>
          </w:rPr>
          <w:t>Основные школьные дела</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_Toc146088561 \h </w:instrText>
        </w:r>
        <w:r w:rsidR="004A603E" w:rsidRPr="00007E7B">
          <w:rPr>
            <w:noProof/>
            <w:webHidden/>
          </w:rPr>
        </w:r>
        <w:r w:rsidR="004A603E" w:rsidRPr="00007E7B">
          <w:rPr>
            <w:noProof/>
            <w:webHidden/>
          </w:rPr>
          <w:fldChar w:fldCharType="separate"/>
        </w:r>
        <w:r w:rsidR="00385F65" w:rsidRPr="00007E7B">
          <w:rPr>
            <w:noProof/>
            <w:webHidden/>
          </w:rPr>
          <w:t>17</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2" w:history="1">
        <w:r w:rsidR="00385F65" w:rsidRPr="00007E7B">
          <w:rPr>
            <w:rStyle w:val="af5"/>
            <w:noProof/>
          </w:rPr>
          <w:t>2.2.5.</w:t>
        </w:r>
        <w:r w:rsidR="00385F65" w:rsidRPr="00007E7B">
          <w:rPr>
            <w:rFonts w:eastAsiaTheme="minorEastAsia" w:cstheme="minorBidi"/>
            <w:noProof/>
            <w:color w:val="auto"/>
            <w:sz w:val="22"/>
            <w:szCs w:val="22"/>
          </w:rPr>
          <w:tab/>
        </w:r>
        <w:r w:rsidR="00385F65" w:rsidRPr="00007E7B">
          <w:rPr>
            <w:rStyle w:val="af5"/>
            <w:noProof/>
          </w:rPr>
          <w:t>Внешкольные мероприятия</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_Toc146088562 \h </w:instrText>
        </w:r>
        <w:r w:rsidR="004A603E" w:rsidRPr="00007E7B">
          <w:rPr>
            <w:noProof/>
            <w:webHidden/>
          </w:rPr>
        </w:r>
        <w:r w:rsidR="004A603E" w:rsidRPr="00007E7B">
          <w:rPr>
            <w:noProof/>
            <w:webHidden/>
          </w:rPr>
          <w:fldChar w:fldCharType="separate"/>
        </w:r>
        <w:r w:rsidR="00385F65" w:rsidRPr="00007E7B">
          <w:rPr>
            <w:noProof/>
            <w:webHidden/>
          </w:rPr>
          <w:t>18</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3" w:history="1">
        <w:r w:rsidR="00385F65" w:rsidRPr="00007E7B">
          <w:rPr>
            <w:rStyle w:val="af5"/>
            <w:noProof/>
          </w:rPr>
          <w:t>2.2.6.</w:t>
        </w:r>
        <w:r w:rsidR="00385F65" w:rsidRPr="00007E7B">
          <w:rPr>
            <w:rFonts w:eastAsiaTheme="minorEastAsia" w:cstheme="minorBidi"/>
            <w:noProof/>
            <w:color w:val="auto"/>
            <w:sz w:val="22"/>
            <w:szCs w:val="22"/>
          </w:rPr>
          <w:tab/>
        </w:r>
        <w:r w:rsidR="00385F65" w:rsidRPr="00007E7B">
          <w:rPr>
            <w:rStyle w:val="af5"/>
            <w:noProof/>
          </w:rPr>
          <w:t>Организация предметно-пространственной среды</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_Toc146088563 \h </w:instrText>
        </w:r>
        <w:r w:rsidR="004A603E" w:rsidRPr="00007E7B">
          <w:rPr>
            <w:noProof/>
            <w:webHidden/>
          </w:rPr>
        </w:r>
        <w:r w:rsidR="004A603E" w:rsidRPr="00007E7B">
          <w:rPr>
            <w:noProof/>
            <w:webHidden/>
          </w:rPr>
          <w:fldChar w:fldCharType="separate"/>
        </w:r>
        <w:r w:rsidR="00385F65" w:rsidRPr="00007E7B">
          <w:rPr>
            <w:noProof/>
            <w:webHidden/>
          </w:rPr>
          <w:t>19</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4" w:history="1">
        <w:r w:rsidR="00385F65" w:rsidRPr="00007E7B">
          <w:rPr>
            <w:rStyle w:val="af5"/>
            <w:noProof/>
          </w:rPr>
          <w:t>2.2.7.</w:t>
        </w:r>
        <w:r w:rsidR="00385F65" w:rsidRPr="00007E7B">
          <w:rPr>
            <w:rFonts w:eastAsiaTheme="minorEastAsia" w:cstheme="minorBidi"/>
            <w:noProof/>
            <w:color w:val="auto"/>
            <w:sz w:val="22"/>
            <w:szCs w:val="22"/>
          </w:rPr>
          <w:tab/>
        </w:r>
        <w:r w:rsidR="00385F65" w:rsidRPr="00007E7B">
          <w:rPr>
            <w:rStyle w:val="af5"/>
            <w:noProof/>
          </w:rPr>
          <w:t>Взаимодействие с родителями (законными представителями)</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_Toc146088564 \h </w:instrText>
        </w:r>
        <w:r w:rsidR="004A603E" w:rsidRPr="00007E7B">
          <w:rPr>
            <w:noProof/>
            <w:webHidden/>
          </w:rPr>
        </w:r>
        <w:r w:rsidR="004A603E" w:rsidRPr="00007E7B">
          <w:rPr>
            <w:noProof/>
            <w:webHidden/>
          </w:rPr>
          <w:fldChar w:fldCharType="separate"/>
        </w:r>
        <w:r w:rsidR="00385F65" w:rsidRPr="00007E7B">
          <w:rPr>
            <w:noProof/>
            <w:webHidden/>
          </w:rPr>
          <w:t>20</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5" w:history="1">
        <w:r w:rsidR="00385F65" w:rsidRPr="00007E7B">
          <w:rPr>
            <w:rStyle w:val="af5"/>
            <w:noProof/>
          </w:rPr>
          <w:t>2.2.8.</w:t>
        </w:r>
        <w:r w:rsidR="00385F65" w:rsidRPr="00007E7B">
          <w:rPr>
            <w:rFonts w:eastAsiaTheme="minorEastAsia" w:cstheme="minorBidi"/>
            <w:noProof/>
            <w:color w:val="auto"/>
            <w:sz w:val="22"/>
            <w:szCs w:val="22"/>
          </w:rPr>
          <w:tab/>
        </w:r>
        <w:r w:rsidR="00385F65" w:rsidRPr="00007E7B">
          <w:rPr>
            <w:rStyle w:val="af5"/>
            <w:noProof/>
          </w:rPr>
          <w:t>Самоуправление</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_Toc146088565 \h </w:instrText>
        </w:r>
        <w:r w:rsidR="004A603E" w:rsidRPr="00007E7B">
          <w:rPr>
            <w:noProof/>
            <w:webHidden/>
          </w:rPr>
        </w:r>
        <w:r w:rsidR="004A603E" w:rsidRPr="00007E7B">
          <w:rPr>
            <w:noProof/>
            <w:webHidden/>
          </w:rPr>
          <w:fldChar w:fldCharType="separate"/>
        </w:r>
        <w:r w:rsidR="00385F65" w:rsidRPr="00007E7B">
          <w:rPr>
            <w:noProof/>
            <w:webHidden/>
          </w:rPr>
          <w:t>20</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6" w:history="1">
        <w:r w:rsidR="00385F65" w:rsidRPr="00007E7B">
          <w:rPr>
            <w:rStyle w:val="af5"/>
            <w:noProof/>
          </w:rPr>
          <w:t>2.2.9.</w:t>
        </w:r>
        <w:r w:rsidR="00385F65" w:rsidRPr="00007E7B">
          <w:rPr>
            <w:rFonts w:eastAsiaTheme="minorEastAsia" w:cstheme="minorBidi"/>
            <w:noProof/>
            <w:color w:val="auto"/>
            <w:sz w:val="22"/>
            <w:szCs w:val="22"/>
          </w:rPr>
          <w:tab/>
        </w:r>
        <w:r w:rsidR="00385F65" w:rsidRPr="00007E7B">
          <w:rPr>
            <w:rStyle w:val="af5"/>
            <w:noProof/>
          </w:rPr>
          <w:t>Профилактика и безопасность</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_Toc146088566 \h </w:instrText>
        </w:r>
        <w:r w:rsidR="004A603E" w:rsidRPr="00007E7B">
          <w:rPr>
            <w:noProof/>
            <w:webHidden/>
          </w:rPr>
        </w:r>
        <w:r w:rsidR="004A603E" w:rsidRPr="00007E7B">
          <w:rPr>
            <w:noProof/>
            <w:webHidden/>
          </w:rPr>
          <w:fldChar w:fldCharType="separate"/>
        </w:r>
        <w:r w:rsidR="00385F65" w:rsidRPr="00007E7B">
          <w:rPr>
            <w:noProof/>
            <w:webHidden/>
          </w:rPr>
          <w:t>22</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7" w:history="1">
        <w:r w:rsidR="00385F65" w:rsidRPr="00007E7B">
          <w:rPr>
            <w:rStyle w:val="af5"/>
            <w:noProof/>
          </w:rPr>
          <w:t>2.2.10.</w:t>
        </w:r>
        <w:r w:rsidR="00385F65" w:rsidRPr="00007E7B">
          <w:rPr>
            <w:rFonts w:eastAsiaTheme="minorEastAsia" w:cstheme="minorBidi"/>
            <w:noProof/>
            <w:color w:val="auto"/>
            <w:sz w:val="22"/>
            <w:szCs w:val="22"/>
          </w:rPr>
          <w:tab/>
        </w:r>
        <w:r w:rsidR="00385F65" w:rsidRPr="00007E7B">
          <w:rPr>
            <w:rStyle w:val="af5"/>
            <w:noProof/>
          </w:rPr>
          <w:t>Социальное партнёрство</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_Toc146088567 \h </w:instrText>
        </w:r>
        <w:r w:rsidR="004A603E" w:rsidRPr="00007E7B">
          <w:rPr>
            <w:noProof/>
            <w:webHidden/>
          </w:rPr>
        </w:r>
        <w:r w:rsidR="004A603E" w:rsidRPr="00007E7B">
          <w:rPr>
            <w:noProof/>
            <w:webHidden/>
          </w:rPr>
          <w:fldChar w:fldCharType="separate"/>
        </w:r>
        <w:r w:rsidR="00385F65" w:rsidRPr="00007E7B">
          <w:rPr>
            <w:noProof/>
            <w:webHidden/>
          </w:rPr>
          <w:t>22</w:t>
        </w:r>
        <w:r w:rsidR="004A603E" w:rsidRPr="00007E7B">
          <w:rPr>
            <w:noProof/>
            <w:webHidden/>
          </w:rPr>
          <w:fldChar w:fldCharType="end"/>
        </w:r>
      </w:hyperlink>
    </w:p>
    <w:p w:rsidR="00385F65" w:rsidRPr="00007E7B" w:rsidRDefault="00146FA7">
      <w:pPr>
        <w:pStyle w:val="31"/>
        <w:tabs>
          <w:tab w:val="left" w:pos="1000"/>
          <w:tab w:val="right" w:pos="9338"/>
        </w:tabs>
        <w:rPr>
          <w:rFonts w:eastAsiaTheme="minorEastAsia" w:cstheme="minorBidi"/>
          <w:noProof/>
          <w:color w:val="auto"/>
          <w:sz w:val="22"/>
          <w:szCs w:val="22"/>
        </w:rPr>
      </w:pPr>
      <w:hyperlink w:anchor="_Toc146088568" w:history="1">
        <w:r w:rsidR="00385F65" w:rsidRPr="00007E7B">
          <w:rPr>
            <w:rStyle w:val="af5"/>
            <w:noProof/>
          </w:rPr>
          <w:t>2.2.11.</w:t>
        </w:r>
        <w:r w:rsidR="00385F65" w:rsidRPr="00007E7B">
          <w:rPr>
            <w:rFonts w:eastAsiaTheme="minorEastAsia" w:cstheme="minorBidi"/>
            <w:noProof/>
            <w:color w:val="auto"/>
            <w:sz w:val="22"/>
            <w:szCs w:val="22"/>
          </w:rPr>
          <w:tab/>
        </w:r>
        <w:r w:rsidR="00385F65" w:rsidRPr="00007E7B">
          <w:rPr>
            <w:rStyle w:val="af5"/>
            <w:noProof/>
          </w:rPr>
          <w:t>Профориентация</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_Toc146088568 \h </w:instrText>
        </w:r>
        <w:r w:rsidR="004A603E" w:rsidRPr="00007E7B">
          <w:rPr>
            <w:noProof/>
            <w:webHidden/>
          </w:rPr>
        </w:r>
        <w:r w:rsidR="004A603E" w:rsidRPr="00007E7B">
          <w:rPr>
            <w:noProof/>
            <w:webHidden/>
          </w:rPr>
          <w:fldChar w:fldCharType="separate"/>
        </w:r>
        <w:r w:rsidR="00385F65" w:rsidRPr="00007E7B">
          <w:rPr>
            <w:noProof/>
            <w:webHidden/>
          </w:rPr>
          <w:t>23</w:t>
        </w:r>
        <w:r w:rsidR="004A603E" w:rsidRPr="00007E7B">
          <w:rPr>
            <w:noProof/>
            <w:webHidden/>
          </w:rPr>
          <w:fldChar w:fldCharType="end"/>
        </w:r>
      </w:hyperlink>
    </w:p>
    <w:p w:rsidR="00385F65" w:rsidRPr="00007E7B" w:rsidRDefault="00146FA7">
      <w:pPr>
        <w:pStyle w:val="1b"/>
        <w:tabs>
          <w:tab w:val="left" w:pos="1411"/>
          <w:tab w:val="right" w:pos="9338"/>
        </w:tabs>
        <w:rPr>
          <w:rFonts w:asciiTheme="minorHAnsi" w:eastAsiaTheme="minorEastAsia" w:hAnsiTheme="minorHAnsi" w:cstheme="minorBidi"/>
          <w:b w:val="0"/>
          <w:bCs w:val="0"/>
          <w:caps w:val="0"/>
          <w:noProof/>
          <w:color w:val="auto"/>
          <w:sz w:val="22"/>
          <w:szCs w:val="22"/>
        </w:rPr>
      </w:pPr>
      <w:hyperlink w:anchor="_Toc146088569" w:history="1">
        <w:r w:rsidR="00385F65" w:rsidRPr="00007E7B">
          <w:rPr>
            <w:rStyle w:val="af5"/>
            <w:rFonts w:ascii="Times New Roman" w:hAnsi="Times New Roman"/>
            <w:noProof/>
          </w:rPr>
          <w:t>Раздел 3.</w:t>
        </w:r>
        <w:r w:rsidR="00385F65" w:rsidRPr="00007E7B">
          <w:rPr>
            <w:rFonts w:asciiTheme="minorHAnsi" w:eastAsiaTheme="minorEastAsia" w:hAnsiTheme="minorHAnsi" w:cstheme="minorBidi"/>
            <w:b w:val="0"/>
            <w:bCs w:val="0"/>
            <w:caps w:val="0"/>
            <w:noProof/>
            <w:color w:val="auto"/>
            <w:sz w:val="22"/>
            <w:szCs w:val="22"/>
          </w:rPr>
          <w:tab/>
        </w:r>
        <w:r w:rsidR="00385F65" w:rsidRPr="00007E7B">
          <w:rPr>
            <w:rStyle w:val="af5"/>
            <w:rFonts w:ascii="Times New Roman" w:hAnsi="Times New Roman"/>
            <w:noProof/>
          </w:rPr>
          <w:t>ОРГАНИЗАЦИОННЫЙ</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_Toc146088569 \h </w:instrText>
        </w:r>
        <w:r w:rsidR="004A603E" w:rsidRPr="00007E7B">
          <w:rPr>
            <w:noProof/>
            <w:webHidden/>
          </w:rPr>
        </w:r>
        <w:r w:rsidR="004A603E" w:rsidRPr="00007E7B">
          <w:rPr>
            <w:noProof/>
            <w:webHidden/>
          </w:rPr>
          <w:fldChar w:fldCharType="separate"/>
        </w:r>
        <w:r w:rsidR="00385F65" w:rsidRPr="00007E7B">
          <w:rPr>
            <w:noProof/>
            <w:webHidden/>
          </w:rPr>
          <w:t>24</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70" w:history="1">
        <w:r w:rsidR="00385F65" w:rsidRPr="00007E7B">
          <w:rPr>
            <w:rStyle w:val="af5"/>
            <w:noProof/>
          </w:rPr>
          <w:t>3.1.</w:t>
        </w:r>
        <w:r w:rsidR="00385F65" w:rsidRPr="00007E7B">
          <w:rPr>
            <w:rFonts w:eastAsiaTheme="minorEastAsia" w:cstheme="minorBidi"/>
            <w:noProof/>
            <w:color w:val="auto"/>
            <w:sz w:val="22"/>
            <w:szCs w:val="22"/>
          </w:rPr>
          <w:tab/>
        </w:r>
        <w:r w:rsidR="00385F65" w:rsidRPr="00007E7B">
          <w:rPr>
            <w:rStyle w:val="af5"/>
            <w:noProof/>
          </w:rPr>
          <w:t>Кадровое обеспечение</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_Toc146088570 \h </w:instrText>
        </w:r>
        <w:r w:rsidR="004A603E" w:rsidRPr="00007E7B">
          <w:rPr>
            <w:noProof/>
            <w:webHidden/>
          </w:rPr>
        </w:r>
        <w:r w:rsidR="004A603E" w:rsidRPr="00007E7B">
          <w:rPr>
            <w:noProof/>
            <w:webHidden/>
          </w:rPr>
          <w:fldChar w:fldCharType="separate"/>
        </w:r>
        <w:r w:rsidR="00385F65" w:rsidRPr="00007E7B">
          <w:rPr>
            <w:noProof/>
            <w:webHidden/>
          </w:rPr>
          <w:t>24</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71" w:history="1">
        <w:r w:rsidR="00385F65" w:rsidRPr="00007E7B">
          <w:rPr>
            <w:rStyle w:val="af5"/>
            <w:noProof/>
          </w:rPr>
          <w:t>3.2.</w:t>
        </w:r>
        <w:r w:rsidR="00385F65" w:rsidRPr="00007E7B">
          <w:rPr>
            <w:rFonts w:eastAsiaTheme="minorEastAsia" w:cstheme="minorBidi"/>
            <w:noProof/>
            <w:color w:val="auto"/>
            <w:sz w:val="22"/>
            <w:szCs w:val="22"/>
          </w:rPr>
          <w:tab/>
        </w:r>
        <w:r w:rsidR="00385F65" w:rsidRPr="00007E7B">
          <w:rPr>
            <w:rStyle w:val="af5"/>
            <w:noProof/>
          </w:rPr>
          <w:t>Нормативно-методическое обеспечение</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_Toc146088571 \h </w:instrText>
        </w:r>
        <w:r w:rsidR="004A603E" w:rsidRPr="00007E7B">
          <w:rPr>
            <w:noProof/>
            <w:webHidden/>
          </w:rPr>
        </w:r>
        <w:r w:rsidR="004A603E" w:rsidRPr="00007E7B">
          <w:rPr>
            <w:noProof/>
            <w:webHidden/>
          </w:rPr>
          <w:fldChar w:fldCharType="separate"/>
        </w:r>
        <w:r w:rsidR="00385F65" w:rsidRPr="00007E7B">
          <w:rPr>
            <w:noProof/>
            <w:webHidden/>
          </w:rPr>
          <w:t>25</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72" w:history="1">
        <w:r w:rsidR="00385F65" w:rsidRPr="00007E7B">
          <w:rPr>
            <w:rStyle w:val="af5"/>
            <w:noProof/>
          </w:rPr>
          <w:t>3.3.</w:t>
        </w:r>
        <w:r w:rsidR="00385F65" w:rsidRPr="00007E7B">
          <w:rPr>
            <w:rFonts w:eastAsiaTheme="minorEastAsia" w:cstheme="minorBidi"/>
            <w:noProof/>
            <w:color w:val="auto"/>
            <w:sz w:val="22"/>
            <w:szCs w:val="22"/>
          </w:rPr>
          <w:tab/>
        </w:r>
        <w:r w:rsidR="00385F65" w:rsidRPr="00007E7B">
          <w:rPr>
            <w:rStyle w:val="af5"/>
            <w:noProof/>
          </w:rPr>
          <w:t>Требования к условиям работы с обучающимися с особыми образовательными потребностями</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_Toc146088572 \h </w:instrText>
        </w:r>
        <w:r w:rsidR="004A603E" w:rsidRPr="00007E7B">
          <w:rPr>
            <w:noProof/>
            <w:webHidden/>
          </w:rPr>
        </w:r>
        <w:r w:rsidR="004A603E" w:rsidRPr="00007E7B">
          <w:rPr>
            <w:noProof/>
            <w:webHidden/>
          </w:rPr>
          <w:fldChar w:fldCharType="separate"/>
        </w:r>
        <w:r w:rsidR="00385F65" w:rsidRPr="00007E7B">
          <w:rPr>
            <w:noProof/>
            <w:webHidden/>
          </w:rPr>
          <w:t>26</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73" w:history="1">
        <w:r w:rsidR="00385F65" w:rsidRPr="00007E7B">
          <w:rPr>
            <w:rStyle w:val="af5"/>
            <w:noProof/>
          </w:rPr>
          <w:t>3.4.</w:t>
        </w:r>
        <w:r w:rsidR="00385F65" w:rsidRPr="00007E7B">
          <w:rPr>
            <w:rFonts w:eastAsiaTheme="minorEastAsia" w:cstheme="minorBidi"/>
            <w:noProof/>
            <w:color w:val="auto"/>
            <w:sz w:val="22"/>
            <w:szCs w:val="22"/>
          </w:rPr>
          <w:tab/>
        </w:r>
        <w:r w:rsidR="00385F65" w:rsidRPr="00007E7B">
          <w:rPr>
            <w:rStyle w:val="af5"/>
            <w:noProof/>
          </w:rPr>
          <w:t>Система поощрения социальной успешности и проявлений активной жизненной позиции обучающихся</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_Toc146088573 \h </w:instrText>
        </w:r>
        <w:r w:rsidR="004A603E" w:rsidRPr="00007E7B">
          <w:rPr>
            <w:noProof/>
            <w:webHidden/>
          </w:rPr>
        </w:r>
        <w:r w:rsidR="004A603E" w:rsidRPr="00007E7B">
          <w:rPr>
            <w:noProof/>
            <w:webHidden/>
          </w:rPr>
          <w:fldChar w:fldCharType="separate"/>
        </w:r>
        <w:r w:rsidR="00385F65" w:rsidRPr="00007E7B">
          <w:rPr>
            <w:noProof/>
            <w:webHidden/>
          </w:rPr>
          <w:t>26</w:t>
        </w:r>
        <w:r w:rsidR="004A603E" w:rsidRPr="00007E7B">
          <w:rPr>
            <w:noProof/>
            <w:webHidden/>
          </w:rPr>
          <w:fldChar w:fldCharType="end"/>
        </w:r>
      </w:hyperlink>
    </w:p>
    <w:p w:rsidR="00385F65" w:rsidRPr="00007E7B" w:rsidRDefault="00146FA7">
      <w:pPr>
        <w:pStyle w:val="31"/>
        <w:tabs>
          <w:tab w:val="left" w:pos="800"/>
          <w:tab w:val="right" w:pos="9338"/>
        </w:tabs>
        <w:rPr>
          <w:rFonts w:eastAsiaTheme="minorEastAsia" w:cstheme="minorBidi"/>
          <w:noProof/>
          <w:color w:val="auto"/>
          <w:sz w:val="22"/>
          <w:szCs w:val="22"/>
        </w:rPr>
      </w:pPr>
      <w:hyperlink w:anchor="_Toc146088574" w:history="1">
        <w:r w:rsidR="00385F65" w:rsidRPr="00007E7B">
          <w:rPr>
            <w:rStyle w:val="af5"/>
            <w:noProof/>
          </w:rPr>
          <w:t>3.5.</w:t>
        </w:r>
        <w:r w:rsidR="00385F65" w:rsidRPr="00007E7B">
          <w:rPr>
            <w:rFonts w:eastAsiaTheme="minorEastAsia" w:cstheme="minorBidi"/>
            <w:noProof/>
            <w:color w:val="auto"/>
            <w:sz w:val="22"/>
            <w:szCs w:val="22"/>
          </w:rPr>
          <w:tab/>
        </w:r>
        <w:r w:rsidR="00385F65" w:rsidRPr="00007E7B">
          <w:rPr>
            <w:rStyle w:val="af5"/>
            <w:noProof/>
          </w:rPr>
          <w:t>Анализ воспитательного процесса</w:t>
        </w:r>
        <w:r w:rsidR="00385F65" w:rsidRPr="00007E7B">
          <w:rPr>
            <w:noProof/>
            <w:webHidden/>
          </w:rPr>
          <w:tab/>
        </w:r>
        <w:r w:rsidR="004A603E" w:rsidRPr="00007E7B">
          <w:rPr>
            <w:noProof/>
            <w:webHidden/>
          </w:rPr>
          <w:fldChar w:fldCharType="begin"/>
        </w:r>
        <w:r w:rsidR="00385F65" w:rsidRPr="00007E7B">
          <w:rPr>
            <w:noProof/>
            <w:webHidden/>
          </w:rPr>
          <w:instrText xml:space="preserve"> PAGEREF _Toc146088574 \h </w:instrText>
        </w:r>
        <w:r w:rsidR="004A603E" w:rsidRPr="00007E7B">
          <w:rPr>
            <w:noProof/>
            <w:webHidden/>
          </w:rPr>
        </w:r>
        <w:r w:rsidR="004A603E" w:rsidRPr="00007E7B">
          <w:rPr>
            <w:noProof/>
            <w:webHidden/>
          </w:rPr>
          <w:fldChar w:fldCharType="separate"/>
        </w:r>
        <w:r w:rsidR="00385F65" w:rsidRPr="00007E7B">
          <w:rPr>
            <w:noProof/>
            <w:webHidden/>
          </w:rPr>
          <w:t>27</w:t>
        </w:r>
        <w:r w:rsidR="004A603E" w:rsidRPr="00007E7B">
          <w:rPr>
            <w:noProof/>
            <w:webHidden/>
          </w:rPr>
          <w:fldChar w:fldCharType="end"/>
        </w:r>
      </w:hyperlink>
    </w:p>
    <w:p w:rsidR="00EC7630" w:rsidRPr="00007E7B" w:rsidRDefault="004A603E" w:rsidP="00BB2315">
      <w:pPr>
        <w:ind w:firstLine="709"/>
        <w:rPr>
          <w:color w:val="auto"/>
          <w:sz w:val="24"/>
          <w:szCs w:val="24"/>
        </w:rPr>
      </w:pPr>
      <w:r w:rsidRPr="00007E7B">
        <w:rPr>
          <w:color w:val="auto"/>
          <w:sz w:val="24"/>
          <w:szCs w:val="24"/>
        </w:rPr>
        <w:fldChar w:fldCharType="end"/>
      </w:r>
    </w:p>
    <w:p w:rsidR="00EC7630" w:rsidRPr="00007E7B" w:rsidRDefault="0040263E" w:rsidP="00BB2315">
      <w:pPr>
        <w:tabs>
          <w:tab w:val="left" w:pos="851"/>
        </w:tabs>
        <w:ind w:firstLine="709"/>
        <w:rPr>
          <w:color w:val="auto"/>
          <w:sz w:val="24"/>
          <w:szCs w:val="24"/>
        </w:rPr>
      </w:pPr>
      <w:bookmarkStart w:id="1" w:name="_Hlk99529978"/>
      <w:r w:rsidRPr="00007E7B">
        <w:rPr>
          <w:color w:val="auto"/>
          <w:sz w:val="24"/>
          <w:szCs w:val="24"/>
        </w:rPr>
        <w:br w:type="page"/>
      </w:r>
      <w:bookmarkEnd w:id="1"/>
    </w:p>
    <w:p w:rsidR="00EC7630" w:rsidRPr="00007E7B" w:rsidRDefault="0040263E" w:rsidP="00BB147E">
      <w:pPr>
        <w:pStyle w:val="10"/>
        <w:numPr>
          <w:ilvl w:val="0"/>
          <w:numId w:val="38"/>
        </w:numPr>
        <w:rPr>
          <w:rFonts w:ascii="Times New Roman" w:hAnsi="Times New Roman"/>
          <w:b/>
          <w:color w:val="auto"/>
        </w:rPr>
      </w:pPr>
      <w:bookmarkStart w:id="2" w:name="_Toc113368052"/>
      <w:bookmarkStart w:id="3" w:name="_Toc146088551"/>
      <w:r w:rsidRPr="00007E7B">
        <w:rPr>
          <w:rFonts w:ascii="Times New Roman" w:hAnsi="Times New Roman"/>
          <w:b/>
          <w:color w:val="auto"/>
        </w:rPr>
        <w:lastRenderedPageBreak/>
        <w:t>Ц</w:t>
      </w:r>
      <w:bookmarkEnd w:id="2"/>
      <w:r w:rsidR="000223F4" w:rsidRPr="00007E7B">
        <w:rPr>
          <w:rFonts w:ascii="Times New Roman" w:hAnsi="Times New Roman"/>
          <w:b/>
          <w:color w:val="auto"/>
        </w:rPr>
        <w:t>елевой</w:t>
      </w:r>
      <w:bookmarkEnd w:id="3"/>
    </w:p>
    <w:p w:rsidR="00EC7630" w:rsidRPr="00007E7B" w:rsidRDefault="0040263E" w:rsidP="00BB2315">
      <w:pPr>
        <w:tabs>
          <w:tab w:val="left" w:pos="851"/>
        </w:tabs>
        <w:ind w:firstLine="709"/>
        <w:rPr>
          <w:color w:val="auto"/>
          <w:sz w:val="24"/>
          <w:szCs w:val="24"/>
        </w:rPr>
      </w:pPr>
      <w:r w:rsidRPr="00007E7B">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007E7B">
        <w:rPr>
          <w:color w:val="auto"/>
          <w:sz w:val="24"/>
          <w:szCs w:val="24"/>
        </w:rPr>
        <w:t>обучающихся</w:t>
      </w:r>
      <w:proofErr w:type="gramEnd"/>
      <w:r w:rsidRPr="00007E7B">
        <w:rPr>
          <w:color w:val="auto"/>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C7630" w:rsidRPr="00007E7B" w:rsidRDefault="0040263E" w:rsidP="00BB2315">
      <w:pPr>
        <w:tabs>
          <w:tab w:val="left" w:pos="851"/>
        </w:tabs>
        <w:ind w:firstLine="709"/>
        <w:rPr>
          <w:color w:val="auto"/>
          <w:sz w:val="24"/>
          <w:szCs w:val="24"/>
        </w:rPr>
      </w:pPr>
      <w:r w:rsidRPr="00007E7B">
        <w:rPr>
          <w:color w:val="auto"/>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EC7630" w:rsidRPr="00007E7B" w:rsidRDefault="00EC7630" w:rsidP="00BB2315">
      <w:pPr>
        <w:tabs>
          <w:tab w:val="left" w:pos="851"/>
        </w:tabs>
        <w:ind w:firstLine="709"/>
        <w:rPr>
          <w:color w:val="auto"/>
          <w:sz w:val="24"/>
          <w:szCs w:val="24"/>
        </w:rPr>
      </w:pPr>
    </w:p>
    <w:p w:rsidR="00EC7630" w:rsidRPr="00007E7B" w:rsidRDefault="0040263E" w:rsidP="00BB147E">
      <w:pPr>
        <w:pStyle w:val="3"/>
        <w:numPr>
          <w:ilvl w:val="1"/>
          <w:numId w:val="38"/>
        </w:numPr>
      </w:pPr>
      <w:bookmarkStart w:id="5" w:name="_Toc113368053"/>
      <w:bookmarkStart w:id="6" w:name="_Toc146088552"/>
      <w:bookmarkStart w:id="7" w:name="bookmark8"/>
      <w:r w:rsidRPr="00007E7B">
        <w:t xml:space="preserve">Цель и задачи воспитания </w:t>
      </w:r>
      <w:proofErr w:type="gramStart"/>
      <w:r w:rsidRPr="00007E7B">
        <w:t>обучающихся</w:t>
      </w:r>
      <w:bookmarkEnd w:id="5"/>
      <w:bookmarkEnd w:id="6"/>
      <w:proofErr w:type="gramEnd"/>
    </w:p>
    <w:p w:rsidR="00EC7630" w:rsidRPr="00007E7B" w:rsidRDefault="0040263E" w:rsidP="00BB2315">
      <w:pPr>
        <w:widowControl/>
        <w:ind w:firstLine="709"/>
        <w:rPr>
          <w:color w:val="auto"/>
          <w:sz w:val="24"/>
          <w:szCs w:val="24"/>
        </w:rPr>
      </w:pPr>
      <w:r w:rsidRPr="00007E7B">
        <w:rPr>
          <w:color w:val="auto"/>
          <w:sz w:val="24"/>
          <w:szCs w:val="24"/>
        </w:rPr>
        <w:t xml:space="preserve">Современный российский национальный воспитательный идеал </w:t>
      </w:r>
      <w:proofErr w:type="gramStart"/>
      <w:r w:rsidRPr="00007E7B">
        <w:rPr>
          <w:color w:val="auto"/>
          <w:sz w:val="24"/>
          <w:szCs w:val="24"/>
        </w:rPr>
        <w:t>—в</w:t>
      </w:r>
      <w:proofErr w:type="gramEnd"/>
      <w:r w:rsidRPr="00007E7B">
        <w:rPr>
          <w:color w:val="auto"/>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7630" w:rsidRPr="00007E7B" w:rsidRDefault="0040263E" w:rsidP="00BB2315">
      <w:pPr>
        <w:widowControl/>
        <w:ind w:firstLine="709"/>
        <w:rPr>
          <w:color w:val="auto"/>
          <w:sz w:val="24"/>
          <w:szCs w:val="24"/>
        </w:rPr>
      </w:pPr>
      <w:proofErr w:type="gramStart"/>
      <w:r w:rsidRPr="00007E7B">
        <w:rPr>
          <w:color w:val="auto"/>
          <w:sz w:val="24"/>
          <w:szCs w:val="24"/>
        </w:rPr>
        <w:t xml:space="preserve">В соответствии с этим идеалом и нормативными правовыми актами Российской Федерации в сфере образования </w:t>
      </w:r>
      <w:r w:rsidRPr="00007E7B">
        <w:rPr>
          <w:b/>
          <w:color w:val="auto"/>
          <w:sz w:val="24"/>
          <w:szCs w:val="24"/>
        </w:rPr>
        <w:t>цель воспитания</w:t>
      </w:r>
      <w:r w:rsidRPr="00007E7B">
        <w:rPr>
          <w:color w:val="auto"/>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007E7B">
        <w:rPr>
          <w:color w:val="auto"/>
          <w:sz w:val="24"/>
          <w:szCs w:val="24"/>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2AE5" w:rsidRPr="00007E7B" w:rsidRDefault="0040263E" w:rsidP="00BB2315">
      <w:pPr>
        <w:tabs>
          <w:tab w:val="left" w:pos="851"/>
        </w:tabs>
        <w:ind w:firstLine="709"/>
        <w:rPr>
          <w:color w:val="auto"/>
          <w:sz w:val="24"/>
          <w:szCs w:val="24"/>
        </w:rPr>
      </w:pPr>
      <w:r w:rsidRPr="00007E7B">
        <w:rPr>
          <w:b/>
          <w:color w:val="auto"/>
          <w:sz w:val="24"/>
          <w:szCs w:val="24"/>
        </w:rPr>
        <w:t>Задачи воспитания</w:t>
      </w:r>
      <w:r w:rsidRPr="00007E7B">
        <w:rPr>
          <w:color w:val="auto"/>
          <w:sz w:val="24"/>
          <w:szCs w:val="24"/>
        </w:rPr>
        <w:t xml:space="preserve"> </w:t>
      </w:r>
      <w:proofErr w:type="gramStart"/>
      <w:r w:rsidRPr="00007E7B">
        <w:rPr>
          <w:color w:val="auto"/>
          <w:sz w:val="24"/>
          <w:szCs w:val="24"/>
        </w:rPr>
        <w:t>обучающихся</w:t>
      </w:r>
      <w:proofErr w:type="gramEnd"/>
      <w:r w:rsidRPr="00007E7B">
        <w:rPr>
          <w:color w:val="auto"/>
          <w:sz w:val="24"/>
          <w:szCs w:val="24"/>
        </w:rPr>
        <w:t xml:space="preserve"> в о</w:t>
      </w:r>
      <w:r w:rsidR="006B2AE5" w:rsidRPr="00007E7B">
        <w:rPr>
          <w:color w:val="auto"/>
          <w:sz w:val="24"/>
          <w:szCs w:val="24"/>
        </w:rPr>
        <w:t>бщеобразовательной организации:</w:t>
      </w:r>
    </w:p>
    <w:p w:rsidR="006B2AE5" w:rsidRPr="00007E7B" w:rsidRDefault="0040263E" w:rsidP="00BB2315">
      <w:pPr>
        <w:tabs>
          <w:tab w:val="left" w:pos="851"/>
        </w:tabs>
        <w:ind w:firstLine="709"/>
        <w:rPr>
          <w:color w:val="auto"/>
          <w:sz w:val="24"/>
          <w:szCs w:val="24"/>
        </w:rPr>
      </w:pPr>
      <w:r w:rsidRPr="00007E7B">
        <w:rPr>
          <w:color w:val="auto"/>
          <w:sz w:val="24"/>
          <w:szCs w:val="24"/>
        </w:rPr>
        <w:t>усвоение ими знаний норм, духовно-нравственных ценностей, традиций, которые выработало российское общест</w:t>
      </w:r>
      <w:r w:rsidR="006B2AE5" w:rsidRPr="00007E7B">
        <w:rPr>
          <w:color w:val="auto"/>
          <w:sz w:val="24"/>
          <w:szCs w:val="24"/>
        </w:rPr>
        <w:t>во (социально значимых знаний);</w:t>
      </w:r>
    </w:p>
    <w:p w:rsidR="006B2AE5" w:rsidRPr="00007E7B" w:rsidRDefault="0040263E" w:rsidP="00BB2315">
      <w:pPr>
        <w:tabs>
          <w:tab w:val="left" w:pos="851"/>
        </w:tabs>
        <w:ind w:firstLine="709"/>
        <w:rPr>
          <w:color w:val="auto"/>
          <w:sz w:val="24"/>
          <w:szCs w:val="24"/>
        </w:rPr>
      </w:pPr>
      <w:r w:rsidRPr="00007E7B">
        <w:rPr>
          <w:color w:val="auto"/>
          <w:sz w:val="24"/>
          <w:szCs w:val="24"/>
        </w:rPr>
        <w:t>формирование и развитие личностных отношений к этим нормам, ценностям, тра</w:t>
      </w:r>
      <w:r w:rsidR="006B2AE5" w:rsidRPr="00007E7B">
        <w:rPr>
          <w:color w:val="auto"/>
          <w:sz w:val="24"/>
          <w:szCs w:val="24"/>
        </w:rPr>
        <w:t>дициям (их освоение, принятие);</w:t>
      </w:r>
    </w:p>
    <w:p w:rsidR="006B2AE5" w:rsidRPr="00007E7B" w:rsidRDefault="0040263E" w:rsidP="00BB2315">
      <w:pPr>
        <w:tabs>
          <w:tab w:val="left" w:pos="851"/>
        </w:tabs>
        <w:ind w:firstLine="709"/>
        <w:rPr>
          <w:color w:val="auto"/>
          <w:sz w:val="24"/>
          <w:szCs w:val="24"/>
        </w:rPr>
      </w:pPr>
      <w:r w:rsidRPr="00007E7B">
        <w:rPr>
          <w:color w:val="auto"/>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w:t>
      </w:r>
      <w:r w:rsidR="006B2AE5" w:rsidRPr="00007E7B">
        <w:rPr>
          <w:color w:val="auto"/>
          <w:sz w:val="24"/>
          <w:szCs w:val="24"/>
        </w:rPr>
        <w:t>, применения полученных знаний;</w:t>
      </w:r>
    </w:p>
    <w:p w:rsidR="00EC7630" w:rsidRPr="00007E7B" w:rsidRDefault="0040263E" w:rsidP="00BB2315">
      <w:pPr>
        <w:tabs>
          <w:tab w:val="left" w:pos="851"/>
        </w:tabs>
        <w:ind w:firstLine="709"/>
        <w:rPr>
          <w:color w:val="auto"/>
          <w:sz w:val="24"/>
          <w:szCs w:val="24"/>
        </w:rPr>
      </w:pPr>
      <w:r w:rsidRPr="00007E7B">
        <w:rPr>
          <w:color w:val="auto"/>
          <w:sz w:val="24"/>
          <w:szCs w:val="24"/>
        </w:rPr>
        <w:t>достижение личностных результатов освоения общеобразовательных программ в соответствии с ФГОС.</w:t>
      </w:r>
    </w:p>
    <w:p w:rsidR="006B2AE5" w:rsidRPr="00007E7B" w:rsidRDefault="006B2AE5" w:rsidP="006B2AE5">
      <w:pPr>
        <w:ind w:firstLine="709"/>
        <w:rPr>
          <w:color w:val="auto"/>
          <w:sz w:val="24"/>
          <w:szCs w:val="24"/>
        </w:rPr>
      </w:pPr>
      <w:r w:rsidRPr="00007E7B">
        <w:rPr>
          <w:color w:val="auto"/>
          <w:sz w:val="24"/>
          <w:szCs w:val="24"/>
        </w:rPr>
        <w:t xml:space="preserve">Личностные результаты освоения </w:t>
      </w:r>
      <w:proofErr w:type="gramStart"/>
      <w:r w:rsidRPr="00007E7B">
        <w:rPr>
          <w:color w:val="auto"/>
          <w:sz w:val="24"/>
          <w:szCs w:val="24"/>
        </w:rPr>
        <w:t>обучающимися</w:t>
      </w:r>
      <w:proofErr w:type="gramEnd"/>
      <w:r w:rsidRPr="00007E7B">
        <w:rPr>
          <w:color w:val="auto"/>
          <w:sz w:val="24"/>
          <w:szCs w:val="24"/>
        </w:rPr>
        <w:t xml:space="preserve"> образовательных программ включают:</w:t>
      </w:r>
    </w:p>
    <w:p w:rsidR="006B2AE5" w:rsidRPr="00007E7B" w:rsidRDefault="006B2AE5" w:rsidP="006B2AE5">
      <w:pPr>
        <w:ind w:firstLine="709"/>
        <w:rPr>
          <w:color w:val="auto"/>
          <w:sz w:val="24"/>
          <w:szCs w:val="24"/>
        </w:rPr>
      </w:pPr>
      <w:r w:rsidRPr="00007E7B">
        <w:rPr>
          <w:color w:val="auto"/>
          <w:sz w:val="24"/>
          <w:szCs w:val="24"/>
        </w:rPr>
        <w:lastRenderedPageBreak/>
        <w:t>осознание российской гражданской идентичности;</w:t>
      </w:r>
    </w:p>
    <w:p w:rsidR="006B2AE5" w:rsidRPr="00007E7B" w:rsidRDefault="006B2AE5" w:rsidP="006B2AE5">
      <w:pPr>
        <w:ind w:firstLine="709"/>
        <w:rPr>
          <w:color w:val="auto"/>
          <w:sz w:val="24"/>
          <w:szCs w:val="24"/>
        </w:rPr>
      </w:pPr>
      <w:r w:rsidRPr="00007E7B">
        <w:rPr>
          <w:color w:val="auto"/>
          <w:sz w:val="24"/>
          <w:szCs w:val="24"/>
        </w:rPr>
        <w:t>сформированность ценностей самостоятельности и инициативы;</w:t>
      </w:r>
    </w:p>
    <w:p w:rsidR="006B2AE5" w:rsidRPr="00007E7B" w:rsidRDefault="006B2AE5" w:rsidP="006B2AE5">
      <w:pPr>
        <w:ind w:firstLine="709"/>
        <w:rPr>
          <w:color w:val="auto"/>
          <w:sz w:val="24"/>
          <w:szCs w:val="24"/>
        </w:rPr>
      </w:pPr>
      <w:r w:rsidRPr="00007E7B">
        <w:rPr>
          <w:color w:val="auto"/>
          <w:sz w:val="24"/>
          <w:szCs w:val="24"/>
        </w:rPr>
        <w:t xml:space="preserve">готовность </w:t>
      </w:r>
      <w:proofErr w:type="gramStart"/>
      <w:r w:rsidRPr="00007E7B">
        <w:rPr>
          <w:color w:val="auto"/>
          <w:sz w:val="24"/>
          <w:szCs w:val="24"/>
        </w:rPr>
        <w:t>обучающихся</w:t>
      </w:r>
      <w:proofErr w:type="gramEnd"/>
      <w:r w:rsidRPr="00007E7B">
        <w:rPr>
          <w:color w:val="auto"/>
          <w:sz w:val="24"/>
          <w:szCs w:val="24"/>
        </w:rPr>
        <w:t xml:space="preserve"> к саморазвитию, самостоятельности и личностному самоопределению;</w:t>
      </w:r>
    </w:p>
    <w:p w:rsidR="006B2AE5" w:rsidRPr="00007E7B" w:rsidRDefault="006B2AE5" w:rsidP="006B2AE5">
      <w:pPr>
        <w:ind w:firstLine="709"/>
        <w:rPr>
          <w:color w:val="auto"/>
          <w:sz w:val="24"/>
          <w:szCs w:val="24"/>
        </w:rPr>
      </w:pPr>
      <w:r w:rsidRPr="00007E7B">
        <w:rPr>
          <w:color w:val="auto"/>
          <w:sz w:val="24"/>
          <w:szCs w:val="24"/>
        </w:rPr>
        <w:t>наличие мотивации к целенаправленной социально значимой деятельности;</w:t>
      </w:r>
    </w:p>
    <w:p w:rsidR="006B2AE5" w:rsidRPr="00007E7B" w:rsidRDefault="006B2AE5" w:rsidP="006B2AE5">
      <w:pPr>
        <w:ind w:firstLine="709"/>
        <w:rPr>
          <w:color w:val="auto"/>
          <w:sz w:val="24"/>
          <w:szCs w:val="24"/>
        </w:rPr>
      </w:pPr>
      <w:r w:rsidRPr="00007E7B">
        <w:rPr>
          <w:color w:val="auto"/>
          <w:sz w:val="24"/>
          <w:szCs w:val="24"/>
        </w:rPr>
        <w:t>сформированность внутренней позиции личности как особого ценностного отношения к себе, окружающим людям и жизни в целом.</w:t>
      </w:r>
    </w:p>
    <w:p w:rsidR="006B2AE5" w:rsidRPr="00007E7B" w:rsidRDefault="006B2AE5" w:rsidP="00BB2315">
      <w:pPr>
        <w:tabs>
          <w:tab w:val="left" w:pos="851"/>
        </w:tabs>
        <w:ind w:firstLine="709"/>
        <w:rPr>
          <w:color w:val="auto"/>
          <w:sz w:val="24"/>
          <w:szCs w:val="24"/>
        </w:rPr>
      </w:pPr>
    </w:p>
    <w:p w:rsidR="00EC7630" w:rsidRPr="00007E7B" w:rsidRDefault="0040263E" w:rsidP="00BB2315">
      <w:pPr>
        <w:ind w:firstLine="709"/>
        <w:rPr>
          <w:color w:val="auto"/>
          <w:sz w:val="24"/>
          <w:szCs w:val="24"/>
        </w:rPr>
      </w:pPr>
      <w:r w:rsidRPr="00007E7B">
        <w:rPr>
          <w:color w:val="auto"/>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007E7B">
        <w:rPr>
          <w:color w:val="auto"/>
          <w:sz w:val="24"/>
          <w:szCs w:val="24"/>
        </w:rPr>
        <w:t>деятельностного</w:t>
      </w:r>
      <w:proofErr w:type="spellEnd"/>
      <w:r w:rsidRPr="00007E7B">
        <w:rPr>
          <w:color w:val="auto"/>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007E7B">
        <w:rPr>
          <w:color w:val="auto"/>
          <w:sz w:val="24"/>
          <w:szCs w:val="24"/>
        </w:rPr>
        <w:t>инклюзивности</w:t>
      </w:r>
      <w:proofErr w:type="spellEnd"/>
      <w:r w:rsidRPr="00007E7B">
        <w:rPr>
          <w:color w:val="auto"/>
          <w:sz w:val="24"/>
          <w:szCs w:val="24"/>
        </w:rPr>
        <w:t xml:space="preserve">, </w:t>
      </w:r>
      <w:proofErr w:type="spellStart"/>
      <w:r w:rsidRPr="00007E7B">
        <w:rPr>
          <w:color w:val="auto"/>
          <w:sz w:val="24"/>
          <w:szCs w:val="24"/>
        </w:rPr>
        <w:t>возрастосообразности</w:t>
      </w:r>
      <w:proofErr w:type="spellEnd"/>
      <w:r w:rsidRPr="00007E7B">
        <w:rPr>
          <w:color w:val="auto"/>
          <w:sz w:val="24"/>
          <w:szCs w:val="24"/>
        </w:rPr>
        <w:t>.</w:t>
      </w:r>
    </w:p>
    <w:p w:rsidR="00EC7630" w:rsidRPr="00007E7B" w:rsidRDefault="0040263E" w:rsidP="00BB147E">
      <w:pPr>
        <w:pStyle w:val="3"/>
        <w:numPr>
          <w:ilvl w:val="1"/>
          <w:numId w:val="38"/>
        </w:numPr>
      </w:pPr>
      <w:bookmarkStart w:id="8" w:name="_Toc113368054"/>
      <w:bookmarkStart w:id="9" w:name="_Toc146088553"/>
      <w:r w:rsidRPr="00007E7B">
        <w:t>Направления воспитания</w:t>
      </w:r>
      <w:bookmarkEnd w:id="8"/>
      <w:bookmarkEnd w:id="9"/>
    </w:p>
    <w:p w:rsidR="00EC7630" w:rsidRPr="00007E7B" w:rsidRDefault="0040263E" w:rsidP="00BB2315">
      <w:pPr>
        <w:ind w:firstLine="709"/>
        <w:rPr>
          <w:color w:val="auto"/>
          <w:sz w:val="24"/>
          <w:szCs w:val="24"/>
        </w:rPr>
      </w:pPr>
      <w:r w:rsidRPr="00007E7B">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007E7B" w:rsidRDefault="0040263E" w:rsidP="00BB2315">
      <w:pPr>
        <w:numPr>
          <w:ilvl w:val="0"/>
          <w:numId w:val="1"/>
        </w:numPr>
        <w:tabs>
          <w:tab w:val="left" w:pos="983"/>
        </w:tabs>
        <w:ind w:left="0" w:firstLine="709"/>
        <w:rPr>
          <w:color w:val="auto"/>
          <w:sz w:val="24"/>
          <w:szCs w:val="24"/>
        </w:rPr>
      </w:pPr>
      <w:r w:rsidRPr="00007E7B">
        <w:rPr>
          <w:b/>
          <w:color w:val="auto"/>
          <w:sz w:val="24"/>
          <w:szCs w:val="24"/>
        </w:rPr>
        <w:t>гражданское воспитание</w:t>
      </w:r>
      <w:r w:rsidR="00BE1186" w:rsidRPr="00007E7B">
        <w:rPr>
          <w:bCs/>
          <w:color w:val="auto"/>
          <w:sz w:val="24"/>
          <w:szCs w:val="24"/>
        </w:rPr>
        <w:t xml:space="preserve">— </w:t>
      </w:r>
      <w:proofErr w:type="gramStart"/>
      <w:r w:rsidRPr="00007E7B">
        <w:rPr>
          <w:color w:val="auto"/>
          <w:sz w:val="24"/>
          <w:szCs w:val="24"/>
        </w:rPr>
        <w:t>фо</w:t>
      </w:r>
      <w:proofErr w:type="gramEnd"/>
      <w:r w:rsidRPr="00007E7B">
        <w:rPr>
          <w:color w:val="auto"/>
          <w:sz w:val="24"/>
          <w:szCs w:val="24"/>
        </w:rPr>
        <w:t>рмирование российской гражданской идентичности, принадлежности к общности граждан Российской Федерации, к народу</w:t>
      </w:r>
      <w:r w:rsidR="00BE1186" w:rsidRPr="00007E7B">
        <w:rPr>
          <w:color w:val="auto"/>
          <w:sz w:val="24"/>
          <w:szCs w:val="24"/>
        </w:rPr>
        <w:t xml:space="preserve"> России как источнику власти в Р</w:t>
      </w:r>
      <w:r w:rsidRPr="00007E7B">
        <w:rPr>
          <w:color w:val="auto"/>
          <w:sz w:val="24"/>
          <w:szCs w:val="24"/>
        </w:rPr>
        <w:t>оссийском госуд</w:t>
      </w:r>
      <w:r w:rsidR="00BE1186" w:rsidRPr="00007E7B">
        <w:rPr>
          <w:color w:val="auto"/>
          <w:sz w:val="24"/>
          <w:szCs w:val="24"/>
        </w:rPr>
        <w:t>арстве и субъекту тысячелетней р</w:t>
      </w:r>
      <w:r w:rsidRPr="00007E7B">
        <w:rPr>
          <w:color w:val="auto"/>
          <w:sz w:val="24"/>
          <w:szCs w:val="24"/>
        </w:rPr>
        <w:t>оссийской государственности, уважения к правам, свободам и обязанностям гражданина России, правовой и политической культуры;</w:t>
      </w:r>
    </w:p>
    <w:p w:rsidR="00EC7630" w:rsidRPr="00007E7B" w:rsidRDefault="0040263E" w:rsidP="00BB2315">
      <w:pPr>
        <w:numPr>
          <w:ilvl w:val="0"/>
          <w:numId w:val="1"/>
        </w:numPr>
        <w:tabs>
          <w:tab w:val="left" w:pos="983"/>
        </w:tabs>
        <w:ind w:left="0" w:firstLine="709"/>
        <w:rPr>
          <w:color w:val="auto"/>
          <w:sz w:val="24"/>
          <w:szCs w:val="24"/>
        </w:rPr>
      </w:pPr>
      <w:r w:rsidRPr="00007E7B">
        <w:rPr>
          <w:b/>
          <w:color w:val="auto"/>
          <w:sz w:val="24"/>
          <w:szCs w:val="24"/>
        </w:rPr>
        <w:t>патриотическое воспитание</w:t>
      </w:r>
      <w:r w:rsidR="00BE1186" w:rsidRPr="00007E7B">
        <w:rPr>
          <w:bCs/>
          <w:color w:val="auto"/>
          <w:sz w:val="24"/>
          <w:szCs w:val="24"/>
        </w:rPr>
        <w:t xml:space="preserve">— </w:t>
      </w:r>
      <w:proofErr w:type="gramStart"/>
      <w:r w:rsidRPr="00007E7B">
        <w:rPr>
          <w:color w:val="auto"/>
          <w:sz w:val="24"/>
          <w:szCs w:val="24"/>
        </w:rPr>
        <w:t>во</w:t>
      </w:r>
      <w:proofErr w:type="gramEnd"/>
      <w:r w:rsidRPr="00007E7B">
        <w:rPr>
          <w:color w:val="auto"/>
          <w:sz w:val="24"/>
          <w:szCs w:val="24"/>
        </w:rPr>
        <w:t>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007E7B" w:rsidRDefault="0040263E" w:rsidP="00BB2315">
      <w:pPr>
        <w:numPr>
          <w:ilvl w:val="0"/>
          <w:numId w:val="1"/>
        </w:numPr>
        <w:tabs>
          <w:tab w:val="left" w:pos="983"/>
        </w:tabs>
        <w:ind w:left="0" w:firstLine="709"/>
        <w:rPr>
          <w:color w:val="auto"/>
          <w:sz w:val="24"/>
          <w:szCs w:val="24"/>
        </w:rPr>
      </w:pPr>
      <w:r w:rsidRPr="00007E7B">
        <w:rPr>
          <w:b/>
          <w:color w:val="auto"/>
          <w:sz w:val="24"/>
          <w:szCs w:val="24"/>
        </w:rPr>
        <w:t>духовно-нравственное воспитание</w:t>
      </w:r>
      <w:r w:rsidR="00BE1186" w:rsidRPr="00007E7B">
        <w:rPr>
          <w:bCs/>
          <w:color w:val="auto"/>
          <w:sz w:val="24"/>
          <w:szCs w:val="24"/>
        </w:rPr>
        <w:t>—</w:t>
      </w:r>
      <w:r w:rsidRPr="00007E7B">
        <w:rPr>
          <w:color w:val="auto"/>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007E7B">
        <w:rPr>
          <w:color w:val="auto"/>
          <w:sz w:val="24"/>
          <w:szCs w:val="24"/>
        </w:rPr>
        <w:t xml:space="preserve">к </w:t>
      </w:r>
      <w:r w:rsidRPr="00007E7B">
        <w:rPr>
          <w:color w:val="auto"/>
          <w:sz w:val="24"/>
          <w:szCs w:val="24"/>
        </w:rPr>
        <w:t>памяти предков;</w:t>
      </w:r>
    </w:p>
    <w:p w:rsidR="00EC7630" w:rsidRPr="00007E7B" w:rsidRDefault="0040263E" w:rsidP="00BB2315">
      <w:pPr>
        <w:numPr>
          <w:ilvl w:val="0"/>
          <w:numId w:val="1"/>
        </w:numPr>
        <w:tabs>
          <w:tab w:val="left" w:pos="983"/>
        </w:tabs>
        <w:ind w:left="0" w:firstLine="709"/>
        <w:rPr>
          <w:color w:val="auto"/>
          <w:sz w:val="24"/>
          <w:szCs w:val="24"/>
        </w:rPr>
      </w:pPr>
      <w:r w:rsidRPr="00007E7B">
        <w:rPr>
          <w:b/>
          <w:color w:val="auto"/>
          <w:sz w:val="24"/>
          <w:szCs w:val="24"/>
        </w:rPr>
        <w:t>эстетическое воспитание</w:t>
      </w:r>
      <w:r w:rsidR="00BE1186" w:rsidRPr="00007E7B">
        <w:rPr>
          <w:bCs/>
          <w:color w:val="auto"/>
          <w:sz w:val="24"/>
          <w:szCs w:val="24"/>
        </w:rPr>
        <w:t>—</w:t>
      </w:r>
      <w:r w:rsidRPr="00007E7B">
        <w:rPr>
          <w:color w:val="auto"/>
          <w:sz w:val="24"/>
          <w:szCs w:val="24"/>
        </w:rPr>
        <w:t xml:space="preserve"> </w:t>
      </w:r>
      <w:proofErr w:type="gramStart"/>
      <w:r w:rsidRPr="00007E7B">
        <w:rPr>
          <w:color w:val="auto"/>
          <w:sz w:val="24"/>
          <w:szCs w:val="24"/>
        </w:rPr>
        <w:t>фо</w:t>
      </w:r>
      <w:proofErr w:type="gramEnd"/>
      <w:r w:rsidRPr="00007E7B">
        <w:rPr>
          <w:color w:val="auto"/>
          <w:sz w:val="24"/>
          <w:szCs w:val="24"/>
        </w:rPr>
        <w:t>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007E7B" w:rsidRDefault="0040263E" w:rsidP="00BB2315">
      <w:pPr>
        <w:numPr>
          <w:ilvl w:val="0"/>
          <w:numId w:val="1"/>
        </w:numPr>
        <w:tabs>
          <w:tab w:val="left" w:pos="983"/>
        </w:tabs>
        <w:ind w:left="0" w:firstLine="709"/>
        <w:rPr>
          <w:color w:val="auto"/>
          <w:sz w:val="24"/>
          <w:szCs w:val="24"/>
        </w:rPr>
      </w:pPr>
      <w:r w:rsidRPr="00007E7B">
        <w:rPr>
          <w:b/>
          <w:color w:val="auto"/>
          <w:sz w:val="24"/>
          <w:szCs w:val="24"/>
        </w:rPr>
        <w:t>физическое воспитание</w:t>
      </w:r>
      <w:r w:rsidRPr="00007E7B">
        <w:rPr>
          <w:color w:val="auto"/>
          <w:sz w:val="24"/>
          <w:szCs w:val="24"/>
        </w:rPr>
        <w:t>,</w:t>
      </w:r>
      <w:r w:rsidRPr="00007E7B">
        <w:rPr>
          <w:b/>
          <w:color w:val="auto"/>
          <w:sz w:val="24"/>
          <w:szCs w:val="24"/>
        </w:rPr>
        <w:t xml:space="preserve"> формирование культуры здорового образа жизни и эмоционального благополучия</w:t>
      </w:r>
      <w:r w:rsidR="00BE1186" w:rsidRPr="00007E7B">
        <w:rPr>
          <w:bCs/>
          <w:color w:val="auto"/>
          <w:sz w:val="24"/>
          <w:szCs w:val="24"/>
        </w:rPr>
        <w:t xml:space="preserve">— </w:t>
      </w:r>
      <w:proofErr w:type="gramStart"/>
      <w:r w:rsidRPr="00007E7B">
        <w:rPr>
          <w:color w:val="auto"/>
          <w:sz w:val="24"/>
          <w:szCs w:val="24"/>
        </w:rPr>
        <w:t>ра</w:t>
      </w:r>
      <w:proofErr w:type="gramEnd"/>
      <w:r w:rsidRPr="00007E7B">
        <w:rPr>
          <w:color w:val="auto"/>
          <w:sz w:val="24"/>
          <w:szCs w:val="24"/>
        </w:rPr>
        <w:t>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007E7B" w:rsidRDefault="0040263E" w:rsidP="00BB2315">
      <w:pPr>
        <w:numPr>
          <w:ilvl w:val="0"/>
          <w:numId w:val="1"/>
        </w:numPr>
        <w:tabs>
          <w:tab w:val="left" w:pos="983"/>
        </w:tabs>
        <w:ind w:left="0" w:firstLine="709"/>
        <w:rPr>
          <w:color w:val="auto"/>
          <w:sz w:val="24"/>
          <w:szCs w:val="24"/>
        </w:rPr>
      </w:pPr>
      <w:r w:rsidRPr="00007E7B">
        <w:rPr>
          <w:b/>
          <w:color w:val="auto"/>
          <w:sz w:val="24"/>
          <w:szCs w:val="24"/>
        </w:rPr>
        <w:t>трудовое воспитание</w:t>
      </w:r>
      <w:r w:rsidR="00BE1186" w:rsidRPr="00007E7B">
        <w:rPr>
          <w:bCs/>
          <w:color w:val="auto"/>
          <w:sz w:val="24"/>
          <w:szCs w:val="24"/>
        </w:rPr>
        <w:t xml:space="preserve"> </w:t>
      </w:r>
      <w:proofErr w:type="gramStart"/>
      <w:r w:rsidR="00BE1186" w:rsidRPr="00007E7B">
        <w:rPr>
          <w:bCs/>
          <w:color w:val="auto"/>
          <w:sz w:val="24"/>
          <w:szCs w:val="24"/>
        </w:rPr>
        <w:t>—</w:t>
      </w:r>
      <w:r w:rsidRPr="00007E7B">
        <w:rPr>
          <w:color w:val="auto"/>
          <w:sz w:val="24"/>
          <w:szCs w:val="24"/>
        </w:rPr>
        <w:t>в</w:t>
      </w:r>
      <w:proofErr w:type="gramEnd"/>
      <w:r w:rsidRPr="00007E7B">
        <w:rPr>
          <w:color w:val="auto"/>
          <w:sz w:val="24"/>
          <w:szCs w:val="24"/>
        </w:rPr>
        <w:t>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007E7B" w:rsidRDefault="00BE1186" w:rsidP="00BB2315">
      <w:pPr>
        <w:numPr>
          <w:ilvl w:val="0"/>
          <w:numId w:val="1"/>
        </w:numPr>
        <w:tabs>
          <w:tab w:val="left" w:pos="983"/>
        </w:tabs>
        <w:ind w:left="0" w:firstLine="709"/>
        <w:rPr>
          <w:color w:val="auto"/>
          <w:sz w:val="24"/>
          <w:szCs w:val="24"/>
        </w:rPr>
      </w:pPr>
      <w:r w:rsidRPr="00007E7B">
        <w:rPr>
          <w:b/>
          <w:color w:val="auto"/>
          <w:sz w:val="24"/>
          <w:szCs w:val="24"/>
        </w:rPr>
        <w:t>экологическое воспитание</w:t>
      </w:r>
      <w:r w:rsidRPr="00007E7B">
        <w:rPr>
          <w:bCs/>
          <w:color w:val="auto"/>
          <w:sz w:val="24"/>
          <w:szCs w:val="24"/>
        </w:rPr>
        <w:t xml:space="preserve"> </w:t>
      </w:r>
      <w:proofErr w:type="gramStart"/>
      <w:r w:rsidRPr="00007E7B">
        <w:rPr>
          <w:bCs/>
          <w:color w:val="auto"/>
          <w:sz w:val="24"/>
          <w:szCs w:val="24"/>
        </w:rPr>
        <w:t>—</w:t>
      </w:r>
      <w:r w:rsidR="0040263E" w:rsidRPr="00007E7B">
        <w:rPr>
          <w:color w:val="auto"/>
          <w:sz w:val="24"/>
          <w:szCs w:val="24"/>
        </w:rPr>
        <w:t>ф</w:t>
      </w:r>
      <w:proofErr w:type="gramEnd"/>
      <w:r w:rsidR="0040263E" w:rsidRPr="00007E7B">
        <w:rPr>
          <w:color w:val="auto"/>
          <w:sz w:val="24"/>
          <w:szCs w:val="24"/>
        </w:rPr>
        <w:t>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007E7B" w:rsidRDefault="0040263E" w:rsidP="00BB2315">
      <w:pPr>
        <w:numPr>
          <w:ilvl w:val="0"/>
          <w:numId w:val="1"/>
        </w:numPr>
        <w:tabs>
          <w:tab w:val="left" w:pos="983"/>
        </w:tabs>
        <w:ind w:left="0" w:firstLine="709"/>
        <w:rPr>
          <w:color w:val="auto"/>
          <w:sz w:val="24"/>
          <w:szCs w:val="24"/>
        </w:rPr>
      </w:pPr>
      <w:r w:rsidRPr="00007E7B">
        <w:rPr>
          <w:b/>
          <w:color w:val="auto"/>
          <w:sz w:val="24"/>
          <w:szCs w:val="24"/>
        </w:rPr>
        <w:t>ценности научного познания</w:t>
      </w:r>
      <w:r w:rsidR="00BE1186" w:rsidRPr="00007E7B">
        <w:rPr>
          <w:bCs/>
          <w:color w:val="auto"/>
          <w:sz w:val="24"/>
          <w:szCs w:val="24"/>
        </w:rPr>
        <w:t xml:space="preserve">— </w:t>
      </w:r>
      <w:proofErr w:type="gramStart"/>
      <w:r w:rsidRPr="00007E7B">
        <w:rPr>
          <w:color w:val="auto"/>
          <w:sz w:val="24"/>
          <w:szCs w:val="24"/>
        </w:rPr>
        <w:t>во</w:t>
      </w:r>
      <w:proofErr w:type="gramEnd"/>
      <w:r w:rsidRPr="00007E7B">
        <w:rPr>
          <w:color w:val="auto"/>
          <w:sz w:val="24"/>
          <w:szCs w:val="24"/>
        </w:rPr>
        <w:t>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007E7B" w:rsidRDefault="00EC7630" w:rsidP="00BB2315">
      <w:pPr>
        <w:tabs>
          <w:tab w:val="left" w:pos="983"/>
        </w:tabs>
        <w:ind w:firstLine="709"/>
        <w:rPr>
          <w:color w:val="auto"/>
          <w:sz w:val="24"/>
          <w:szCs w:val="24"/>
        </w:rPr>
      </w:pPr>
    </w:p>
    <w:p w:rsidR="00EC7630" w:rsidRPr="00007E7B" w:rsidRDefault="0040263E" w:rsidP="00BB147E">
      <w:pPr>
        <w:pStyle w:val="3"/>
        <w:numPr>
          <w:ilvl w:val="1"/>
          <w:numId w:val="38"/>
        </w:numPr>
      </w:pPr>
      <w:bookmarkStart w:id="10" w:name="_Toc113368055"/>
      <w:bookmarkStart w:id="11" w:name="_Toc146088554"/>
      <w:bookmarkEnd w:id="7"/>
      <w:r w:rsidRPr="00007E7B">
        <w:t>Целевые ориентиры результатов воспитания</w:t>
      </w:r>
      <w:bookmarkEnd w:id="10"/>
      <w:bookmarkEnd w:id="11"/>
    </w:p>
    <w:p w:rsidR="00EC7630" w:rsidRPr="00007E7B" w:rsidRDefault="0040263E" w:rsidP="00BB2315">
      <w:pPr>
        <w:ind w:firstLine="709"/>
        <w:rPr>
          <w:b/>
          <w:color w:val="auto"/>
          <w:sz w:val="24"/>
          <w:szCs w:val="24"/>
        </w:rPr>
      </w:pPr>
      <w:r w:rsidRPr="00007E7B">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jc w:val="center"/>
              <w:rPr>
                <w:color w:val="auto"/>
                <w:sz w:val="24"/>
                <w:szCs w:val="24"/>
              </w:rPr>
            </w:pPr>
            <w:r w:rsidRPr="00007E7B">
              <w:rPr>
                <w:b/>
                <w:color w:val="auto"/>
                <w:sz w:val="24"/>
                <w:szCs w:val="24"/>
              </w:rPr>
              <w:t>Целевые ориентиры</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Гражданско-патриотическое воспитание</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s>
              <w:ind w:firstLine="709"/>
              <w:rPr>
                <w:color w:val="auto"/>
                <w:sz w:val="24"/>
                <w:szCs w:val="24"/>
              </w:rPr>
            </w:pPr>
            <w:r w:rsidRPr="00007E7B">
              <w:rPr>
                <w:color w:val="auto"/>
                <w:sz w:val="24"/>
                <w:szCs w:val="24"/>
              </w:rPr>
              <w:t xml:space="preserve">Знающий и любящий свою малую родину, свой край, имеющий представление о Родине— </w:t>
            </w:r>
            <w:proofErr w:type="gramStart"/>
            <w:r w:rsidRPr="00007E7B">
              <w:rPr>
                <w:color w:val="auto"/>
                <w:sz w:val="24"/>
                <w:szCs w:val="24"/>
              </w:rPr>
              <w:t>Ро</w:t>
            </w:r>
            <w:proofErr w:type="gramEnd"/>
            <w:r w:rsidRPr="00007E7B">
              <w:rPr>
                <w:color w:val="auto"/>
                <w:sz w:val="24"/>
                <w:szCs w:val="24"/>
              </w:rPr>
              <w:t>ссии, её территории, расположении.</w:t>
            </w:r>
          </w:p>
          <w:p w:rsidR="00EC7630" w:rsidRPr="00007E7B" w:rsidRDefault="0040263E" w:rsidP="00BB2315">
            <w:pPr>
              <w:widowControl/>
              <w:tabs>
                <w:tab w:val="left" w:pos="4"/>
                <w:tab w:val="left" w:pos="288"/>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принадлежность к своему народу и к общности граждан России, проявляющий уважение к своему и другим народам.</w:t>
            </w:r>
          </w:p>
          <w:p w:rsidR="00EC7630" w:rsidRPr="00007E7B" w:rsidRDefault="0040263E" w:rsidP="00BB2315">
            <w:pPr>
              <w:widowControl/>
              <w:tabs>
                <w:tab w:val="left" w:pos="4"/>
                <w:tab w:val="left" w:pos="288"/>
              </w:tabs>
              <w:ind w:firstLine="709"/>
              <w:rPr>
                <w:color w:val="auto"/>
                <w:sz w:val="24"/>
                <w:szCs w:val="24"/>
              </w:rPr>
            </w:pPr>
            <w:proofErr w:type="gramStart"/>
            <w:r w:rsidRPr="00007E7B">
              <w:rPr>
                <w:color w:val="auto"/>
                <w:sz w:val="24"/>
                <w:szCs w:val="24"/>
              </w:rPr>
              <w:t>Понимающий</w:t>
            </w:r>
            <w:proofErr w:type="gramEnd"/>
            <w:r w:rsidRPr="00007E7B">
              <w:rPr>
                <w:color w:val="auto"/>
                <w:sz w:val="24"/>
                <w:szCs w:val="24"/>
              </w:rPr>
              <w:t xml:space="preserve"> свою сопричастность к прошлому, настоящему и будущему родного края, своей Родины — Росси</w:t>
            </w:r>
            <w:r w:rsidR="00BE1186" w:rsidRPr="00007E7B">
              <w:rPr>
                <w:color w:val="auto"/>
                <w:sz w:val="24"/>
                <w:szCs w:val="24"/>
              </w:rPr>
              <w:t>и, Р</w:t>
            </w:r>
            <w:r w:rsidRPr="00007E7B">
              <w:rPr>
                <w:color w:val="auto"/>
                <w:sz w:val="24"/>
                <w:szCs w:val="24"/>
              </w:rPr>
              <w:t>оссийского государства.</w:t>
            </w:r>
          </w:p>
          <w:p w:rsidR="00EC7630" w:rsidRPr="00007E7B" w:rsidRDefault="0040263E" w:rsidP="00BB2315">
            <w:pPr>
              <w:widowControl/>
              <w:tabs>
                <w:tab w:val="left" w:pos="4"/>
                <w:tab w:val="left" w:pos="288"/>
              </w:tabs>
              <w:ind w:firstLine="709"/>
              <w:rPr>
                <w:color w:val="auto"/>
                <w:sz w:val="24"/>
                <w:szCs w:val="24"/>
              </w:rPr>
            </w:pPr>
            <w:proofErr w:type="gramStart"/>
            <w:r w:rsidRPr="00007E7B">
              <w:rPr>
                <w:color w:val="auto"/>
                <w:sz w:val="24"/>
                <w:szCs w:val="24"/>
              </w:rPr>
              <w:t>Понимающий</w:t>
            </w:r>
            <w:proofErr w:type="gramEnd"/>
            <w:r w:rsidRPr="00007E7B">
              <w:rPr>
                <w:color w:val="auto"/>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007E7B" w:rsidRDefault="0040263E" w:rsidP="00BB2315">
            <w:pPr>
              <w:widowControl/>
              <w:tabs>
                <w:tab w:val="left" w:pos="4"/>
                <w:tab w:val="left" w:pos="288"/>
              </w:tabs>
              <w:ind w:firstLine="709"/>
              <w:rPr>
                <w:color w:val="auto"/>
                <w:sz w:val="24"/>
                <w:szCs w:val="24"/>
              </w:rPr>
            </w:pPr>
            <w:proofErr w:type="gramStart"/>
            <w:r w:rsidRPr="00007E7B">
              <w:rPr>
                <w:color w:val="auto"/>
                <w:sz w:val="24"/>
                <w:szCs w:val="24"/>
              </w:rPr>
              <w:t>Имеющий</w:t>
            </w:r>
            <w:proofErr w:type="gramEnd"/>
            <w:r w:rsidRPr="00007E7B">
              <w:rPr>
                <w:color w:val="auto"/>
                <w:sz w:val="24"/>
                <w:szCs w:val="24"/>
              </w:rPr>
              <w:t xml:space="preserve"> первоначальные представления о правах и ответственности человека в обществе, гражданских правах и обязанностях.</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Принимающий</w:t>
            </w:r>
            <w:proofErr w:type="gramEnd"/>
            <w:r w:rsidRPr="00007E7B">
              <w:rPr>
                <w:color w:val="auto"/>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s>
              <w:ind w:firstLine="709"/>
              <w:rPr>
                <w:b/>
                <w:color w:val="auto"/>
                <w:sz w:val="24"/>
                <w:szCs w:val="24"/>
              </w:rPr>
            </w:pPr>
            <w:r w:rsidRPr="00007E7B">
              <w:rPr>
                <w:b/>
                <w:color w:val="auto"/>
                <w:sz w:val="24"/>
                <w:szCs w:val="24"/>
              </w:rPr>
              <w:t>Духовно-нравственное воспитание</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Уважающий</w:t>
            </w:r>
            <w:proofErr w:type="gramEnd"/>
            <w:r w:rsidRPr="00007E7B">
              <w:rPr>
                <w:color w:val="auto"/>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ценность каждой человеческой жизни, признающий индивидуальность и достоинство каждого человека. </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b/>
                <w:color w:val="auto"/>
                <w:sz w:val="24"/>
                <w:szCs w:val="24"/>
              </w:rPr>
            </w:pPr>
            <w:r w:rsidRPr="00007E7B">
              <w:rPr>
                <w:b/>
                <w:color w:val="auto"/>
                <w:sz w:val="24"/>
                <w:szCs w:val="24"/>
              </w:rPr>
              <w:t>Эстетическое воспитание</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Способный</w:t>
            </w:r>
            <w:proofErr w:type="gramEnd"/>
            <w:r w:rsidRPr="00007E7B">
              <w:rPr>
                <w:color w:val="auto"/>
                <w:sz w:val="24"/>
                <w:szCs w:val="24"/>
              </w:rPr>
              <w:t xml:space="preserve"> воспринимать и чувствовать прекрасное в быту, природе, искусстве, творчестве людей.</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Проявляющий интерес и уважение к отечественной и мировой художественной культуре.</w:t>
            </w:r>
          </w:p>
          <w:p w:rsidR="00EC7630" w:rsidRPr="00007E7B" w:rsidRDefault="0040263E" w:rsidP="00BB2315">
            <w:pPr>
              <w:tabs>
                <w:tab w:val="left" w:pos="4"/>
                <w:tab w:val="left" w:pos="288"/>
                <w:tab w:val="left" w:pos="430"/>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стремление к самовыражению в разных видах художественной деятельности, искусстве.</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b/>
                <w:color w:val="auto"/>
                <w:sz w:val="24"/>
                <w:szCs w:val="24"/>
              </w:rPr>
            </w:pPr>
            <w:r w:rsidRPr="00007E7B">
              <w:rPr>
                <w:b/>
                <w:color w:val="auto"/>
                <w:sz w:val="24"/>
                <w:szCs w:val="24"/>
              </w:rPr>
              <w:t>Физическое воспитание, формирование культуры здоровья и эмоционального благополучия</w:t>
            </w:r>
          </w:p>
        </w:tc>
      </w:tr>
      <w:tr w:rsidR="00962233" w:rsidRPr="00007E7B">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Владеющий</w:t>
            </w:r>
            <w:proofErr w:type="gramEnd"/>
            <w:r w:rsidRPr="00007E7B">
              <w:rPr>
                <w:color w:val="auto"/>
                <w:sz w:val="24"/>
                <w:szCs w:val="24"/>
              </w:rPr>
              <w:t xml:space="preserve"> основными навыками личной и общественной гигиены, безопасного поведения в быту, природе, обществе.</w:t>
            </w:r>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Ориентированный</w:t>
            </w:r>
            <w:proofErr w:type="gramEnd"/>
            <w:r w:rsidRPr="00007E7B">
              <w:rPr>
                <w:color w:val="auto"/>
                <w:sz w:val="24"/>
                <w:szCs w:val="24"/>
              </w:rPr>
              <w:t xml:space="preserve"> на физическое развитие с учётом возможностей здоровья, занятия физкультурой и спортом.</w:t>
            </w:r>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и принимающий свою половую принадлежность, соответствующие </w:t>
            </w:r>
            <w:r w:rsidRPr="00007E7B">
              <w:rPr>
                <w:color w:val="auto"/>
                <w:sz w:val="24"/>
                <w:szCs w:val="24"/>
              </w:rPr>
              <w:lastRenderedPageBreak/>
              <w:t>ей психофизические и</w:t>
            </w:r>
            <w:r w:rsidR="00803106" w:rsidRPr="00007E7B">
              <w:rPr>
                <w:color w:val="auto"/>
                <w:sz w:val="24"/>
                <w:szCs w:val="24"/>
              </w:rPr>
              <w:t xml:space="preserve"> поведенческие особенности с учё</w:t>
            </w:r>
            <w:r w:rsidR="006C4426" w:rsidRPr="00007E7B">
              <w:rPr>
                <w:color w:val="auto"/>
                <w:sz w:val="24"/>
                <w:szCs w:val="24"/>
              </w:rPr>
              <w:t>том возраста.</w:t>
            </w:r>
          </w:p>
        </w:tc>
      </w:tr>
      <w:tr w:rsidR="00962233" w:rsidRPr="00007E7B">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b/>
                <w:color w:val="auto"/>
                <w:sz w:val="24"/>
                <w:szCs w:val="24"/>
              </w:rPr>
            </w:pPr>
            <w:proofErr w:type="spellStart"/>
            <w:r w:rsidRPr="00007E7B">
              <w:rPr>
                <w:b/>
                <w:color w:val="auto"/>
                <w:sz w:val="24"/>
                <w:szCs w:val="24"/>
              </w:rPr>
              <w:lastRenderedPageBreak/>
              <w:t>Трудовоевоспитание</w:t>
            </w:r>
            <w:proofErr w:type="spellEnd"/>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ценность труда в жизни человека, семьи, общества. </w:t>
            </w:r>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уважение к труду, людям труда, бережное отношение к результатам труда, ответственное потребление. </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Проявляющий интерес к разным профессиям.</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Участвующий в различных видах доступного по возрасту труда, трудовой деятельности.</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proofErr w:type="spellStart"/>
            <w:r w:rsidRPr="00007E7B">
              <w:rPr>
                <w:b/>
                <w:color w:val="auto"/>
                <w:sz w:val="24"/>
                <w:szCs w:val="24"/>
              </w:rPr>
              <w:t>Экологическоевоспитание</w:t>
            </w:r>
            <w:proofErr w:type="spellEnd"/>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Понимающий</w:t>
            </w:r>
            <w:proofErr w:type="gramEnd"/>
            <w:r w:rsidRPr="00007E7B">
              <w:rPr>
                <w:color w:val="auto"/>
                <w:sz w:val="24"/>
                <w:szCs w:val="24"/>
              </w:rPr>
              <w:t xml:space="preserve"> ценность природы, зависимость жизни людей от природы, влияние людей на природу, окружающую среду.</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готовность в своей деятельности придерживаться экологических норм.</w:t>
            </w:r>
          </w:p>
        </w:tc>
      </w:tr>
      <w:tr w:rsidR="00962233"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r w:rsidRPr="00007E7B">
              <w:rPr>
                <w:b/>
                <w:color w:val="auto"/>
                <w:sz w:val="24"/>
                <w:szCs w:val="24"/>
              </w:rPr>
              <w:t>Ценности научного познания</w:t>
            </w:r>
          </w:p>
        </w:tc>
      </w:tr>
      <w:tr w:rsidR="00EC7630" w:rsidRPr="00007E7B">
        <w:tc>
          <w:tcPr>
            <w:tcW w:w="9351"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Обладающий</w:t>
            </w:r>
            <w:proofErr w:type="gramEnd"/>
            <w:r w:rsidRPr="00007E7B">
              <w:rPr>
                <w:color w:val="auto"/>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007E7B" w:rsidRDefault="0040263E" w:rsidP="00BB2315">
            <w:pPr>
              <w:widowControl/>
              <w:tabs>
                <w:tab w:val="left" w:pos="4"/>
                <w:tab w:val="left" w:pos="288"/>
                <w:tab w:val="left" w:pos="430"/>
              </w:tabs>
              <w:ind w:firstLine="709"/>
              <w:rPr>
                <w:color w:val="auto"/>
                <w:sz w:val="24"/>
                <w:szCs w:val="24"/>
              </w:rPr>
            </w:pPr>
            <w:proofErr w:type="gramStart"/>
            <w:r w:rsidRPr="00007E7B">
              <w:rPr>
                <w:color w:val="auto"/>
                <w:sz w:val="24"/>
                <w:szCs w:val="24"/>
              </w:rPr>
              <w:t>Имеющий</w:t>
            </w:r>
            <w:proofErr w:type="gramEnd"/>
            <w:r w:rsidRPr="00007E7B">
              <w:rPr>
                <w:color w:val="auto"/>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EC7630" w:rsidRPr="00007E7B" w:rsidRDefault="00EC7630" w:rsidP="00BB2315">
      <w:pPr>
        <w:keepNext/>
        <w:keepLines/>
        <w:ind w:firstLine="709"/>
        <w:rPr>
          <w:b/>
          <w:color w:val="auto"/>
          <w:sz w:val="24"/>
          <w:szCs w:val="24"/>
        </w:rPr>
      </w:pPr>
    </w:p>
    <w:p w:rsidR="00EC7630" w:rsidRPr="00007E7B" w:rsidRDefault="0040263E" w:rsidP="00BB2315">
      <w:pPr>
        <w:keepNext/>
        <w:keepLines/>
        <w:ind w:firstLine="709"/>
        <w:rPr>
          <w:b/>
          <w:color w:val="auto"/>
          <w:sz w:val="24"/>
          <w:szCs w:val="24"/>
        </w:rPr>
      </w:pPr>
      <w:r w:rsidRPr="00007E7B">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jc w:val="center"/>
              <w:rPr>
                <w:color w:val="auto"/>
                <w:sz w:val="24"/>
                <w:szCs w:val="24"/>
              </w:rPr>
            </w:pPr>
            <w:r w:rsidRPr="00007E7B">
              <w:rPr>
                <w:b/>
                <w:color w:val="auto"/>
                <w:sz w:val="24"/>
                <w:szCs w:val="24"/>
              </w:rPr>
              <w:t>Целевые ориентиры</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Гражданское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318"/>
                <w:tab w:val="left" w:pos="993"/>
              </w:tabs>
              <w:ind w:firstLine="709"/>
              <w:rPr>
                <w:color w:val="auto"/>
                <w:sz w:val="24"/>
                <w:szCs w:val="24"/>
              </w:rPr>
            </w:pPr>
            <w:bookmarkStart w:id="12" w:name="_Hlk101094428"/>
            <w:proofErr w:type="gramStart"/>
            <w:r w:rsidRPr="00007E7B">
              <w:rPr>
                <w:color w:val="auto"/>
                <w:sz w:val="24"/>
                <w:szCs w:val="24"/>
              </w:rPr>
              <w:t>Знающий</w:t>
            </w:r>
            <w:proofErr w:type="gramEnd"/>
            <w:r w:rsidRPr="00007E7B">
              <w:rPr>
                <w:color w:val="auto"/>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Понимающий</w:t>
            </w:r>
            <w:proofErr w:type="gramEnd"/>
            <w:r w:rsidRPr="00007E7B">
              <w:rPr>
                <w:color w:val="auto"/>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уважение к государственным символам России, праздникам.</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007E7B" w:rsidRDefault="0040263E" w:rsidP="00BB2315">
            <w:pPr>
              <w:tabs>
                <w:tab w:val="left" w:pos="318"/>
                <w:tab w:val="left" w:pos="993"/>
              </w:tabs>
              <w:ind w:firstLine="709"/>
              <w:rPr>
                <w:color w:val="auto"/>
                <w:sz w:val="24"/>
                <w:szCs w:val="24"/>
              </w:rPr>
            </w:pPr>
            <w:r w:rsidRPr="00007E7B">
              <w:rPr>
                <w:color w:val="auto"/>
                <w:sz w:val="24"/>
                <w:szCs w:val="24"/>
              </w:rPr>
              <w:t>Выражающий неприятие любой дискриминации граждан, проявлений экстремизма, терроризма, коррупции в обществе.</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2"/>
            <w:proofErr w:type="gramEnd"/>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Патриотическое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318"/>
                <w:tab w:val="left" w:pos="993"/>
              </w:tabs>
              <w:ind w:firstLine="709"/>
              <w:rPr>
                <w:color w:val="auto"/>
                <w:sz w:val="24"/>
                <w:szCs w:val="24"/>
              </w:rPr>
            </w:pPr>
            <w:r w:rsidRPr="00007E7B">
              <w:rPr>
                <w:color w:val="auto"/>
                <w:sz w:val="24"/>
                <w:szCs w:val="24"/>
              </w:rPr>
              <w:t>Сознающий свою национальную, этническую принадлежность, любящий свой народ, его традиции, культуру.</w:t>
            </w:r>
          </w:p>
          <w:p w:rsidR="00EC7630" w:rsidRPr="00007E7B" w:rsidRDefault="0040263E" w:rsidP="00BB2315">
            <w:pPr>
              <w:tabs>
                <w:tab w:val="left" w:pos="318"/>
                <w:tab w:val="left" w:pos="993"/>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007E7B" w:rsidRDefault="0040263E" w:rsidP="00BB2315">
            <w:pPr>
              <w:tabs>
                <w:tab w:val="left" w:pos="318"/>
                <w:tab w:val="left" w:pos="993"/>
              </w:tabs>
              <w:ind w:firstLine="709"/>
              <w:rPr>
                <w:color w:val="auto"/>
                <w:sz w:val="24"/>
                <w:szCs w:val="24"/>
              </w:rPr>
            </w:pPr>
            <w:r w:rsidRPr="00007E7B">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rsidR="00EC7630" w:rsidRPr="00007E7B" w:rsidRDefault="0040263E" w:rsidP="00BB2315">
            <w:pPr>
              <w:tabs>
                <w:tab w:val="left" w:pos="318"/>
                <w:tab w:val="left" w:pos="993"/>
              </w:tabs>
              <w:ind w:firstLine="709"/>
              <w:rPr>
                <w:color w:val="auto"/>
                <w:sz w:val="24"/>
                <w:szCs w:val="24"/>
              </w:rPr>
            </w:pPr>
            <w:r w:rsidRPr="00007E7B">
              <w:rPr>
                <w:color w:val="auto"/>
                <w:sz w:val="24"/>
                <w:szCs w:val="24"/>
              </w:rPr>
              <w:t xml:space="preserve">Знающий и уважающий достижения нашей Родины — России в науке, искусстве, </w:t>
            </w:r>
            <w:r w:rsidRPr="00007E7B">
              <w:rPr>
                <w:color w:val="auto"/>
                <w:sz w:val="24"/>
                <w:szCs w:val="24"/>
              </w:rPr>
              <w:lastRenderedPageBreak/>
              <w:t xml:space="preserve">спорте, технологиях, боевые подвиги и трудовые достижения, героев и защитников Отечества в прошлом и современности. </w:t>
            </w:r>
          </w:p>
          <w:p w:rsidR="00EC7630" w:rsidRPr="00007E7B" w:rsidRDefault="0040263E" w:rsidP="00BB2315">
            <w:pPr>
              <w:tabs>
                <w:tab w:val="left" w:pos="318"/>
                <w:tab w:val="left" w:pos="993"/>
              </w:tabs>
              <w:ind w:firstLine="709"/>
              <w:rPr>
                <w:color w:val="auto"/>
                <w:sz w:val="24"/>
                <w:szCs w:val="24"/>
              </w:rPr>
            </w:pPr>
            <w:proofErr w:type="gramStart"/>
            <w:r w:rsidRPr="00007E7B">
              <w:rPr>
                <w:color w:val="auto"/>
                <w:sz w:val="24"/>
                <w:szCs w:val="24"/>
              </w:rPr>
              <w:t>Принимающий</w:t>
            </w:r>
            <w:proofErr w:type="gramEnd"/>
            <w:r w:rsidRPr="00007E7B">
              <w:rPr>
                <w:color w:val="auto"/>
                <w:sz w:val="24"/>
                <w:szCs w:val="24"/>
              </w:rPr>
              <w:t xml:space="preserve"> участие в мероприятиях патриотической направленности.</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lastRenderedPageBreak/>
              <w:t>Духовно-нравственное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18"/>
              </w:tabs>
              <w:ind w:firstLine="709"/>
              <w:rPr>
                <w:color w:val="auto"/>
                <w:sz w:val="24"/>
                <w:szCs w:val="24"/>
              </w:rPr>
            </w:pPr>
            <w:r w:rsidRPr="00007E7B">
              <w:rPr>
                <w:color w:val="auto"/>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007E7B" w:rsidRDefault="0040263E" w:rsidP="00BB2315">
            <w:pPr>
              <w:widowControl/>
              <w:tabs>
                <w:tab w:val="left" w:pos="4"/>
                <w:tab w:val="left" w:pos="288"/>
                <w:tab w:val="left" w:pos="430"/>
              </w:tabs>
              <w:ind w:firstLine="709"/>
              <w:rPr>
                <w:color w:val="auto"/>
                <w:sz w:val="24"/>
                <w:szCs w:val="24"/>
              </w:rPr>
            </w:pPr>
            <w:r w:rsidRPr="00007E7B">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Эстетическое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понимание ценности отечественного и мирового искусства, народных традиций и народного творчества в искусстве. </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007E7B">
              <w:rPr>
                <w:color w:val="auto"/>
                <w:sz w:val="24"/>
                <w:szCs w:val="24"/>
              </w:rPr>
              <w:t>их</w:t>
            </w:r>
            <w:r w:rsidRPr="00007E7B">
              <w:rPr>
                <w:color w:val="auto"/>
                <w:sz w:val="24"/>
                <w:szCs w:val="24"/>
              </w:rPr>
              <w:t xml:space="preserve"> влияния на поведение людей.</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007E7B" w:rsidRDefault="0040263E" w:rsidP="00BB2315">
            <w:pPr>
              <w:tabs>
                <w:tab w:val="left" w:pos="318"/>
              </w:tabs>
              <w:ind w:firstLine="709"/>
              <w:rPr>
                <w:color w:val="auto"/>
                <w:sz w:val="24"/>
                <w:szCs w:val="24"/>
              </w:rPr>
            </w:pPr>
            <w:proofErr w:type="gramStart"/>
            <w:r w:rsidRPr="00007E7B">
              <w:rPr>
                <w:color w:val="auto"/>
                <w:sz w:val="24"/>
                <w:szCs w:val="24"/>
              </w:rPr>
              <w:t>Ориентированный</w:t>
            </w:r>
            <w:proofErr w:type="gramEnd"/>
            <w:r w:rsidRPr="00007E7B">
              <w:rPr>
                <w:color w:val="auto"/>
                <w:sz w:val="24"/>
                <w:szCs w:val="24"/>
              </w:rPr>
              <w:t xml:space="preserve"> на самовыражение в разных видах искусства, в художественном творчестве.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Физическое воспитание, формирование культуры здоровья и эмоционального благополучия</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EC7630" w:rsidRPr="00007E7B" w:rsidRDefault="0040263E" w:rsidP="00BB2315">
            <w:pPr>
              <w:widowControl/>
              <w:tabs>
                <w:tab w:val="left" w:pos="318"/>
              </w:tabs>
              <w:ind w:firstLine="709"/>
              <w:rPr>
                <w:color w:val="auto"/>
                <w:sz w:val="24"/>
                <w:szCs w:val="24"/>
              </w:rPr>
            </w:pPr>
            <w:r w:rsidRPr="00007E7B">
              <w:rPr>
                <w:color w:val="auto"/>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007E7B">
              <w:rPr>
                <w:color w:val="auto"/>
                <w:sz w:val="24"/>
                <w:szCs w:val="24"/>
              </w:rPr>
              <w:t>ую</w:t>
            </w:r>
            <w:r w:rsidRPr="00007E7B">
              <w:rPr>
                <w:color w:val="auto"/>
                <w:sz w:val="24"/>
                <w:szCs w:val="24"/>
              </w:rPr>
              <w:t xml:space="preserve"> физическ</w:t>
            </w:r>
            <w:r w:rsidR="005B5510" w:rsidRPr="00007E7B">
              <w:rPr>
                <w:color w:val="auto"/>
                <w:sz w:val="24"/>
                <w:szCs w:val="24"/>
              </w:rPr>
              <w:t>ую</w:t>
            </w:r>
            <w:r w:rsidRPr="00007E7B">
              <w:rPr>
                <w:color w:val="auto"/>
                <w:sz w:val="24"/>
                <w:szCs w:val="24"/>
              </w:rPr>
              <w:t xml:space="preserve"> активность).</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неп</w:t>
            </w:r>
            <w:r w:rsidR="00CD13D0" w:rsidRPr="00007E7B">
              <w:rPr>
                <w:color w:val="auto"/>
                <w:sz w:val="24"/>
                <w:szCs w:val="24"/>
              </w:rPr>
              <w:t>риятие вредных привычек (курения, употребления алкоголя, наркотиков, игровой и иных форм</w:t>
            </w:r>
            <w:r w:rsidRPr="00007E7B">
              <w:rPr>
                <w:color w:val="auto"/>
                <w:sz w:val="24"/>
                <w:szCs w:val="24"/>
              </w:rPr>
              <w:t xml:space="preserve"> зависимостей), понимание их последствий, вреда для физического и психического здоровья.</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Умеющий</w:t>
            </w:r>
            <w:proofErr w:type="gramEnd"/>
            <w:r w:rsidRPr="00007E7B">
              <w:rPr>
                <w:color w:val="auto"/>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Способный</w:t>
            </w:r>
            <w:proofErr w:type="gramEnd"/>
            <w:r w:rsidRPr="00007E7B">
              <w:rPr>
                <w:color w:val="auto"/>
                <w:sz w:val="24"/>
                <w:szCs w:val="24"/>
              </w:rPr>
              <w:t xml:space="preserve"> адаптироваться к меняющимся социальным, информационным и природным условиям, стрессовым ситуациям. </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Трудовое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18"/>
              </w:tabs>
              <w:ind w:firstLine="709"/>
              <w:rPr>
                <w:color w:val="auto"/>
                <w:sz w:val="24"/>
                <w:szCs w:val="24"/>
              </w:rPr>
            </w:pPr>
            <w:r w:rsidRPr="00007E7B">
              <w:rPr>
                <w:color w:val="auto"/>
                <w:sz w:val="24"/>
                <w:szCs w:val="24"/>
              </w:rPr>
              <w:t>Уважающий труд, результаты своего труда, труда других людей.</w:t>
            </w:r>
          </w:p>
          <w:p w:rsidR="00EC7630" w:rsidRPr="00007E7B" w:rsidRDefault="0040263E" w:rsidP="00BB2315">
            <w:pPr>
              <w:widowControl/>
              <w:tabs>
                <w:tab w:val="left" w:pos="318"/>
              </w:tabs>
              <w:ind w:firstLine="709"/>
              <w:rPr>
                <w:color w:val="auto"/>
                <w:sz w:val="24"/>
                <w:szCs w:val="24"/>
              </w:rPr>
            </w:pPr>
            <w:r w:rsidRPr="00007E7B">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lastRenderedPageBreak/>
              <w:t>Сознающий</w:t>
            </w:r>
            <w:proofErr w:type="gramEnd"/>
            <w:r w:rsidRPr="00007E7B">
              <w:rPr>
                <w:color w:val="auto"/>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007E7B" w:rsidRDefault="0040263E" w:rsidP="00BB2315">
            <w:pPr>
              <w:widowControl/>
              <w:tabs>
                <w:tab w:val="left" w:pos="318"/>
              </w:tabs>
              <w:ind w:firstLine="709"/>
              <w:rPr>
                <w:color w:val="auto"/>
                <w:sz w:val="24"/>
                <w:szCs w:val="24"/>
              </w:rPr>
            </w:pPr>
            <w:r w:rsidRPr="00007E7B">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lastRenderedPageBreak/>
              <w:t>Экологическое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18"/>
              </w:tabs>
              <w:ind w:firstLine="709"/>
              <w:rPr>
                <w:color w:val="auto"/>
                <w:sz w:val="24"/>
                <w:szCs w:val="24"/>
              </w:rPr>
            </w:pPr>
            <w:r w:rsidRPr="00007E7B">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EC7630" w:rsidRPr="00007E7B" w:rsidRDefault="0040263E" w:rsidP="00BB2315">
            <w:pPr>
              <w:widowControl/>
              <w:tabs>
                <w:tab w:val="left" w:pos="318"/>
              </w:tabs>
              <w:ind w:firstLine="709"/>
              <w:rPr>
                <w:color w:val="auto"/>
                <w:sz w:val="24"/>
                <w:szCs w:val="24"/>
              </w:rPr>
            </w:pPr>
            <w:r w:rsidRPr="00007E7B">
              <w:rPr>
                <w:color w:val="auto"/>
                <w:sz w:val="24"/>
                <w:szCs w:val="24"/>
              </w:rPr>
              <w:t>Выражающий активное неприятие действий, приносящих вред природе.</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Ориентированный</w:t>
            </w:r>
            <w:proofErr w:type="gramEnd"/>
            <w:r w:rsidRPr="00007E7B">
              <w:rPr>
                <w:color w:val="auto"/>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C7630" w:rsidRPr="00007E7B" w:rsidRDefault="0040263E" w:rsidP="00BB2315">
            <w:pPr>
              <w:widowControl/>
              <w:tabs>
                <w:tab w:val="left" w:pos="318"/>
              </w:tabs>
              <w:ind w:firstLine="709"/>
              <w:rPr>
                <w:color w:val="auto"/>
                <w:sz w:val="24"/>
                <w:szCs w:val="24"/>
              </w:rPr>
            </w:pPr>
            <w:r w:rsidRPr="00007E7B">
              <w:rPr>
                <w:color w:val="auto"/>
                <w:sz w:val="24"/>
                <w:szCs w:val="24"/>
              </w:rPr>
              <w:t>Участвующий в практической деятельности экологической, природоохранной направленности.</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Ценности научного познания</w:t>
            </w:r>
          </w:p>
        </w:tc>
      </w:tr>
      <w:tr w:rsidR="00962233" w:rsidRPr="00007E7B">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познавательные интересы в разных предметных областях с учётом индивидуальных интересов, способностей, достижений.</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Ориентированный</w:t>
            </w:r>
            <w:proofErr w:type="gramEnd"/>
            <w:r w:rsidRPr="00007E7B">
              <w:rPr>
                <w:color w:val="auto"/>
                <w:sz w:val="24"/>
                <w:szCs w:val="24"/>
              </w:rPr>
              <w:t xml:space="preserve"> в деятельности на </w:t>
            </w:r>
            <w:proofErr w:type="spellStart"/>
            <w:r w:rsidRPr="00007E7B">
              <w:rPr>
                <w:color w:val="auto"/>
                <w:sz w:val="24"/>
                <w:szCs w:val="24"/>
              </w:rPr>
              <w:t>научны</w:t>
            </w:r>
            <w:r w:rsidR="00C736AF" w:rsidRPr="00007E7B">
              <w:rPr>
                <w:color w:val="auto"/>
                <w:sz w:val="24"/>
                <w:szCs w:val="24"/>
              </w:rPr>
              <w:t>езнания</w:t>
            </w:r>
            <w:r w:rsidRPr="00007E7B">
              <w:rPr>
                <w:color w:val="auto"/>
                <w:sz w:val="24"/>
                <w:szCs w:val="24"/>
              </w:rPr>
              <w:t>о</w:t>
            </w:r>
            <w:r w:rsidR="00C736AF" w:rsidRPr="00007E7B">
              <w:rPr>
                <w:color w:val="auto"/>
                <w:sz w:val="24"/>
                <w:szCs w:val="24"/>
              </w:rPr>
              <w:t>природе</w:t>
            </w:r>
            <w:proofErr w:type="spellEnd"/>
            <w:r w:rsidR="00C736AF" w:rsidRPr="00007E7B">
              <w:rPr>
                <w:color w:val="auto"/>
                <w:sz w:val="24"/>
                <w:szCs w:val="24"/>
              </w:rPr>
              <w:t xml:space="preserve"> и обществе</w:t>
            </w:r>
            <w:r w:rsidRPr="00007E7B">
              <w:rPr>
                <w:color w:val="auto"/>
                <w:sz w:val="24"/>
                <w:szCs w:val="24"/>
              </w:rPr>
              <w:t>, взаимосвязях человека с природной и социальной средой.</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Развивающий</w:t>
            </w:r>
            <w:proofErr w:type="gramEnd"/>
            <w:r w:rsidRPr="00007E7B">
              <w:rPr>
                <w:color w:val="auto"/>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Демонстрирующий</w:t>
            </w:r>
            <w:proofErr w:type="gramEnd"/>
            <w:r w:rsidRPr="00007E7B">
              <w:rPr>
                <w:color w:val="auto"/>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007E7B" w:rsidRDefault="00EC7630" w:rsidP="00BB2315">
      <w:pPr>
        <w:keepNext/>
        <w:keepLines/>
        <w:ind w:firstLine="709"/>
        <w:rPr>
          <w:b/>
          <w:color w:val="auto"/>
          <w:sz w:val="24"/>
          <w:szCs w:val="24"/>
        </w:rPr>
      </w:pPr>
    </w:p>
    <w:p w:rsidR="00EC7630" w:rsidRPr="00007E7B" w:rsidRDefault="0040263E" w:rsidP="00BB2315">
      <w:pPr>
        <w:keepNext/>
        <w:keepLines/>
        <w:ind w:firstLine="709"/>
        <w:rPr>
          <w:b/>
          <w:color w:val="auto"/>
          <w:sz w:val="24"/>
          <w:szCs w:val="24"/>
        </w:rPr>
      </w:pPr>
      <w:r w:rsidRPr="00007E7B">
        <w:rPr>
          <w:b/>
          <w:color w:val="auto"/>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jc w:val="center"/>
              <w:rPr>
                <w:color w:val="auto"/>
                <w:sz w:val="24"/>
                <w:szCs w:val="24"/>
              </w:rPr>
            </w:pPr>
            <w:r w:rsidRPr="00007E7B">
              <w:rPr>
                <w:b/>
                <w:color w:val="auto"/>
                <w:sz w:val="24"/>
                <w:szCs w:val="24"/>
              </w:rPr>
              <w:t>Целевые ориентиры</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jc w:val="left"/>
              <w:rPr>
                <w:b/>
                <w:color w:val="auto"/>
                <w:sz w:val="24"/>
                <w:szCs w:val="24"/>
              </w:rPr>
            </w:pPr>
            <w:r w:rsidRPr="00007E7B">
              <w:rPr>
                <w:b/>
                <w:color w:val="auto"/>
                <w:sz w:val="24"/>
                <w:szCs w:val="24"/>
              </w:rPr>
              <w:t>Гражданское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331"/>
                <w:tab w:val="left" w:pos="460"/>
                <w:tab w:val="left" w:pos="993"/>
              </w:tabs>
              <w:ind w:firstLine="709"/>
              <w:rPr>
                <w:color w:val="auto"/>
                <w:sz w:val="24"/>
                <w:szCs w:val="24"/>
              </w:rPr>
            </w:pPr>
            <w:bookmarkStart w:id="13" w:name="_Hlk101094179"/>
            <w:r w:rsidRPr="00007E7B">
              <w:rPr>
                <w:color w:val="auto"/>
                <w:sz w:val="24"/>
                <w:szCs w:val="24"/>
              </w:rPr>
              <w:t xml:space="preserve">Осознанно </w:t>
            </w:r>
            <w:proofErr w:type="gramStart"/>
            <w:r w:rsidRPr="00007E7B">
              <w:rPr>
                <w:color w:val="auto"/>
                <w:sz w:val="24"/>
                <w:szCs w:val="24"/>
              </w:rPr>
              <w:t>выражающий</w:t>
            </w:r>
            <w:proofErr w:type="gramEnd"/>
            <w:r w:rsidRPr="00007E7B">
              <w:rPr>
                <w:color w:val="auto"/>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007E7B" w:rsidRDefault="0051439F" w:rsidP="00BB2315">
            <w:pPr>
              <w:tabs>
                <w:tab w:val="left" w:pos="331"/>
                <w:tab w:val="left" w:pos="460"/>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своё</w:t>
            </w:r>
            <w:r w:rsidR="0040263E" w:rsidRPr="00007E7B">
              <w:rPr>
                <w:color w:val="auto"/>
                <w:sz w:val="24"/>
                <w:szCs w:val="24"/>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C7630" w:rsidRPr="00007E7B" w:rsidRDefault="0040263E" w:rsidP="00BB2315">
            <w:pPr>
              <w:tabs>
                <w:tab w:val="left" w:pos="331"/>
                <w:tab w:val="left" w:pos="460"/>
              </w:tabs>
              <w:ind w:firstLine="709"/>
              <w:rPr>
                <w:color w:val="auto"/>
                <w:sz w:val="24"/>
                <w:szCs w:val="24"/>
              </w:rPr>
            </w:pPr>
            <w:r w:rsidRPr="00007E7B">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C7630" w:rsidRPr="00007E7B" w:rsidRDefault="0040263E" w:rsidP="00BB2315">
            <w:pPr>
              <w:tabs>
                <w:tab w:val="left" w:pos="331"/>
                <w:tab w:val="left" w:pos="460"/>
              </w:tabs>
              <w:ind w:firstLine="709"/>
              <w:rPr>
                <w:color w:val="auto"/>
                <w:sz w:val="24"/>
                <w:szCs w:val="24"/>
              </w:rPr>
            </w:pPr>
            <w:proofErr w:type="gramStart"/>
            <w:r w:rsidRPr="00007E7B">
              <w:rPr>
                <w:color w:val="auto"/>
                <w:sz w:val="24"/>
                <w:szCs w:val="24"/>
              </w:rPr>
              <w:t>Ориентированный</w:t>
            </w:r>
            <w:proofErr w:type="gramEnd"/>
            <w:r w:rsidRPr="00007E7B">
              <w:rPr>
                <w:color w:val="auto"/>
                <w:sz w:val="24"/>
                <w:szCs w:val="24"/>
              </w:rPr>
              <w:t xml:space="preserve"> на активное гражданское участие на основе уважения закона и правопорядка, прав и свобод сограждан.</w:t>
            </w:r>
          </w:p>
          <w:p w:rsidR="00EC7630" w:rsidRPr="00007E7B" w:rsidRDefault="0040263E" w:rsidP="00BB2315">
            <w:pPr>
              <w:tabs>
                <w:tab w:val="left" w:pos="331"/>
                <w:tab w:val="left" w:pos="460"/>
              </w:tabs>
              <w:ind w:firstLine="709"/>
              <w:rPr>
                <w:color w:val="auto"/>
                <w:sz w:val="24"/>
                <w:szCs w:val="24"/>
              </w:rPr>
            </w:pPr>
            <w:r w:rsidRPr="00007E7B">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C7630" w:rsidRPr="00007E7B" w:rsidRDefault="0040263E" w:rsidP="00BB2315">
            <w:pPr>
              <w:tabs>
                <w:tab w:val="left" w:pos="331"/>
                <w:tab w:val="left" w:pos="460"/>
              </w:tabs>
              <w:ind w:firstLine="709"/>
              <w:rPr>
                <w:color w:val="auto"/>
                <w:sz w:val="24"/>
                <w:szCs w:val="24"/>
              </w:rPr>
            </w:pPr>
            <w:proofErr w:type="gramStart"/>
            <w:r w:rsidRPr="00007E7B">
              <w:rPr>
                <w:color w:val="auto"/>
                <w:sz w:val="24"/>
                <w:szCs w:val="24"/>
              </w:rPr>
              <w:lastRenderedPageBreak/>
              <w:t>Обладающий</w:t>
            </w:r>
            <w:proofErr w:type="gramEnd"/>
            <w:r w:rsidRPr="00007E7B">
              <w:rPr>
                <w:color w:val="auto"/>
                <w:sz w:val="24"/>
                <w:szCs w:val="24"/>
              </w:rPr>
              <w:t xml:space="preserve"> опытом гражданской социально значимой деятельности (в уче</w:t>
            </w:r>
            <w:r w:rsidR="00D14994" w:rsidRPr="00007E7B">
              <w:rPr>
                <w:color w:val="auto"/>
                <w:sz w:val="24"/>
                <w:szCs w:val="24"/>
              </w:rPr>
              <w:t>ническом самоуправлении, волонтё</w:t>
            </w:r>
            <w:r w:rsidRPr="00007E7B">
              <w:rPr>
                <w:color w:val="auto"/>
                <w:sz w:val="24"/>
                <w:szCs w:val="24"/>
              </w:rPr>
              <w:t>рском движении, экологических, военно-патриотических и др. объединениях, акциях, программах).</w:t>
            </w:r>
            <w:bookmarkEnd w:id="13"/>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331"/>
                <w:tab w:val="left" w:pos="460"/>
                <w:tab w:val="left" w:pos="993"/>
              </w:tabs>
              <w:ind w:firstLine="709"/>
              <w:rPr>
                <w:b/>
                <w:color w:val="auto"/>
                <w:sz w:val="24"/>
                <w:szCs w:val="24"/>
              </w:rPr>
            </w:pPr>
            <w:r w:rsidRPr="00007E7B">
              <w:rPr>
                <w:b/>
                <w:color w:val="auto"/>
                <w:sz w:val="24"/>
                <w:szCs w:val="24"/>
              </w:rPr>
              <w:lastRenderedPageBreak/>
              <w:t>Патриотическое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331"/>
                <w:tab w:val="left" w:pos="460"/>
                <w:tab w:val="left" w:pos="993"/>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свою национальную, этническую принадлежность, приверженность к родной культуре, любовь к своему народу. </w:t>
            </w:r>
          </w:p>
          <w:p w:rsidR="00EC7630" w:rsidRPr="00007E7B" w:rsidRDefault="0040263E" w:rsidP="00BB2315">
            <w:pPr>
              <w:tabs>
                <w:tab w:val="left" w:pos="331"/>
                <w:tab w:val="left" w:pos="460"/>
                <w:tab w:val="left" w:pos="993"/>
              </w:tabs>
              <w:ind w:firstLine="709"/>
              <w:rPr>
                <w:color w:val="auto"/>
                <w:sz w:val="24"/>
                <w:szCs w:val="24"/>
              </w:rPr>
            </w:pPr>
            <w:proofErr w:type="gramStart"/>
            <w:r w:rsidRPr="00007E7B">
              <w:rPr>
                <w:color w:val="auto"/>
                <w:sz w:val="24"/>
                <w:szCs w:val="24"/>
              </w:rPr>
              <w:t>Сознающий</w:t>
            </w:r>
            <w:proofErr w:type="gramEnd"/>
            <w:r w:rsidRPr="00007E7B">
              <w:rPr>
                <w:color w:val="auto"/>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EC7630" w:rsidRPr="00007E7B" w:rsidRDefault="0040263E" w:rsidP="00BB2315">
            <w:pPr>
              <w:tabs>
                <w:tab w:val="left" w:pos="331"/>
                <w:tab w:val="left" w:pos="460"/>
                <w:tab w:val="left" w:pos="993"/>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C7630" w:rsidRPr="00007E7B" w:rsidRDefault="0040263E" w:rsidP="00BB2315">
            <w:pPr>
              <w:tabs>
                <w:tab w:val="left" w:pos="331"/>
                <w:tab w:val="left" w:pos="460"/>
                <w:tab w:val="left" w:pos="993"/>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331"/>
                <w:tab w:val="left" w:pos="460"/>
                <w:tab w:val="left" w:pos="993"/>
              </w:tabs>
              <w:ind w:firstLine="709"/>
              <w:rPr>
                <w:b/>
                <w:color w:val="auto"/>
                <w:sz w:val="24"/>
                <w:szCs w:val="24"/>
              </w:rPr>
            </w:pPr>
            <w:r w:rsidRPr="00007E7B">
              <w:rPr>
                <w:b/>
                <w:color w:val="auto"/>
                <w:sz w:val="24"/>
                <w:szCs w:val="24"/>
              </w:rPr>
              <w:t>Духовно-нравственное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007E7B">
              <w:rPr>
                <w:color w:val="auto"/>
                <w:sz w:val="24"/>
                <w:szCs w:val="24"/>
              </w:rPr>
              <w:t>конфессионального</w:t>
            </w:r>
            <w:r w:rsidRPr="00007E7B">
              <w:rPr>
                <w:color w:val="auto"/>
                <w:sz w:val="24"/>
                <w:szCs w:val="24"/>
              </w:rPr>
              <w:t xml:space="preserve"> самоопределения.</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Действующий</w:t>
            </w:r>
            <w:proofErr w:type="gramEnd"/>
            <w:r w:rsidRPr="00007E7B">
              <w:rPr>
                <w:color w:val="auto"/>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 xml:space="preserve">Понимающий и деятельно выражающий ценность </w:t>
            </w:r>
            <w:proofErr w:type="spellStart"/>
            <w:r w:rsidRPr="00007E7B">
              <w:rPr>
                <w:color w:val="auto"/>
                <w:sz w:val="24"/>
                <w:szCs w:val="24"/>
              </w:rPr>
              <w:t>межнационального</w:t>
            </w:r>
            <w:proofErr w:type="gramStart"/>
            <w:r w:rsidR="00C26A4D" w:rsidRPr="00007E7B">
              <w:rPr>
                <w:color w:val="auto"/>
                <w:sz w:val="24"/>
                <w:szCs w:val="24"/>
              </w:rPr>
              <w:t>,м</w:t>
            </w:r>
            <w:proofErr w:type="gramEnd"/>
            <w:r w:rsidR="00C26A4D" w:rsidRPr="00007E7B">
              <w:rPr>
                <w:color w:val="auto"/>
                <w:sz w:val="24"/>
                <w:szCs w:val="24"/>
              </w:rPr>
              <w:t>ежрелигиозного</w:t>
            </w:r>
            <w:r w:rsidRPr="00007E7B">
              <w:rPr>
                <w:color w:val="auto"/>
                <w:sz w:val="24"/>
                <w:szCs w:val="24"/>
              </w:rPr>
              <w:t>согласия</w:t>
            </w:r>
            <w:proofErr w:type="spellEnd"/>
            <w:r w:rsidRPr="00007E7B">
              <w:rPr>
                <w:color w:val="auto"/>
                <w:sz w:val="24"/>
                <w:szCs w:val="24"/>
              </w:rPr>
              <w:t xml:space="preserve"> людей, народов в России, способный вести диалог с людьми разных национальностей, </w:t>
            </w:r>
            <w:r w:rsidR="00C26A4D" w:rsidRPr="00007E7B">
              <w:rPr>
                <w:color w:val="auto"/>
                <w:sz w:val="24"/>
                <w:szCs w:val="24"/>
              </w:rPr>
              <w:t xml:space="preserve">отношения к религии и </w:t>
            </w:r>
            <w:r w:rsidRPr="00007E7B">
              <w:rPr>
                <w:color w:val="auto"/>
                <w:sz w:val="24"/>
                <w:szCs w:val="24"/>
              </w:rPr>
              <w:t>религиозной принадлежности, находить общие цели и сотрудничать для их достижения.</w:t>
            </w:r>
          </w:p>
          <w:p w:rsidR="00F5013F" w:rsidRPr="00007E7B" w:rsidRDefault="00F5013F" w:rsidP="00BB2315">
            <w:pPr>
              <w:widowControl/>
              <w:tabs>
                <w:tab w:val="left" w:pos="331"/>
                <w:tab w:val="left" w:pos="460"/>
              </w:tabs>
              <w:ind w:firstLine="709"/>
              <w:rPr>
                <w:color w:val="auto"/>
                <w:sz w:val="24"/>
                <w:szCs w:val="24"/>
              </w:rPr>
            </w:pPr>
            <w:proofErr w:type="gramStart"/>
            <w:r w:rsidRPr="00007E7B">
              <w:rPr>
                <w:color w:val="auto"/>
                <w:sz w:val="24"/>
                <w:szCs w:val="24"/>
              </w:rPr>
              <w:t>Ориентированный</w:t>
            </w:r>
            <w:proofErr w:type="gramEnd"/>
            <w:r w:rsidRPr="00007E7B">
              <w:rPr>
                <w:color w:val="auto"/>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C7630" w:rsidRPr="00007E7B" w:rsidRDefault="0040263E" w:rsidP="00BB2315">
            <w:pPr>
              <w:tabs>
                <w:tab w:val="left" w:pos="331"/>
                <w:tab w:val="left" w:pos="460"/>
              </w:tabs>
              <w:ind w:firstLine="709"/>
              <w:rPr>
                <w:color w:val="auto"/>
                <w:sz w:val="24"/>
                <w:szCs w:val="24"/>
              </w:rPr>
            </w:pPr>
            <w:r w:rsidRPr="00007E7B">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b/>
                <w:color w:val="auto"/>
                <w:sz w:val="24"/>
                <w:szCs w:val="24"/>
              </w:rPr>
            </w:pPr>
            <w:r w:rsidRPr="00007E7B">
              <w:rPr>
                <w:b/>
                <w:color w:val="auto"/>
                <w:sz w:val="24"/>
                <w:szCs w:val="24"/>
              </w:rPr>
              <w:t>Эстетическое воспитание</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понимание ценности отечественного и мирового искусства, российского и мирового художественного наследия.</w:t>
            </w:r>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понимание художественной культуры как средства коммуникации и самовыражения </w:t>
            </w:r>
            <w:r w:rsidR="00D14994" w:rsidRPr="00007E7B">
              <w:rPr>
                <w:color w:val="auto"/>
                <w:sz w:val="24"/>
                <w:szCs w:val="24"/>
              </w:rPr>
              <w:t>в современном обществе, значения</w:t>
            </w:r>
            <w:r w:rsidRPr="00007E7B">
              <w:rPr>
                <w:color w:val="auto"/>
                <w:sz w:val="24"/>
                <w:szCs w:val="24"/>
              </w:rPr>
              <w:t xml:space="preserve"> нравственных норм, ценностей, традиций в искусстве.</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Ориентированный</w:t>
            </w:r>
            <w:proofErr w:type="gramEnd"/>
            <w:r w:rsidRPr="00007E7B">
              <w:rPr>
                <w:color w:val="auto"/>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tabs>
                <w:tab w:val="left" w:pos="851"/>
              </w:tabs>
              <w:ind w:firstLine="709"/>
              <w:rPr>
                <w:b/>
                <w:color w:val="auto"/>
                <w:sz w:val="24"/>
                <w:szCs w:val="24"/>
              </w:rPr>
            </w:pPr>
            <w:r w:rsidRPr="00007E7B">
              <w:rPr>
                <w:b/>
                <w:color w:val="auto"/>
                <w:sz w:val="24"/>
                <w:szCs w:val="24"/>
              </w:rPr>
              <w:t xml:space="preserve">Физическое воспитание, формирование культуры здоровья и </w:t>
            </w:r>
            <w:r w:rsidRPr="00007E7B">
              <w:rPr>
                <w:b/>
                <w:color w:val="auto"/>
                <w:sz w:val="24"/>
                <w:szCs w:val="24"/>
              </w:rPr>
              <w:lastRenderedPageBreak/>
              <w:t>эмоционального благополучия</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lastRenderedPageBreak/>
              <w:t>Понимающий</w:t>
            </w:r>
            <w:proofErr w:type="gramEnd"/>
            <w:r w:rsidRPr="00007E7B">
              <w:rPr>
                <w:color w:val="auto"/>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 xml:space="preserve">Выражающий на практике установку на здоровый образ жизни (здоровое питание, соблюдение гигиены, режим занятий </w:t>
            </w:r>
            <w:r w:rsidR="007E4791" w:rsidRPr="00007E7B">
              <w:rPr>
                <w:color w:val="auto"/>
                <w:sz w:val="24"/>
                <w:szCs w:val="24"/>
              </w:rPr>
              <w:t xml:space="preserve">и отдыха, </w:t>
            </w:r>
            <w:proofErr w:type="spellStart"/>
            <w:r w:rsidR="00015015" w:rsidRPr="00007E7B">
              <w:rPr>
                <w:color w:val="auto"/>
                <w:sz w:val="24"/>
                <w:szCs w:val="24"/>
              </w:rPr>
              <w:t>регулярн</w:t>
            </w:r>
            <w:r w:rsidR="005B5510" w:rsidRPr="00007E7B">
              <w:rPr>
                <w:color w:val="auto"/>
                <w:sz w:val="24"/>
                <w:szCs w:val="24"/>
              </w:rPr>
              <w:t>ую</w:t>
            </w:r>
            <w:r w:rsidR="007E4791" w:rsidRPr="00007E7B">
              <w:rPr>
                <w:color w:val="auto"/>
                <w:sz w:val="24"/>
                <w:szCs w:val="24"/>
              </w:rPr>
              <w:t>физическ</w:t>
            </w:r>
            <w:r w:rsidR="005B5510" w:rsidRPr="00007E7B">
              <w:rPr>
                <w:color w:val="auto"/>
                <w:sz w:val="24"/>
                <w:szCs w:val="24"/>
              </w:rPr>
              <w:t>ую</w:t>
            </w:r>
            <w:r w:rsidRPr="00007E7B">
              <w:rPr>
                <w:color w:val="auto"/>
                <w:sz w:val="24"/>
                <w:szCs w:val="24"/>
              </w:rPr>
              <w:t>активность</w:t>
            </w:r>
            <w:proofErr w:type="spellEnd"/>
            <w:r w:rsidRPr="00007E7B">
              <w:rPr>
                <w:color w:val="auto"/>
                <w:sz w:val="24"/>
                <w:szCs w:val="24"/>
              </w:rPr>
              <w:t>), стремление к физическому совершенствованию, соблюдающий и пропагандирующий безопасный и здоровый образ жизни.</w:t>
            </w:r>
          </w:p>
          <w:p w:rsidR="00EC7630" w:rsidRPr="00007E7B" w:rsidRDefault="0040263E" w:rsidP="00BB2315">
            <w:pPr>
              <w:widowControl/>
              <w:tabs>
                <w:tab w:val="left" w:pos="318"/>
              </w:tabs>
              <w:ind w:firstLine="709"/>
              <w:rPr>
                <w:color w:val="auto"/>
                <w:sz w:val="24"/>
                <w:szCs w:val="24"/>
              </w:rPr>
            </w:pPr>
            <w:proofErr w:type="gramStart"/>
            <w:r w:rsidRPr="00007E7B">
              <w:rPr>
                <w:color w:val="auto"/>
                <w:sz w:val="24"/>
                <w:szCs w:val="24"/>
              </w:rPr>
              <w:t>Проявляющий</w:t>
            </w:r>
            <w:proofErr w:type="gramEnd"/>
            <w:r w:rsidRPr="00007E7B">
              <w:rPr>
                <w:color w:val="auto"/>
                <w:sz w:val="24"/>
                <w:szCs w:val="24"/>
              </w:rPr>
              <w:t xml:space="preserve"> сознательное и обоснованное неп</w:t>
            </w:r>
            <w:r w:rsidR="007E4791" w:rsidRPr="00007E7B">
              <w:rPr>
                <w:color w:val="auto"/>
                <w:sz w:val="24"/>
                <w:szCs w:val="24"/>
              </w:rPr>
              <w:t>риятие вредных привычек (курения, употребления</w:t>
            </w:r>
            <w:r w:rsidRPr="00007E7B">
              <w:rPr>
                <w:color w:val="auto"/>
                <w:sz w:val="24"/>
                <w:szCs w:val="24"/>
              </w:rPr>
              <w:t xml:space="preserve"> алкоголя, наркотиков, </w:t>
            </w:r>
            <w:r w:rsidR="007E4791" w:rsidRPr="00007E7B">
              <w:rPr>
                <w:color w:val="auto"/>
                <w:sz w:val="24"/>
                <w:szCs w:val="24"/>
              </w:rPr>
              <w:t>любых форм</w:t>
            </w:r>
            <w:r w:rsidRPr="00007E7B">
              <w:rPr>
                <w:color w:val="auto"/>
                <w:sz w:val="24"/>
                <w:szCs w:val="24"/>
              </w:rPr>
              <w:t xml:space="preserve"> зависимостей), деструктивного поведения в обществе и цифровой среде, понимание их вреда для физического и психического здоровья.</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Демонстрирующий</w:t>
            </w:r>
            <w:proofErr w:type="gramEnd"/>
            <w:r w:rsidRPr="00007E7B">
              <w:rPr>
                <w:color w:val="auto"/>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b/>
                <w:color w:val="auto"/>
                <w:sz w:val="24"/>
                <w:szCs w:val="24"/>
              </w:rPr>
            </w:pPr>
            <w:proofErr w:type="spellStart"/>
            <w:r w:rsidRPr="00007E7B">
              <w:rPr>
                <w:b/>
                <w:color w:val="auto"/>
                <w:sz w:val="24"/>
                <w:szCs w:val="24"/>
              </w:rPr>
              <w:t>Трудовоевоспитание</w:t>
            </w:r>
            <w:proofErr w:type="spellEnd"/>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007E7B">
              <w:rPr>
                <w:color w:val="auto"/>
                <w:sz w:val="24"/>
                <w:szCs w:val="24"/>
              </w:rPr>
              <w:t>ролях</w:t>
            </w:r>
            <w:proofErr w:type="gramEnd"/>
            <w:r w:rsidRPr="00007E7B">
              <w:rPr>
                <w:color w:val="auto"/>
                <w:sz w:val="24"/>
                <w:szCs w:val="24"/>
              </w:rPr>
              <w:t xml:space="preserve">, в том числе предпринимательской деятельности в условиях </w:t>
            </w:r>
            <w:proofErr w:type="spellStart"/>
            <w:r w:rsidRPr="00007E7B">
              <w:rPr>
                <w:color w:val="auto"/>
                <w:sz w:val="24"/>
                <w:szCs w:val="24"/>
              </w:rPr>
              <w:t>самозанятости</w:t>
            </w:r>
            <w:proofErr w:type="spellEnd"/>
            <w:r w:rsidRPr="00007E7B">
              <w:rPr>
                <w:color w:val="auto"/>
                <w:sz w:val="24"/>
                <w:szCs w:val="24"/>
              </w:rPr>
              <w:t xml:space="preserve"> или наёмного труда.</w:t>
            </w:r>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Выражающий</w:t>
            </w:r>
            <w:proofErr w:type="gramEnd"/>
            <w:r w:rsidRPr="00007E7B">
              <w:rPr>
                <w:color w:val="auto"/>
                <w:sz w:val="24"/>
                <w:szCs w:val="24"/>
              </w:rPr>
              <w:t xml:space="preserve"> осознанную готовность</w:t>
            </w:r>
            <w:r w:rsidR="007E4791" w:rsidRPr="00007E7B">
              <w:rPr>
                <w:color w:val="auto"/>
                <w:sz w:val="24"/>
                <w:szCs w:val="24"/>
              </w:rPr>
              <w:t xml:space="preserve"> к получению</w:t>
            </w:r>
            <w:r w:rsidRPr="00007E7B">
              <w:rPr>
                <w:color w:val="auto"/>
                <w:sz w:val="24"/>
                <w:szCs w:val="24"/>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C7630" w:rsidRPr="00007E7B" w:rsidRDefault="0040263E" w:rsidP="00BB2315">
            <w:pPr>
              <w:tabs>
                <w:tab w:val="left" w:pos="331"/>
                <w:tab w:val="left" w:pos="460"/>
              </w:tabs>
              <w:ind w:firstLine="709"/>
              <w:rPr>
                <w:color w:val="auto"/>
                <w:sz w:val="24"/>
                <w:szCs w:val="24"/>
              </w:rPr>
            </w:pPr>
            <w:proofErr w:type="gramStart"/>
            <w:r w:rsidRPr="00007E7B">
              <w:rPr>
                <w:color w:val="auto"/>
                <w:sz w:val="24"/>
                <w:szCs w:val="24"/>
              </w:rPr>
              <w:t>Понимающий</w:t>
            </w:r>
            <w:proofErr w:type="gramEnd"/>
            <w:r w:rsidRPr="00007E7B">
              <w:rPr>
                <w:color w:val="auto"/>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b/>
                <w:color w:val="auto"/>
                <w:sz w:val="24"/>
                <w:szCs w:val="24"/>
              </w:rPr>
            </w:pPr>
            <w:proofErr w:type="spellStart"/>
            <w:r w:rsidRPr="00007E7B">
              <w:rPr>
                <w:b/>
                <w:color w:val="auto"/>
                <w:sz w:val="24"/>
                <w:szCs w:val="24"/>
              </w:rPr>
              <w:t>Экологическоевоспитание</w:t>
            </w:r>
            <w:proofErr w:type="spellEnd"/>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strike/>
                <w:color w:val="auto"/>
                <w:sz w:val="24"/>
                <w:szCs w:val="24"/>
              </w:rPr>
            </w:pPr>
            <w:proofErr w:type="gramStart"/>
            <w:r w:rsidRPr="00007E7B">
              <w:rPr>
                <w:color w:val="auto"/>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007E7B">
              <w:rPr>
                <w:color w:val="auto"/>
                <w:sz w:val="24"/>
                <w:szCs w:val="24"/>
              </w:rPr>
              <w:t>ь за действия в природной среде.</w:t>
            </w:r>
            <w:proofErr w:type="gramEnd"/>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Выражающий деятельное неприятие действий, приносящих вред природе.</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Применяющий</w:t>
            </w:r>
            <w:proofErr w:type="gramEnd"/>
            <w:r w:rsidRPr="00007E7B">
              <w:rPr>
                <w:color w:val="auto"/>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007E7B">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b/>
                <w:color w:val="auto"/>
                <w:sz w:val="24"/>
                <w:szCs w:val="24"/>
              </w:rPr>
            </w:pPr>
            <w:r w:rsidRPr="00007E7B">
              <w:rPr>
                <w:b/>
                <w:color w:val="auto"/>
                <w:sz w:val="24"/>
                <w:szCs w:val="24"/>
              </w:rPr>
              <w:t>Ценности научного познания</w:t>
            </w:r>
          </w:p>
        </w:tc>
      </w:tr>
      <w:tr w:rsidR="00962233" w:rsidRPr="00007E7B">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 xml:space="preserve">Деятельно </w:t>
            </w:r>
            <w:proofErr w:type="gramStart"/>
            <w:r w:rsidRPr="00007E7B">
              <w:rPr>
                <w:color w:val="auto"/>
                <w:sz w:val="24"/>
                <w:szCs w:val="24"/>
              </w:rPr>
              <w:t>выражающий</w:t>
            </w:r>
            <w:proofErr w:type="gramEnd"/>
            <w:r w:rsidRPr="00007E7B">
              <w:rPr>
                <w:color w:val="auto"/>
                <w:sz w:val="24"/>
                <w:szCs w:val="24"/>
              </w:rPr>
              <w:t xml:space="preserve"> познавательные интересы в разных предметных областях с учётом своих интересов, способностей, достижений.</w:t>
            </w:r>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lastRenderedPageBreak/>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C7630" w:rsidRPr="00007E7B" w:rsidRDefault="0040263E" w:rsidP="00BB2315">
            <w:pPr>
              <w:widowControl/>
              <w:tabs>
                <w:tab w:val="left" w:pos="331"/>
                <w:tab w:val="left" w:pos="460"/>
              </w:tabs>
              <w:ind w:firstLine="709"/>
              <w:rPr>
                <w:color w:val="auto"/>
                <w:sz w:val="24"/>
                <w:szCs w:val="24"/>
              </w:rPr>
            </w:pPr>
            <w:proofErr w:type="gramStart"/>
            <w:r w:rsidRPr="00007E7B">
              <w:rPr>
                <w:color w:val="auto"/>
                <w:sz w:val="24"/>
                <w:szCs w:val="24"/>
              </w:rPr>
              <w:t>Демонстрирующий</w:t>
            </w:r>
            <w:proofErr w:type="gramEnd"/>
            <w:r w:rsidRPr="00007E7B">
              <w:rPr>
                <w:color w:val="auto"/>
                <w:sz w:val="24"/>
                <w:szCs w:val="24"/>
              </w:rPr>
              <w:t xml:space="preserve"> навыки критического мышления, определения достоверной научной информации и критики антинаучных представлений.</w:t>
            </w:r>
          </w:p>
          <w:p w:rsidR="00EC7630" w:rsidRPr="00007E7B" w:rsidRDefault="0040263E" w:rsidP="00BB2315">
            <w:pPr>
              <w:widowControl/>
              <w:tabs>
                <w:tab w:val="left" w:pos="331"/>
                <w:tab w:val="left" w:pos="460"/>
              </w:tabs>
              <w:ind w:firstLine="709"/>
              <w:rPr>
                <w:color w:val="auto"/>
                <w:sz w:val="24"/>
                <w:szCs w:val="24"/>
              </w:rPr>
            </w:pPr>
            <w:r w:rsidRPr="00007E7B">
              <w:rPr>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C7630" w:rsidRPr="00007E7B" w:rsidRDefault="00EC7630" w:rsidP="00BB2315">
      <w:pPr>
        <w:keepNext/>
        <w:keepLines/>
        <w:ind w:firstLine="709"/>
        <w:outlineLvl w:val="0"/>
        <w:rPr>
          <w:b/>
          <w:color w:val="auto"/>
          <w:sz w:val="24"/>
          <w:szCs w:val="24"/>
        </w:rPr>
      </w:pPr>
    </w:p>
    <w:p w:rsidR="00EC7630" w:rsidRPr="00007E7B" w:rsidRDefault="0040263E" w:rsidP="00BB147E">
      <w:pPr>
        <w:pStyle w:val="10"/>
        <w:numPr>
          <w:ilvl w:val="0"/>
          <w:numId w:val="38"/>
        </w:numPr>
        <w:rPr>
          <w:rFonts w:ascii="Times New Roman" w:hAnsi="Times New Roman"/>
          <w:b/>
          <w:color w:val="auto"/>
        </w:rPr>
      </w:pPr>
      <w:bookmarkStart w:id="14" w:name="_Toc113368056"/>
      <w:bookmarkStart w:id="15" w:name="_Toc146088555"/>
      <w:r w:rsidRPr="00007E7B">
        <w:rPr>
          <w:rFonts w:ascii="Times New Roman" w:hAnsi="Times New Roman"/>
          <w:b/>
          <w:color w:val="auto"/>
        </w:rPr>
        <w:t>С</w:t>
      </w:r>
      <w:bookmarkEnd w:id="14"/>
      <w:r w:rsidR="000223F4" w:rsidRPr="00007E7B">
        <w:rPr>
          <w:rFonts w:ascii="Times New Roman" w:hAnsi="Times New Roman"/>
          <w:b/>
          <w:color w:val="auto"/>
        </w:rPr>
        <w:t>одержательный</w:t>
      </w:r>
      <w:bookmarkEnd w:id="15"/>
    </w:p>
    <w:p w:rsidR="00EC7630" w:rsidRPr="00007E7B" w:rsidRDefault="0040263E" w:rsidP="00BB147E">
      <w:pPr>
        <w:pStyle w:val="3"/>
        <w:numPr>
          <w:ilvl w:val="1"/>
          <w:numId w:val="38"/>
        </w:numPr>
      </w:pPr>
      <w:bookmarkStart w:id="16" w:name="_Toc113368057"/>
      <w:bookmarkStart w:id="17" w:name="_Toc146088556"/>
      <w:r w:rsidRPr="00007E7B">
        <w:t>Уклад общеобразовательной организации</w:t>
      </w:r>
      <w:bookmarkEnd w:id="16"/>
      <w:bookmarkEnd w:id="17"/>
    </w:p>
    <w:p w:rsidR="00914FAC" w:rsidRPr="00007E7B" w:rsidRDefault="00914FAC" w:rsidP="00BB2315">
      <w:pPr>
        <w:ind w:firstLine="709"/>
        <w:rPr>
          <w:sz w:val="24"/>
          <w:szCs w:val="24"/>
        </w:rPr>
      </w:pPr>
      <w:bookmarkStart w:id="18" w:name="_Toc113368058"/>
      <w:r w:rsidRPr="00007E7B">
        <w:rPr>
          <w:sz w:val="24"/>
          <w:szCs w:val="24"/>
        </w:rPr>
        <w:t>История</w:t>
      </w:r>
      <w:r w:rsidRPr="00007E7B">
        <w:rPr>
          <w:color w:val="auto"/>
          <w:sz w:val="24"/>
          <w:szCs w:val="24"/>
        </w:rPr>
        <w:t xml:space="preserve"> нашей </w:t>
      </w:r>
      <w:r w:rsidRPr="00007E7B">
        <w:rPr>
          <w:sz w:val="24"/>
          <w:szCs w:val="24"/>
        </w:rPr>
        <w:t xml:space="preserve">школы неотрывно связана с историей поселка, когда в 1946 году на левом берегу Енисея, напротив устья реки Подкаменная Тунгуска началось строительство аэропорта – необходимого, стратегически важного транспортного узла. В 1949-ом году в жилом бараке была открыта одна классная комната, где 20 ребят (с первого по четвертый класс) обучала единственная учительница </w:t>
      </w:r>
      <w:proofErr w:type="spellStart"/>
      <w:r w:rsidRPr="00007E7B">
        <w:rPr>
          <w:sz w:val="24"/>
          <w:szCs w:val="24"/>
        </w:rPr>
        <w:t>Угринович</w:t>
      </w:r>
      <w:proofErr w:type="spellEnd"/>
      <w:r w:rsidRPr="00007E7B">
        <w:rPr>
          <w:sz w:val="24"/>
          <w:szCs w:val="24"/>
        </w:rPr>
        <w:t xml:space="preserve"> (Ильюшенко) Регина Денисовна. К 1951-ому году построили новое здание начальной школы. Но четыре класса образования было мало, и чтобы окончить семилетку, ученикам приходилось ездить в деревню Подкаменная Тунгуска. Поэтому, в 1958 году местными органами власти принято решение организовать Борскую семилетнюю школу. В связи с развитием геологии и стремительным ростом жителей поселка, школе становилось тесно. В ноябре 1985 года был построен промежуточный вариант школы – двухэтажное деревянное здание, в котором школа успешно функционировала два года. При поддержке районного руководства и Борской геофизической экспедиции была построена наша современная школа на 640 мест. В январе 1987-го года Борская средняя школа отпраздновала свое новоселье в трехэтажном, кирпичном, светлом, просторном здании, где она пребывает и сейчас. Много сил и энергии потратила на организацию постройки и промежуточного варианта и одновременно кирпичной школы, директор – </w:t>
      </w:r>
      <w:proofErr w:type="spellStart"/>
      <w:r w:rsidRPr="00007E7B">
        <w:rPr>
          <w:sz w:val="24"/>
          <w:szCs w:val="24"/>
        </w:rPr>
        <w:t>Пермитина</w:t>
      </w:r>
      <w:proofErr w:type="spellEnd"/>
      <w:r w:rsidRPr="00007E7B">
        <w:rPr>
          <w:sz w:val="24"/>
          <w:szCs w:val="24"/>
        </w:rPr>
        <w:t xml:space="preserve"> Галина Семеновна, которой приходилось участвовать на равных с руководителями района в вопросах строительства школы. </w:t>
      </w:r>
    </w:p>
    <w:p w:rsidR="00914FAC" w:rsidRPr="00007E7B" w:rsidRDefault="00914FAC" w:rsidP="00BB2315">
      <w:pPr>
        <w:ind w:firstLine="709"/>
        <w:rPr>
          <w:sz w:val="24"/>
          <w:szCs w:val="24"/>
        </w:rPr>
      </w:pPr>
      <w:r w:rsidRPr="00007E7B">
        <w:rPr>
          <w:sz w:val="24"/>
          <w:szCs w:val="24"/>
        </w:rPr>
        <w:t>Наша современная школа – это особый мир, в котором происходит формирование и становление личности, и от того, как примет этот мир начинающего ученика, какие ценности предложит ему в качестве ключевых, очень многое зависит. Нам важно, чтобы уклад школьной жизни был таким, где всем комфортно: дети, учителя, родители шли в школу с радостью, а не страхом. Для этого все стороны школьной жизни мы делаем целенаправленно организованными, а не стихийно развивающимися. В нашей школе уклад организуется педагогическим коллективом при активном и согласованном участии учащихся, семьи и общественных организаций, учреждений дополнительного образования, культуры и спорта.</w:t>
      </w:r>
    </w:p>
    <w:p w:rsidR="00914FAC" w:rsidRPr="00007E7B" w:rsidRDefault="00914FAC" w:rsidP="00BB2315">
      <w:pPr>
        <w:ind w:firstLine="709"/>
        <w:rPr>
          <w:sz w:val="24"/>
          <w:szCs w:val="24"/>
        </w:rPr>
      </w:pPr>
      <w:r w:rsidRPr="00007E7B">
        <w:rPr>
          <w:sz w:val="24"/>
          <w:szCs w:val="24"/>
        </w:rPr>
        <w:t>Для создания единого воспитательного пространства в рамках Программы инициируется взаимодействие образовательных, административных, общественных и иных структур посёлка:</w:t>
      </w:r>
      <w:r w:rsidRPr="00007E7B">
        <w:rPr>
          <w:iCs/>
          <w:sz w:val="24"/>
          <w:szCs w:val="24"/>
        </w:rPr>
        <w:t xml:space="preserve"> муниципальное казенное учреждение дополнительного образования «Туруханская детская музыкальная школа», дом творчества «Островок», государственный природный биосферный заповедник «</w:t>
      </w:r>
      <w:proofErr w:type="spellStart"/>
      <w:r w:rsidRPr="00007E7B">
        <w:rPr>
          <w:iCs/>
          <w:sz w:val="24"/>
          <w:szCs w:val="24"/>
        </w:rPr>
        <w:t>Центральносибирский</w:t>
      </w:r>
      <w:proofErr w:type="spellEnd"/>
      <w:r w:rsidRPr="00007E7B">
        <w:rPr>
          <w:iCs/>
          <w:sz w:val="24"/>
          <w:szCs w:val="24"/>
        </w:rPr>
        <w:t xml:space="preserve">», сельский дом культуры п. Бор, молодежный спортивно-досуговый центр п. Бор. </w:t>
      </w:r>
      <w:r w:rsidRPr="00007E7B">
        <w:rPr>
          <w:sz w:val="24"/>
          <w:szCs w:val="24"/>
        </w:rPr>
        <w:t>Такое сотрудничество дает возможность образовательному учреждению использовать материальную, производственную и культурную базу района.</w:t>
      </w:r>
    </w:p>
    <w:p w:rsidR="00914FAC" w:rsidRPr="00007E7B" w:rsidRDefault="00914FAC" w:rsidP="00BB2315">
      <w:pPr>
        <w:ind w:firstLine="709"/>
        <w:rPr>
          <w:sz w:val="24"/>
          <w:szCs w:val="24"/>
        </w:rPr>
      </w:pPr>
      <w:r w:rsidRPr="00007E7B">
        <w:rPr>
          <w:sz w:val="24"/>
          <w:szCs w:val="24"/>
        </w:rPr>
        <w:t xml:space="preserve">Значительная часть семей связана со школой тесными узами: учились бабушки, дедушки, родители, внуки, выпускники возвращаются в школу в качестве сотрудников и </w:t>
      </w:r>
      <w:r w:rsidRPr="00007E7B">
        <w:rPr>
          <w:sz w:val="24"/>
          <w:szCs w:val="24"/>
        </w:rPr>
        <w:lastRenderedPageBreak/>
        <w:t>педагогов. Эта особенность играет важную роль в воспитательном процессе, т.к. способствует формированию благоприятного микроклимата, доверительных отношений, укреплению традиций, лучшему взаимопониманию всех участников образовательных отношений (родители, учащиеся, учителя) не только в школе, но и в поселке в целом. 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деле. Дети активно взаимодействуют не только со своими сверстниками, но и с ребятами других возрастов, а также со всеми учителями и сотрудниками школы.</w:t>
      </w:r>
    </w:p>
    <w:p w:rsidR="005F7C56" w:rsidRPr="00007E7B" w:rsidRDefault="00914FAC" w:rsidP="00BB2315">
      <w:pPr>
        <w:ind w:firstLine="709"/>
        <w:rPr>
          <w:sz w:val="24"/>
          <w:szCs w:val="24"/>
        </w:rPr>
      </w:pPr>
      <w:r w:rsidRPr="00007E7B">
        <w:rPr>
          <w:sz w:val="24"/>
          <w:szCs w:val="24"/>
        </w:rPr>
        <w:t xml:space="preserve">Поддержка традиций – основа школьной жизни, создающая имидж школы. В школе функционирует физкультурно-спортивный клуб «Олимп». </w:t>
      </w:r>
      <w:proofErr w:type="gramStart"/>
      <w:r w:rsidRPr="00007E7B">
        <w:rPr>
          <w:sz w:val="24"/>
          <w:szCs w:val="24"/>
        </w:rPr>
        <w:t>Ребята всех возрастов активно занимаются в секциях «Лыжные гонки», «Спортивные игры», «Шахматы», «Северное национальное многоборье» Становятся победителями соревнований на муниципальном, областном и всероссийских уровнях.</w:t>
      </w:r>
      <w:proofErr w:type="gramEnd"/>
      <w:r w:rsidRPr="00007E7B">
        <w:rPr>
          <w:sz w:val="24"/>
          <w:szCs w:val="24"/>
        </w:rPr>
        <w:t xml:space="preserve"> Так, в 2022 году Елизавета </w:t>
      </w:r>
      <w:proofErr w:type="spellStart"/>
      <w:r w:rsidRPr="00007E7B">
        <w:rPr>
          <w:sz w:val="24"/>
          <w:szCs w:val="24"/>
        </w:rPr>
        <w:t>Дидур</w:t>
      </w:r>
      <w:proofErr w:type="spellEnd"/>
      <w:r w:rsidRPr="00007E7B">
        <w:rPr>
          <w:sz w:val="24"/>
          <w:szCs w:val="24"/>
        </w:rPr>
        <w:t xml:space="preserve"> стала победителем Первенства России по северному многоборью. С 2020 года в школе реализуется программы дополнительного образования детей: «Робототехника», «Студия моды», «</w:t>
      </w:r>
      <w:proofErr w:type="spellStart"/>
      <w:r w:rsidRPr="00007E7B">
        <w:rPr>
          <w:sz w:val="24"/>
          <w:szCs w:val="24"/>
        </w:rPr>
        <w:t>Лего</w:t>
      </w:r>
      <w:proofErr w:type="spellEnd"/>
      <w:r w:rsidRPr="00007E7B">
        <w:rPr>
          <w:sz w:val="24"/>
          <w:szCs w:val="24"/>
        </w:rPr>
        <w:t>: мир конструирования», «3Д моделька», «Мир в объективе», «</w:t>
      </w:r>
      <w:proofErr w:type="gramStart"/>
      <w:r w:rsidRPr="00007E7B">
        <w:rPr>
          <w:sz w:val="24"/>
          <w:szCs w:val="24"/>
        </w:rPr>
        <w:t>АРТ</w:t>
      </w:r>
      <w:proofErr w:type="gramEnd"/>
      <w:r w:rsidRPr="00007E7B">
        <w:rPr>
          <w:sz w:val="24"/>
          <w:szCs w:val="24"/>
        </w:rPr>
        <w:t xml:space="preserve"> пространство» и другие. В рамках гражданско-патриотического воспитания в школе создан и функционирует отряд «</w:t>
      </w:r>
      <w:proofErr w:type="spellStart"/>
      <w:r w:rsidRPr="00007E7B">
        <w:rPr>
          <w:sz w:val="24"/>
          <w:szCs w:val="24"/>
        </w:rPr>
        <w:t>Юнармия</w:t>
      </w:r>
      <w:proofErr w:type="spellEnd"/>
      <w:r w:rsidRPr="00007E7B">
        <w:rPr>
          <w:sz w:val="24"/>
          <w:szCs w:val="24"/>
        </w:rPr>
        <w:t>» и объединение волонтеров «</w:t>
      </w:r>
      <w:proofErr w:type="spellStart"/>
      <w:r w:rsidR="005F7C56" w:rsidRPr="00007E7B">
        <w:rPr>
          <w:sz w:val="24"/>
          <w:szCs w:val="24"/>
        </w:rPr>
        <w:t>ДобраБор</w:t>
      </w:r>
      <w:proofErr w:type="spellEnd"/>
      <w:r w:rsidRPr="00007E7B">
        <w:rPr>
          <w:sz w:val="24"/>
          <w:szCs w:val="24"/>
        </w:rPr>
        <w:t>», которые успешно реализуют проекты Общероссийской общественно-государственной детско-юношеской организации «Российское движение школьников»</w:t>
      </w:r>
      <w:r w:rsidR="005F7C56" w:rsidRPr="00007E7B">
        <w:rPr>
          <w:sz w:val="24"/>
          <w:szCs w:val="24"/>
        </w:rPr>
        <w:t>.</w:t>
      </w:r>
    </w:p>
    <w:p w:rsidR="00914FAC" w:rsidRPr="00007E7B" w:rsidRDefault="00914FAC" w:rsidP="00BB2315">
      <w:pPr>
        <w:ind w:firstLine="709"/>
        <w:rPr>
          <w:sz w:val="24"/>
          <w:szCs w:val="24"/>
        </w:rPr>
      </w:pPr>
      <w:r w:rsidRPr="00007E7B">
        <w:rPr>
          <w:sz w:val="24"/>
          <w:szCs w:val="24"/>
        </w:rP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roofErr w:type="gramStart"/>
      <w:r w:rsidRPr="00007E7B">
        <w:rPr>
          <w:sz w:val="24"/>
          <w:szCs w:val="24"/>
        </w:rPr>
        <w:t xml:space="preserve">В своей работе мы стараемся в хорошо известные праздники (такие как «Здравствуй, школа!», День учителя, акция «Открытка ветерану», День памяти жертв политических репрессий, новогодние торжества, праздник «Широкая Масленица», ярмарка, дни открытых дверей, неделя Мужества, спортивные соревнования между обучающимися, педагогами и родителями по волейболу, пионерболу, баскетболу, по стрельбе, туристический поход, акция «Окна Победы», «Бессмертный полк», «Георгиевская ленточка», </w:t>
      </w:r>
      <w:r w:rsidR="006C4426" w:rsidRPr="00007E7B">
        <w:rPr>
          <w:sz w:val="24"/>
          <w:szCs w:val="24"/>
        </w:rPr>
        <w:t>о</w:t>
      </w:r>
      <w:r w:rsidRPr="00007E7B">
        <w:rPr>
          <w:sz w:val="24"/>
          <w:szCs w:val="24"/>
        </w:rPr>
        <w:t>бщешкольная торжественная линейка «Последний</w:t>
      </w:r>
      <w:proofErr w:type="gramEnd"/>
      <w:r w:rsidRPr="00007E7B">
        <w:rPr>
          <w:sz w:val="24"/>
          <w:szCs w:val="24"/>
        </w:rPr>
        <w:t xml:space="preserve"> звонок», Дни здоровья, День рождения школы) внести что-то новое. Изменяется схема проведения, применяются новые технологии. Итоги учебного года среди обучающихся подводит Праздник «День защиты детей». Награждение лучших учеников и активистов школы всегда торжественно и приятно, стимулирует развитие учебного и творческого потенциала в будущем. Важной чертой каждого основного школьного дела и </w:t>
      </w:r>
      <w:proofErr w:type="gramStart"/>
      <w:r w:rsidRPr="00007E7B">
        <w:rPr>
          <w:sz w:val="24"/>
          <w:szCs w:val="24"/>
        </w:rPr>
        <w:t>большинства</w:t>
      </w:r>
      <w:proofErr w:type="gramEnd"/>
      <w:r w:rsidRPr="00007E7B">
        <w:rPr>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В проведении общешкольных дел отсутствует </w:t>
      </w:r>
      <w:proofErr w:type="spellStart"/>
      <w:r w:rsidRPr="00007E7B">
        <w:rPr>
          <w:sz w:val="24"/>
          <w:szCs w:val="24"/>
        </w:rPr>
        <w:t>соревновательность</w:t>
      </w:r>
      <w:proofErr w:type="spellEnd"/>
      <w:r w:rsidRPr="00007E7B">
        <w:rPr>
          <w:sz w:val="24"/>
          <w:szCs w:val="24"/>
        </w:rPr>
        <w:t xml:space="preserve"> между классами, поощряется конструктивное </w:t>
      </w:r>
      <w:proofErr w:type="spellStart"/>
      <w:r w:rsidRPr="00007E7B">
        <w:rPr>
          <w:sz w:val="24"/>
          <w:szCs w:val="24"/>
        </w:rPr>
        <w:t>межклассное</w:t>
      </w:r>
      <w:proofErr w:type="spellEnd"/>
      <w:r w:rsidRPr="00007E7B">
        <w:rPr>
          <w:sz w:val="24"/>
          <w:szCs w:val="24"/>
        </w:rPr>
        <w:t xml:space="preserve"> и </w:t>
      </w:r>
      <w:proofErr w:type="spellStart"/>
      <w:r w:rsidRPr="00007E7B">
        <w:rPr>
          <w:sz w:val="24"/>
          <w:szCs w:val="24"/>
        </w:rPr>
        <w:t>межвозрастное</w:t>
      </w:r>
      <w:proofErr w:type="spellEnd"/>
      <w:r w:rsidRPr="00007E7B">
        <w:rPr>
          <w:sz w:val="24"/>
          <w:szCs w:val="24"/>
        </w:rPr>
        <w:t xml:space="preserve"> взаимодействие школьников, а по мере взросления ребенка увеличивается и его роль в совместных делах. Педагоги нашей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14FAC" w:rsidRPr="00007E7B" w:rsidRDefault="00914FAC" w:rsidP="00BB2315">
      <w:pPr>
        <w:ind w:firstLine="709"/>
        <w:rPr>
          <w:sz w:val="24"/>
          <w:szCs w:val="24"/>
        </w:rPr>
      </w:pPr>
      <w:r w:rsidRPr="00007E7B">
        <w:rPr>
          <w:sz w:val="24"/>
          <w:szCs w:val="24"/>
        </w:rPr>
        <w:t>Мы храним и преумножаем наши традиции, но новое время диктует новые правила, поэтому мы приступили к процессу формирования событийного образовательного пространства детско-взрослого сообщества. СО-</w:t>
      </w:r>
      <w:proofErr w:type="spellStart"/>
      <w:r w:rsidRPr="00007E7B">
        <w:rPr>
          <w:sz w:val="24"/>
          <w:szCs w:val="24"/>
        </w:rPr>
        <w:t>вместность</w:t>
      </w:r>
      <w:proofErr w:type="spellEnd"/>
      <w:r w:rsidRPr="00007E7B">
        <w:rPr>
          <w:sz w:val="24"/>
          <w:szCs w:val="24"/>
        </w:rPr>
        <w:t xml:space="preserve"> – существование в едином смысловом пространстве; СО-общество – общество единомышленников; СО-</w:t>
      </w:r>
      <w:proofErr w:type="spellStart"/>
      <w:r w:rsidRPr="00007E7B">
        <w:rPr>
          <w:sz w:val="24"/>
          <w:szCs w:val="24"/>
        </w:rPr>
        <w:t>бытийность</w:t>
      </w:r>
      <w:proofErr w:type="spellEnd"/>
      <w:r w:rsidRPr="00007E7B">
        <w:rPr>
          <w:sz w:val="24"/>
          <w:szCs w:val="24"/>
        </w:rPr>
        <w:t xml:space="preserve"> – совместная деятельность. От проведения единичных мероприятий, пусть и </w:t>
      </w:r>
      <w:r w:rsidR="005F7C56" w:rsidRPr="00007E7B">
        <w:rPr>
          <w:sz w:val="24"/>
          <w:szCs w:val="24"/>
        </w:rPr>
        <w:t>очень полезных,</w:t>
      </w:r>
      <w:r w:rsidRPr="00007E7B">
        <w:rPr>
          <w:sz w:val="24"/>
          <w:szCs w:val="24"/>
        </w:rPr>
        <w:t xml:space="preserve"> и интересных, мы перешли к событиям. Таким событием стали проектные дни, дни модулей, день науки, во время проведения </w:t>
      </w:r>
      <w:r w:rsidRPr="00007E7B">
        <w:rPr>
          <w:sz w:val="24"/>
          <w:szCs w:val="24"/>
        </w:rPr>
        <w:lastRenderedPageBreak/>
        <w:t>которых каждому ребенку находится дело по душе, задействованы родители, привлечены организации партнеры</w:t>
      </w:r>
      <w:r w:rsidRPr="00007E7B">
        <w:rPr>
          <w:iCs/>
          <w:sz w:val="24"/>
          <w:szCs w:val="24"/>
        </w:rPr>
        <w:t>.</w:t>
      </w:r>
    </w:p>
    <w:p w:rsidR="00914FAC" w:rsidRPr="00007E7B" w:rsidRDefault="00914FAC" w:rsidP="00BB2315">
      <w:pPr>
        <w:ind w:firstLine="709"/>
        <w:rPr>
          <w:sz w:val="24"/>
          <w:szCs w:val="24"/>
        </w:rPr>
      </w:pPr>
      <w:r w:rsidRPr="00007E7B">
        <w:rPr>
          <w:sz w:val="24"/>
          <w:szCs w:val="24"/>
        </w:rPr>
        <w:t>Итак, процесс воспитания в нашей школе основывается на следующих принципах взаимодействия педагогов и школьников:</w:t>
      </w:r>
    </w:p>
    <w:p w:rsidR="00914FAC" w:rsidRPr="00007E7B" w:rsidRDefault="00914FAC" w:rsidP="005F7C56">
      <w:pPr>
        <w:widowControl/>
        <w:numPr>
          <w:ilvl w:val="0"/>
          <w:numId w:val="31"/>
        </w:numPr>
        <w:autoSpaceDE w:val="0"/>
        <w:autoSpaceDN w:val="0"/>
        <w:adjustRightInd w:val="0"/>
        <w:ind w:left="0" w:firstLine="284"/>
        <w:rPr>
          <w:sz w:val="24"/>
          <w:szCs w:val="24"/>
        </w:rPr>
      </w:pPr>
      <w:r w:rsidRPr="00007E7B">
        <w:rPr>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14FAC" w:rsidRPr="00007E7B" w:rsidRDefault="00914FAC" w:rsidP="005F7C56">
      <w:pPr>
        <w:widowControl/>
        <w:numPr>
          <w:ilvl w:val="0"/>
          <w:numId w:val="31"/>
        </w:numPr>
        <w:autoSpaceDE w:val="0"/>
        <w:autoSpaceDN w:val="0"/>
        <w:adjustRightInd w:val="0"/>
        <w:ind w:left="0" w:firstLine="284"/>
        <w:rPr>
          <w:sz w:val="24"/>
          <w:szCs w:val="24"/>
        </w:rPr>
      </w:pPr>
      <w:proofErr w:type="gramStart"/>
      <w:r w:rsidRPr="00007E7B">
        <w:rPr>
          <w:sz w:val="24"/>
          <w:szCs w:val="24"/>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914FAC" w:rsidRPr="00007E7B" w:rsidRDefault="00914FAC" w:rsidP="005F7C56">
      <w:pPr>
        <w:widowControl/>
        <w:numPr>
          <w:ilvl w:val="0"/>
          <w:numId w:val="31"/>
        </w:numPr>
        <w:autoSpaceDE w:val="0"/>
        <w:autoSpaceDN w:val="0"/>
        <w:adjustRightInd w:val="0"/>
        <w:ind w:left="0" w:firstLine="284"/>
        <w:rPr>
          <w:sz w:val="24"/>
          <w:szCs w:val="24"/>
        </w:rPr>
      </w:pPr>
      <w:r w:rsidRPr="00007E7B">
        <w:rPr>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14FAC" w:rsidRPr="00007E7B" w:rsidRDefault="00914FAC" w:rsidP="005F7C56">
      <w:pPr>
        <w:widowControl/>
        <w:numPr>
          <w:ilvl w:val="0"/>
          <w:numId w:val="31"/>
        </w:numPr>
        <w:autoSpaceDE w:val="0"/>
        <w:autoSpaceDN w:val="0"/>
        <w:adjustRightInd w:val="0"/>
        <w:ind w:left="0" w:firstLine="284"/>
        <w:rPr>
          <w:sz w:val="24"/>
          <w:szCs w:val="24"/>
        </w:rPr>
      </w:pPr>
      <w:r w:rsidRPr="00007E7B">
        <w:rPr>
          <w:sz w:val="24"/>
          <w:szCs w:val="24"/>
        </w:rPr>
        <w:t>организация основных совместных дел школьников и педагогов как предмета совместной заботы и взрослых, и детей;</w:t>
      </w:r>
    </w:p>
    <w:p w:rsidR="00914FAC" w:rsidRPr="00007E7B" w:rsidRDefault="00914FAC" w:rsidP="005F7C56">
      <w:pPr>
        <w:widowControl/>
        <w:numPr>
          <w:ilvl w:val="0"/>
          <w:numId w:val="31"/>
        </w:numPr>
        <w:autoSpaceDE w:val="0"/>
        <w:autoSpaceDN w:val="0"/>
        <w:adjustRightInd w:val="0"/>
        <w:ind w:left="0" w:firstLine="284"/>
        <w:rPr>
          <w:sz w:val="24"/>
          <w:szCs w:val="24"/>
        </w:rPr>
      </w:pPr>
      <w:r w:rsidRPr="00007E7B">
        <w:rPr>
          <w:sz w:val="24"/>
          <w:szCs w:val="24"/>
        </w:rPr>
        <w:t xml:space="preserve">системность, целесообразность и </w:t>
      </w:r>
      <w:proofErr w:type="spellStart"/>
      <w:r w:rsidRPr="00007E7B">
        <w:rPr>
          <w:sz w:val="24"/>
          <w:szCs w:val="24"/>
        </w:rPr>
        <w:t>нешаблонность</w:t>
      </w:r>
      <w:proofErr w:type="spellEnd"/>
      <w:r w:rsidRPr="00007E7B">
        <w:rPr>
          <w:sz w:val="24"/>
          <w:szCs w:val="24"/>
        </w:rPr>
        <w:t xml:space="preserve"> воспитания как условия его эффективности.</w:t>
      </w:r>
    </w:p>
    <w:p w:rsidR="003934A0" w:rsidRPr="00007E7B" w:rsidRDefault="003934A0" w:rsidP="003934A0">
      <w:pPr>
        <w:widowControl/>
        <w:autoSpaceDE w:val="0"/>
        <w:autoSpaceDN w:val="0"/>
        <w:adjustRightInd w:val="0"/>
        <w:ind w:left="284"/>
        <w:rPr>
          <w:sz w:val="24"/>
          <w:szCs w:val="24"/>
        </w:rPr>
      </w:pPr>
    </w:p>
    <w:p w:rsidR="00EC7630" w:rsidRPr="00007E7B" w:rsidRDefault="0040263E" w:rsidP="00BB147E">
      <w:pPr>
        <w:pStyle w:val="3"/>
        <w:numPr>
          <w:ilvl w:val="1"/>
          <w:numId w:val="38"/>
        </w:numPr>
      </w:pPr>
      <w:bookmarkStart w:id="19" w:name="_Toc146088557"/>
      <w:r w:rsidRPr="00007E7B">
        <w:t>Виды, формы и содержание воспитательной деятельности</w:t>
      </w:r>
      <w:bookmarkEnd w:id="18"/>
      <w:bookmarkEnd w:id="19"/>
    </w:p>
    <w:p w:rsidR="00BB147E" w:rsidRPr="00007E7B" w:rsidRDefault="00BB147E" w:rsidP="00BB147E"/>
    <w:p w:rsidR="00EC7630" w:rsidRPr="00007E7B" w:rsidRDefault="0040263E" w:rsidP="00BB147E">
      <w:pPr>
        <w:pStyle w:val="3"/>
        <w:numPr>
          <w:ilvl w:val="2"/>
          <w:numId w:val="38"/>
        </w:numPr>
      </w:pPr>
      <w:bookmarkStart w:id="20" w:name="_Toc146088558"/>
      <w:r w:rsidRPr="00007E7B">
        <w:t>Урочная деятельность</w:t>
      </w:r>
      <w:bookmarkEnd w:id="20"/>
    </w:p>
    <w:p w:rsidR="00EC7630" w:rsidRPr="00007E7B" w:rsidRDefault="0040263E" w:rsidP="00BB2315">
      <w:pPr>
        <w:tabs>
          <w:tab w:val="left" w:pos="851"/>
        </w:tabs>
        <w:ind w:firstLine="709"/>
        <w:rPr>
          <w:color w:val="auto"/>
          <w:sz w:val="24"/>
          <w:szCs w:val="24"/>
        </w:rPr>
      </w:pPr>
      <w:r w:rsidRPr="00007E7B">
        <w:rPr>
          <w:color w:val="auto"/>
          <w:sz w:val="24"/>
          <w:szCs w:val="24"/>
        </w:rPr>
        <w:t xml:space="preserve">Реализация воспитательного потенциала уроков </w:t>
      </w:r>
      <w:bookmarkStart w:id="21" w:name="_Hlk107917849"/>
      <w:r w:rsidRPr="00007E7B">
        <w:rPr>
          <w:color w:val="auto"/>
          <w:sz w:val="24"/>
          <w:szCs w:val="24"/>
        </w:rPr>
        <w:t>предусматрива</w:t>
      </w:r>
      <w:r w:rsidR="00880BA1" w:rsidRPr="00007E7B">
        <w:rPr>
          <w:color w:val="auto"/>
          <w:sz w:val="24"/>
          <w:szCs w:val="24"/>
        </w:rPr>
        <w:t>ет</w:t>
      </w:r>
      <w:bookmarkEnd w:id="21"/>
      <w:r w:rsidRPr="00007E7B">
        <w:rPr>
          <w:color w:val="auto"/>
          <w:sz w:val="24"/>
          <w:szCs w:val="24"/>
        </w:rPr>
        <w:t>:</w:t>
      </w:r>
    </w:p>
    <w:p w:rsidR="00EC7630" w:rsidRPr="00007E7B" w:rsidRDefault="0040263E" w:rsidP="00BB2315">
      <w:pPr>
        <w:numPr>
          <w:ilvl w:val="0"/>
          <w:numId w:val="3"/>
        </w:numPr>
        <w:tabs>
          <w:tab w:val="left" w:pos="851"/>
          <w:tab w:val="left" w:pos="993"/>
        </w:tabs>
        <w:ind w:left="0" w:firstLine="709"/>
        <w:rPr>
          <w:i/>
          <w:color w:val="auto"/>
          <w:sz w:val="24"/>
          <w:szCs w:val="24"/>
        </w:rPr>
      </w:pPr>
      <w:r w:rsidRPr="00007E7B">
        <w:rPr>
          <w:color w:val="auto"/>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007E7B">
        <w:rPr>
          <w:color w:val="auto"/>
          <w:sz w:val="24"/>
          <w:szCs w:val="24"/>
        </w:rPr>
        <w:t xml:space="preserve">подбор </w:t>
      </w:r>
      <w:r w:rsidRPr="00007E7B">
        <w:rPr>
          <w:color w:val="auto"/>
          <w:sz w:val="24"/>
          <w:szCs w:val="24"/>
        </w:rPr>
        <w:t>соответствующего содержания</w:t>
      </w:r>
      <w:r w:rsidR="0017104A" w:rsidRPr="00007E7B">
        <w:rPr>
          <w:color w:val="auto"/>
          <w:sz w:val="24"/>
          <w:szCs w:val="24"/>
        </w:rPr>
        <w:t xml:space="preserve"> </w:t>
      </w:r>
      <w:proofErr w:type="spellStart"/>
      <w:r w:rsidR="0017104A" w:rsidRPr="00007E7B">
        <w:rPr>
          <w:color w:val="auto"/>
          <w:sz w:val="24"/>
          <w:szCs w:val="24"/>
        </w:rPr>
        <w:t>уроков</w:t>
      </w:r>
      <w:proofErr w:type="gramStart"/>
      <w:r w:rsidRPr="00007E7B">
        <w:rPr>
          <w:color w:val="auto"/>
          <w:sz w:val="24"/>
          <w:szCs w:val="24"/>
        </w:rPr>
        <w:t>,</w:t>
      </w:r>
      <w:r w:rsidR="0017104A" w:rsidRPr="00007E7B">
        <w:rPr>
          <w:color w:val="auto"/>
          <w:sz w:val="24"/>
          <w:szCs w:val="24"/>
        </w:rPr>
        <w:t>з</w:t>
      </w:r>
      <w:proofErr w:type="gramEnd"/>
      <w:r w:rsidR="0017104A" w:rsidRPr="00007E7B">
        <w:rPr>
          <w:color w:val="auto"/>
          <w:sz w:val="24"/>
          <w:szCs w:val="24"/>
        </w:rPr>
        <w:t>аданий,вспомогательных</w:t>
      </w:r>
      <w:proofErr w:type="spellEnd"/>
      <w:r w:rsidR="0017104A" w:rsidRPr="00007E7B">
        <w:rPr>
          <w:color w:val="auto"/>
          <w:sz w:val="24"/>
          <w:szCs w:val="24"/>
        </w:rPr>
        <w:t xml:space="preserve"> материалов</w:t>
      </w:r>
      <w:r w:rsidRPr="00007E7B">
        <w:rPr>
          <w:color w:val="auto"/>
          <w:sz w:val="24"/>
          <w:szCs w:val="24"/>
        </w:rPr>
        <w:t>, проблемных ситуаций для обсуждений;</w:t>
      </w:r>
    </w:p>
    <w:p w:rsidR="00EC7630" w:rsidRPr="00007E7B" w:rsidRDefault="0040263E" w:rsidP="00BB2315">
      <w:pPr>
        <w:numPr>
          <w:ilvl w:val="0"/>
          <w:numId w:val="3"/>
        </w:numPr>
        <w:tabs>
          <w:tab w:val="left" w:pos="851"/>
          <w:tab w:val="left" w:pos="993"/>
        </w:tabs>
        <w:ind w:left="0" w:firstLine="709"/>
        <w:rPr>
          <w:i/>
          <w:color w:val="auto"/>
          <w:sz w:val="24"/>
          <w:szCs w:val="24"/>
        </w:rPr>
      </w:pPr>
      <w:r w:rsidRPr="00007E7B">
        <w:rPr>
          <w:color w:val="auto"/>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007E7B">
        <w:rPr>
          <w:color w:val="auto"/>
          <w:sz w:val="24"/>
          <w:szCs w:val="24"/>
        </w:rPr>
        <w:t xml:space="preserve">определении </w:t>
      </w:r>
      <w:r w:rsidRPr="00007E7B">
        <w:rPr>
          <w:color w:val="auto"/>
          <w:sz w:val="24"/>
          <w:szCs w:val="24"/>
        </w:rPr>
        <w:t xml:space="preserve">воспитательных задач уроков, занятий; </w:t>
      </w:r>
    </w:p>
    <w:p w:rsidR="00EC7630" w:rsidRPr="00007E7B" w:rsidRDefault="0040263E" w:rsidP="00BB2315">
      <w:pPr>
        <w:numPr>
          <w:ilvl w:val="0"/>
          <w:numId w:val="3"/>
        </w:numPr>
        <w:tabs>
          <w:tab w:val="left" w:pos="851"/>
          <w:tab w:val="left" w:pos="993"/>
        </w:tabs>
        <w:ind w:left="0" w:firstLine="709"/>
        <w:rPr>
          <w:color w:val="auto"/>
          <w:sz w:val="24"/>
          <w:szCs w:val="24"/>
        </w:rPr>
      </w:pPr>
      <w:r w:rsidRPr="00007E7B">
        <w:rPr>
          <w:color w:val="auto"/>
          <w:sz w:val="24"/>
          <w:szCs w:val="24"/>
        </w:rPr>
        <w:t>включение учителями в рабочие программы учеб</w:t>
      </w:r>
      <w:r w:rsidR="00890283" w:rsidRPr="00007E7B">
        <w:rPr>
          <w:color w:val="auto"/>
          <w:sz w:val="24"/>
          <w:szCs w:val="24"/>
        </w:rPr>
        <w:t xml:space="preserve">ных предметов, курсов, модулей </w:t>
      </w:r>
      <w:r w:rsidRPr="00007E7B">
        <w:rPr>
          <w:color w:val="auto"/>
          <w:sz w:val="24"/>
          <w:szCs w:val="24"/>
        </w:rPr>
        <w:t>тематики в соответствии с календарным планом воспитательной работы;</w:t>
      </w:r>
    </w:p>
    <w:p w:rsidR="00EC7630" w:rsidRPr="00007E7B" w:rsidRDefault="0040263E" w:rsidP="00BB2315">
      <w:pPr>
        <w:numPr>
          <w:ilvl w:val="0"/>
          <w:numId w:val="3"/>
        </w:numPr>
        <w:tabs>
          <w:tab w:val="left" w:pos="851"/>
          <w:tab w:val="left" w:pos="993"/>
        </w:tabs>
        <w:ind w:left="0" w:firstLine="709"/>
        <w:rPr>
          <w:i/>
          <w:color w:val="auto"/>
          <w:sz w:val="24"/>
          <w:szCs w:val="24"/>
        </w:rPr>
      </w:pPr>
      <w:r w:rsidRPr="00007E7B">
        <w:rPr>
          <w:color w:val="auto"/>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007E7B">
        <w:rPr>
          <w:color w:val="auto"/>
          <w:sz w:val="24"/>
          <w:szCs w:val="24"/>
        </w:rPr>
        <w:t>зультатов воспитания; реализацию</w:t>
      </w:r>
      <w:r w:rsidRPr="00007E7B">
        <w:rPr>
          <w:color w:val="auto"/>
          <w:sz w:val="24"/>
          <w:szCs w:val="24"/>
        </w:rPr>
        <w:t xml:space="preserve"> приоритета воспитания в учебной деятельности;</w:t>
      </w:r>
    </w:p>
    <w:p w:rsidR="00EC7630" w:rsidRPr="00007E7B" w:rsidRDefault="0040263E" w:rsidP="00BB2315">
      <w:pPr>
        <w:numPr>
          <w:ilvl w:val="0"/>
          <w:numId w:val="3"/>
        </w:numPr>
        <w:tabs>
          <w:tab w:val="left" w:pos="851"/>
          <w:tab w:val="left" w:pos="993"/>
        </w:tabs>
        <w:ind w:left="0" w:firstLine="709"/>
        <w:rPr>
          <w:i/>
          <w:color w:val="auto"/>
          <w:sz w:val="24"/>
          <w:szCs w:val="24"/>
        </w:rPr>
      </w:pPr>
      <w:r w:rsidRPr="00007E7B">
        <w:rPr>
          <w:color w:val="auto"/>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007E7B">
        <w:rPr>
          <w:color w:val="auto"/>
          <w:sz w:val="24"/>
          <w:szCs w:val="24"/>
        </w:rPr>
        <w:t xml:space="preserve">своего </w:t>
      </w:r>
      <w:r w:rsidRPr="00007E7B">
        <w:rPr>
          <w:color w:val="auto"/>
          <w:sz w:val="24"/>
          <w:szCs w:val="24"/>
        </w:rPr>
        <w:t xml:space="preserve">личностного отношения к изучаемым событиям, явлениям, лицам; </w:t>
      </w:r>
    </w:p>
    <w:p w:rsidR="00EC7630" w:rsidRPr="00007E7B" w:rsidRDefault="0040263E" w:rsidP="00BB2315">
      <w:pPr>
        <w:numPr>
          <w:ilvl w:val="0"/>
          <w:numId w:val="3"/>
        </w:numPr>
        <w:tabs>
          <w:tab w:val="left" w:pos="851"/>
          <w:tab w:val="left" w:pos="993"/>
        </w:tabs>
        <w:ind w:left="0" w:firstLine="709"/>
        <w:rPr>
          <w:color w:val="auto"/>
          <w:sz w:val="24"/>
          <w:szCs w:val="24"/>
        </w:rPr>
      </w:pPr>
      <w:r w:rsidRPr="00007E7B">
        <w:rPr>
          <w:color w:val="auto"/>
          <w:sz w:val="24"/>
          <w:szCs w:val="24"/>
        </w:rPr>
        <w:t>применение ин</w:t>
      </w:r>
      <w:r w:rsidR="00890283" w:rsidRPr="00007E7B">
        <w:rPr>
          <w:color w:val="auto"/>
          <w:sz w:val="24"/>
          <w:szCs w:val="24"/>
        </w:rPr>
        <w:t xml:space="preserve">терактивных форм учебной работы — </w:t>
      </w:r>
      <w:r w:rsidRPr="00007E7B">
        <w:rPr>
          <w:color w:val="auto"/>
          <w:sz w:val="24"/>
          <w:szCs w:val="24"/>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C7630" w:rsidRPr="00007E7B" w:rsidRDefault="0040263E" w:rsidP="00BB2315">
      <w:pPr>
        <w:numPr>
          <w:ilvl w:val="0"/>
          <w:numId w:val="3"/>
        </w:numPr>
        <w:tabs>
          <w:tab w:val="left" w:pos="851"/>
          <w:tab w:val="left" w:pos="993"/>
        </w:tabs>
        <w:ind w:left="0" w:firstLine="709"/>
        <w:rPr>
          <w:i/>
          <w:color w:val="auto"/>
          <w:sz w:val="24"/>
          <w:szCs w:val="24"/>
        </w:rPr>
      </w:pPr>
      <w:r w:rsidRPr="00007E7B">
        <w:rPr>
          <w:color w:val="auto"/>
          <w:sz w:val="24"/>
          <w:szCs w:val="24"/>
        </w:rPr>
        <w:t xml:space="preserve">побуждение </w:t>
      </w:r>
      <w:proofErr w:type="gramStart"/>
      <w:r w:rsidRPr="00007E7B">
        <w:rPr>
          <w:color w:val="auto"/>
          <w:sz w:val="24"/>
          <w:szCs w:val="24"/>
        </w:rPr>
        <w:t>обучающихся</w:t>
      </w:r>
      <w:proofErr w:type="gramEnd"/>
      <w:r w:rsidRPr="00007E7B">
        <w:rPr>
          <w:color w:val="auto"/>
          <w:sz w:val="24"/>
          <w:szCs w:val="24"/>
        </w:rPr>
        <w:t xml:space="preserve"> соблюдать нормы поведения, правила общения со сверстниками и педагогами, соответствующие укладу общеобразовательной орган</w:t>
      </w:r>
      <w:r w:rsidR="00890283" w:rsidRPr="00007E7B">
        <w:rPr>
          <w:color w:val="auto"/>
          <w:sz w:val="24"/>
          <w:szCs w:val="24"/>
        </w:rPr>
        <w:t>изации, установление и поддержку</w:t>
      </w:r>
      <w:r w:rsidRPr="00007E7B">
        <w:rPr>
          <w:color w:val="auto"/>
          <w:sz w:val="24"/>
          <w:szCs w:val="24"/>
        </w:rPr>
        <w:t xml:space="preserve"> доброжелательной атмосферы; </w:t>
      </w:r>
    </w:p>
    <w:p w:rsidR="00EC7630" w:rsidRPr="00007E7B" w:rsidRDefault="0040263E" w:rsidP="00BB2315">
      <w:pPr>
        <w:numPr>
          <w:ilvl w:val="0"/>
          <w:numId w:val="3"/>
        </w:numPr>
        <w:tabs>
          <w:tab w:val="left" w:pos="851"/>
          <w:tab w:val="left" w:pos="993"/>
        </w:tabs>
        <w:ind w:left="0" w:firstLine="709"/>
        <w:rPr>
          <w:color w:val="auto"/>
          <w:sz w:val="24"/>
          <w:szCs w:val="24"/>
        </w:rPr>
      </w:pPr>
      <w:r w:rsidRPr="00007E7B">
        <w:rPr>
          <w:color w:val="auto"/>
          <w:sz w:val="24"/>
          <w:szCs w:val="24"/>
        </w:rPr>
        <w:t>инициирование и поддержку исследовательской деятельности</w:t>
      </w:r>
      <w:r w:rsidR="00037C36" w:rsidRPr="00007E7B">
        <w:rPr>
          <w:color w:val="auto"/>
          <w:sz w:val="24"/>
          <w:szCs w:val="24"/>
        </w:rPr>
        <w:t xml:space="preserve"> </w:t>
      </w:r>
      <w:proofErr w:type="spellStart"/>
      <w:r w:rsidR="00037C36" w:rsidRPr="00007E7B">
        <w:rPr>
          <w:color w:val="auto"/>
          <w:sz w:val="24"/>
          <w:szCs w:val="24"/>
        </w:rPr>
        <w:lastRenderedPageBreak/>
        <w:t>обучающихся</w:t>
      </w:r>
      <w:proofErr w:type="gramStart"/>
      <w:r w:rsidR="00343995" w:rsidRPr="00007E7B">
        <w:rPr>
          <w:color w:val="auto"/>
          <w:sz w:val="24"/>
          <w:szCs w:val="24"/>
        </w:rPr>
        <w:t>,</w:t>
      </w:r>
      <w:r w:rsidR="00037C36" w:rsidRPr="00007E7B">
        <w:rPr>
          <w:color w:val="auto"/>
          <w:sz w:val="24"/>
          <w:szCs w:val="24"/>
        </w:rPr>
        <w:t>п</w:t>
      </w:r>
      <w:proofErr w:type="gramEnd"/>
      <w:r w:rsidR="00037C36" w:rsidRPr="00007E7B">
        <w:rPr>
          <w:color w:val="auto"/>
          <w:sz w:val="24"/>
          <w:szCs w:val="24"/>
        </w:rPr>
        <w:t>ланирование</w:t>
      </w:r>
      <w:proofErr w:type="spellEnd"/>
      <w:r w:rsidR="00037C36" w:rsidRPr="00007E7B">
        <w:rPr>
          <w:color w:val="auto"/>
          <w:sz w:val="24"/>
          <w:szCs w:val="24"/>
        </w:rPr>
        <w:t xml:space="preserve"> и выполнение </w:t>
      </w:r>
      <w:r w:rsidRPr="00007E7B">
        <w:rPr>
          <w:color w:val="auto"/>
          <w:sz w:val="24"/>
          <w:szCs w:val="24"/>
        </w:rPr>
        <w:t>индивидуальных и групповых проектов</w:t>
      </w:r>
      <w:r w:rsidR="00343995" w:rsidRPr="00007E7B">
        <w:rPr>
          <w:color w:val="auto"/>
          <w:sz w:val="24"/>
          <w:szCs w:val="24"/>
        </w:rPr>
        <w:t xml:space="preserve"> воспитательной направленности</w:t>
      </w:r>
      <w:r w:rsidRPr="00007E7B">
        <w:rPr>
          <w:color w:val="auto"/>
          <w:sz w:val="24"/>
          <w:szCs w:val="24"/>
        </w:rPr>
        <w:t>.</w:t>
      </w:r>
    </w:p>
    <w:p w:rsidR="00EC7630" w:rsidRPr="00007E7B" w:rsidRDefault="0040263E" w:rsidP="00BB147E">
      <w:pPr>
        <w:pStyle w:val="3"/>
        <w:numPr>
          <w:ilvl w:val="2"/>
          <w:numId w:val="38"/>
        </w:numPr>
      </w:pPr>
      <w:bookmarkStart w:id="22" w:name="_Toc146088559"/>
      <w:r w:rsidRPr="00007E7B">
        <w:t>Внеурочная деятельность</w:t>
      </w:r>
      <w:bookmarkEnd w:id="22"/>
    </w:p>
    <w:p w:rsidR="00062291" w:rsidRPr="00007E7B" w:rsidRDefault="00062291" w:rsidP="00062291">
      <w:pPr>
        <w:tabs>
          <w:tab w:val="left" w:pos="851"/>
        </w:tabs>
        <w:spacing w:line="360" w:lineRule="auto"/>
        <w:ind w:firstLine="709"/>
        <w:rPr>
          <w:b/>
          <w:color w:val="auto"/>
          <w:sz w:val="28"/>
          <w:szCs w:val="28"/>
        </w:rPr>
      </w:pPr>
      <w:r w:rsidRPr="00007E7B">
        <w:rPr>
          <w:b/>
          <w:color w:val="auto"/>
          <w:sz w:val="28"/>
          <w:szCs w:val="28"/>
        </w:rPr>
        <w:t xml:space="preserve">Внеурочная деятельность </w:t>
      </w:r>
    </w:p>
    <w:p w:rsidR="00062291" w:rsidRPr="00007E7B" w:rsidRDefault="00062291" w:rsidP="00062291">
      <w:pPr>
        <w:tabs>
          <w:tab w:val="left" w:pos="851"/>
        </w:tabs>
        <w:ind w:firstLine="709"/>
        <w:rPr>
          <w:color w:val="auto"/>
          <w:sz w:val="24"/>
          <w:szCs w:val="24"/>
        </w:rPr>
      </w:pPr>
      <w:r w:rsidRPr="00007E7B">
        <w:rPr>
          <w:color w:val="auto"/>
          <w:sz w:val="24"/>
          <w:szCs w:val="24"/>
        </w:rPr>
        <w:t xml:space="preserve">С целью реализации принципа формирования единого образовательного пространства на всех уровнях образования часы внеурочной деятельности в нашей школе используются через реализацию одной из трех моделей с преобладанием того или иного вида деятельности: </w:t>
      </w:r>
    </w:p>
    <w:p w:rsidR="00062291" w:rsidRPr="00007E7B" w:rsidRDefault="00062291" w:rsidP="00062291">
      <w:pPr>
        <w:numPr>
          <w:ilvl w:val="0"/>
          <w:numId w:val="3"/>
        </w:numPr>
        <w:tabs>
          <w:tab w:val="left" w:pos="851"/>
          <w:tab w:val="left" w:pos="993"/>
        </w:tabs>
        <w:ind w:left="0" w:firstLine="709"/>
        <w:rPr>
          <w:color w:val="auto"/>
          <w:sz w:val="24"/>
          <w:szCs w:val="24"/>
        </w:rPr>
      </w:pPr>
      <w:r w:rsidRPr="00007E7B">
        <w:rPr>
          <w:color w:val="auto"/>
          <w:sz w:val="24"/>
          <w:szCs w:val="24"/>
        </w:rPr>
        <w:t xml:space="preserve">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 </w:t>
      </w:r>
    </w:p>
    <w:p w:rsidR="00062291" w:rsidRPr="00007E7B" w:rsidRDefault="00062291" w:rsidP="00062291">
      <w:pPr>
        <w:numPr>
          <w:ilvl w:val="0"/>
          <w:numId w:val="3"/>
        </w:numPr>
        <w:tabs>
          <w:tab w:val="left" w:pos="851"/>
          <w:tab w:val="left" w:pos="993"/>
        </w:tabs>
        <w:ind w:left="0" w:firstLine="709"/>
        <w:rPr>
          <w:color w:val="auto"/>
          <w:sz w:val="24"/>
          <w:szCs w:val="24"/>
        </w:rPr>
      </w:pPr>
      <w:r w:rsidRPr="00007E7B">
        <w:rPr>
          <w:color w:val="auto"/>
          <w:sz w:val="24"/>
          <w:szCs w:val="24"/>
        </w:rPr>
        <w:t xml:space="preserve">с преобладанием педагогической поддержки обучающихся и работы по обеспечению их благополучия в пространстве школы; </w:t>
      </w:r>
    </w:p>
    <w:p w:rsidR="00062291" w:rsidRPr="00007E7B" w:rsidRDefault="00062291" w:rsidP="00062291">
      <w:pPr>
        <w:numPr>
          <w:ilvl w:val="0"/>
          <w:numId w:val="3"/>
        </w:numPr>
        <w:tabs>
          <w:tab w:val="left" w:pos="851"/>
          <w:tab w:val="left" w:pos="993"/>
        </w:tabs>
        <w:ind w:left="0" w:firstLine="709"/>
        <w:rPr>
          <w:color w:val="auto"/>
          <w:sz w:val="24"/>
          <w:szCs w:val="24"/>
        </w:rPr>
      </w:pPr>
      <w:r w:rsidRPr="00007E7B">
        <w:rPr>
          <w:color w:val="auto"/>
          <w:sz w:val="24"/>
          <w:szCs w:val="24"/>
        </w:rPr>
        <w:t xml:space="preserve">с преобладанием деятельности ученических сообществ и воспитательных мероприятий. </w:t>
      </w:r>
    </w:p>
    <w:p w:rsidR="00062291" w:rsidRPr="00007E7B" w:rsidRDefault="00062291" w:rsidP="00062291">
      <w:pPr>
        <w:pStyle w:val="Default"/>
        <w:jc w:val="center"/>
        <w:rPr>
          <w:sz w:val="28"/>
          <w:szCs w:val="28"/>
        </w:rPr>
      </w:pPr>
      <w:r w:rsidRPr="00007E7B">
        <w:rPr>
          <w:sz w:val="28"/>
          <w:szCs w:val="28"/>
        </w:rPr>
        <w:t>Содержательное наполнение внеурочной деятельности</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43"/>
        <w:gridCol w:w="3047"/>
        <w:gridCol w:w="3190"/>
      </w:tblGrid>
      <w:tr w:rsidR="00062291" w:rsidRPr="00007E7B" w:rsidTr="00062291">
        <w:trPr>
          <w:trHeight w:val="243"/>
        </w:trPr>
        <w:tc>
          <w:tcPr>
            <w:tcW w:w="1914" w:type="dxa"/>
          </w:tcPr>
          <w:p w:rsidR="00062291" w:rsidRPr="00007E7B" w:rsidRDefault="00062291" w:rsidP="00CA2D28">
            <w:pPr>
              <w:pStyle w:val="Default"/>
            </w:pPr>
            <w:r w:rsidRPr="00007E7B">
              <w:t xml:space="preserve">Внеурочная деятельность </w:t>
            </w:r>
          </w:p>
        </w:tc>
        <w:tc>
          <w:tcPr>
            <w:tcW w:w="1943" w:type="dxa"/>
          </w:tcPr>
          <w:p w:rsidR="00062291" w:rsidRPr="00007E7B" w:rsidRDefault="00062291" w:rsidP="00CA2D28">
            <w:pPr>
              <w:pStyle w:val="Default"/>
            </w:pPr>
            <w:r w:rsidRPr="00007E7B">
              <w:t>Направленность</w:t>
            </w:r>
          </w:p>
        </w:tc>
        <w:tc>
          <w:tcPr>
            <w:tcW w:w="3047" w:type="dxa"/>
          </w:tcPr>
          <w:p w:rsidR="00062291" w:rsidRPr="00007E7B" w:rsidRDefault="00062291" w:rsidP="00CA2D28">
            <w:pPr>
              <w:pStyle w:val="Default"/>
            </w:pPr>
            <w:r w:rsidRPr="00007E7B">
              <w:t>Программы внеурочной деятельности</w:t>
            </w:r>
          </w:p>
        </w:tc>
        <w:tc>
          <w:tcPr>
            <w:tcW w:w="3190" w:type="dxa"/>
          </w:tcPr>
          <w:p w:rsidR="00062291" w:rsidRPr="00007E7B" w:rsidRDefault="00062291" w:rsidP="00CA2D28">
            <w:pPr>
              <w:pStyle w:val="Default"/>
            </w:pPr>
            <w:r w:rsidRPr="00007E7B">
              <w:t xml:space="preserve">Содержательное наполнение </w:t>
            </w:r>
          </w:p>
        </w:tc>
      </w:tr>
      <w:tr w:rsidR="00062291" w:rsidRPr="00007E7B" w:rsidTr="00062291">
        <w:trPr>
          <w:trHeight w:val="937"/>
        </w:trPr>
        <w:tc>
          <w:tcPr>
            <w:tcW w:w="1914" w:type="dxa"/>
          </w:tcPr>
          <w:p w:rsidR="00062291" w:rsidRPr="00007E7B" w:rsidRDefault="00062291" w:rsidP="00CA2D28">
            <w:pPr>
              <w:pStyle w:val="Default"/>
            </w:pPr>
            <w:r w:rsidRPr="00007E7B">
              <w:t>Учебно-познавательная деятельность</w:t>
            </w:r>
          </w:p>
        </w:tc>
        <w:tc>
          <w:tcPr>
            <w:tcW w:w="1943" w:type="dxa"/>
          </w:tcPr>
          <w:p w:rsidR="00062291" w:rsidRPr="00007E7B" w:rsidRDefault="00062291" w:rsidP="00CA2D28">
            <w:pPr>
              <w:pStyle w:val="Default"/>
            </w:pPr>
            <w:r w:rsidRPr="00007E7B">
              <w:t>Естественно научная</w:t>
            </w:r>
          </w:p>
          <w:p w:rsidR="00062291" w:rsidRPr="00007E7B" w:rsidRDefault="00062291" w:rsidP="00CA2D28">
            <w:pPr>
              <w:pStyle w:val="Default"/>
            </w:pPr>
            <w:r w:rsidRPr="00007E7B">
              <w:t>Техническое творчество</w:t>
            </w:r>
          </w:p>
          <w:p w:rsidR="00062291" w:rsidRPr="00007E7B" w:rsidRDefault="00062291" w:rsidP="00062291">
            <w:pPr>
              <w:pStyle w:val="Default"/>
            </w:pPr>
            <w:r w:rsidRPr="00007E7B">
              <w:t xml:space="preserve">Художественная </w:t>
            </w:r>
          </w:p>
        </w:tc>
        <w:tc>
          <w:tcPr>
            <w:tcW w:w="3047" w:type="dxa"/>
          </w:tcPr>
          <w:p w:rsidR="00062291" w:rsidRPr="00007E7B" w:rsidRDefault="00062291" w:rsidP="00CA2D28">
            <w:pPr>
              <w:pStyle w:val="Default"/>
            </w:pPr>
            <w:r w:rsidRPr="00007E7B">
              <w:t xml:space="preserve">«ЛЕГО», </w:t>
            </w:r>
          </w:p>
          <w:p w:rsidR="00062291" w:rsidRPr="00007E7B" w:rsidRDefault="00062291" w:rsidP="00CA2D28">
            <w:pPr>
              <w:pStyle w:val="Default"/>
            </w:pPr>
            <w:r w:rsidRPr="00007E7B">
              <w:t xml:space="preserve">«Робототехника», «VR/FR+AERO», </w:t>
            </w:r>
          </w:p>
          <w:p w:rsidR="00062291" w:rsidRPr="00007E7B" w:rsidRDefault="00062291" w:rsidP="00CA2D28">
            <w:pPr>
              <w:pStyle w:val="Default"/>
            </w:pPr>
            <w:r w:rsidRPr="00007E7B">
              <w:t>«3D-моделька»,</w:t>
            </w:r>
          </w:p>
          <w:p w:rsidR="00062291" w:rsidRPr="00007E7B" w:rsidRDefault="00062291" w:rsidP="00CA2D28">
            <w:pPr>
              <w:pStyle w:val="Default"/>
            </w:pPr>
            <w:r w:rsidRPr="00007E7B">
              <w:t>«</w:t>
            </w:r>
            <w:proofErr w:type="spellStart"/>
            <w:r w:rsidRPr="00007E7B">
              <w:t>Пластилинография</w:t>
            </w:r>
            <w:proofErr w:type="spellEnd"/>
            <w:r w:rsidRPr="00007E7B">
              <w:t xml:space="preserve">», «Мир в объективе», </w:t>
            </w:r>
          </w:p>
          <w:p w:rsidR="00062291" w:rsidRPr="00007E7B" w:rsidRDefault="00062291" w:rsidP="00CA2D28">
            <w:pPr>
              <w:pStyle w:val="Default"/>
            </w:pPr>
            <w:r w:rsidRPr="00007E7B">
              <w:t>«Моделирование»,</w:t>
            </w:r>
          </w:p>
          <w:p w:rsidR="00062291" w:rsidRPr="00007E7B" w:rsidRDefault="00062291" w:rsidP="00CA2D28">
            <w:pPr>
              <w:pStyle w:val="Default"/>
            </w:pPr>
            <w:r w:rsidRPr="00007E7B">
              <w:t xml:space="preserve">«Ценности», </w:t>
            </w:r>
          </w:p>
          <w:p w:rsidR="00062291" w:rsidRPr="00007E7B" w:rsidRDefault="00062291" w:rsidP="00CA2D28">
            <w:pPr>
              <w:pStyle w:val="Default"/>
            </w:pPr>
            <w:r w:rsidRPr="00007E7B">
              <w:t xml:space="preserve">«Тайм-менеджмент», </w:t>
            </w:r>
          </w:p>
          <w:p w:rsidR="00062291" w:rsidRPr="00007E7B" w:rsidRDefault="00062291" w:rsidP="00CA2D28">
            <w:pPr>
              <w:pStyle w:val="Default"/>
            </w:pPr>
            <w:r w:rsidRPr="00007E7B">
              <w:t xml:space="preserve">«ТЕЛЕСТУДИЯ TELEVISION», </w:t>
            </w:r>
          </w:p>
          <w:p w:rsidR="00062291" w:rsidRPr="00007E7B" w:rsidRDefault="00062291" w:rsidP="00CA2D28">
            <w:pPr>
              <w:pStyle w:val="Default"/>
            </w:pPr>
            <w:r w:rsidRPr="00007E7B">
              <w:t>«Арт-техники в развитии креативного интеллекта»</w:t>
            </w:r>
          </w:p>
        </w:tc>
        <w:tc>
          <w:tcPr>
            <w:tcW w:w="3190" w:type="dxa"/>
          </w:tcPr>
          <w:p w:rsidR="00062291" w:rsidRPr="00007E7B" w:rsidRDefault="00062291" w:rsidP="003934A0">
            <w:pPr>
              <w:pStyle w:val="Default"/>
              <w:numPr>
                <w:ilvl w:val="0"/>
                <w:numId w:val="42"/>
              </w:numPr>
              <w:autoSpaceDE w:val="0"/>
              <w:autoSpaceDN w:val="0"/>
              <w:adjustRightInd w:val="0"/>
              <w:ind w:left="-65" w:firstLine="0"/>
            </w:pPr>
            <w:r w:rsidRPr="00007E7B">
              <w:t xml:space="preserve">Занятия обучающихся по углубленному изучению отдельных учебных предметов, по формированию функциональной грамотности; </w:t>
            </w:r>
          </w:p>
          <w:p w:rsidR="00062291" w:rsidRPr="00007E7B" w:rsidRDefault="00062291" w:rsidP="003934A0">
            <w:pPr>
              <w:pStyle w:val="Default"/>
              <w:numPr>
                <w:ilvl w:val="0"/>
                <w:numId w:val="42"/>
              </w:numPr>
              <w:autoSpaceDE w:val="0"/>
              <w:autoSpaceDN w:val="0"/>
              <w:adjustRightInd w:val="0"/>
              <w:ind w:left="-65" w:firstLine="0"/>
            </w:pPr>
            <w:r w:rsidRPr="00007E7B">
              <w:t xml:space="preserve">занятия </w:t>
            </w:r>
            <w:proofErr w:type="gramStart"/>
            <w:r w:rsidRPr="00007E7B">
              <w:t>обучающихся</w:t>
            </w:r>
            <w:proofErr w:type="gramEnd"/>
            <w:r w:rsidRPr="00007E7B">
              <w:t xml:space="preserve"> с педагогами, сопровождающими проектно-исследовательскую деятельность; </w:t>
            </w:r>
          </w:p>
          <w:p w:rsidR="00062291" w:rsidRPr="00007E7B" w:rsidRDefault="00062291" w:rsidP="003934A0">
            <w:pPr>
              <w:pStyle w:val="Default"/>
              <w:numPr>
                <w:ilvl w:val="0"/>
                <w:numId w:val="42"/>
              </w:numPr>
              <w:autoSpaceDE w:val="0"/>
              <w:autoSpaceDN w:val="0"/>
              <w:adjustRightInd w:val="0"/>
              <w:ind w:left="-65" w:firstLine="0"/>
            </w:pPr>
            <w:r w:rsidRPr="00007E7B">
              <w:t xml:space="preserve">профориентационные занятия </w:t>
            </w:r>
            <w:proofErr w:type="gramStart"/>
            <w:r w:rsidRPr="00007E7B">
              <w:t>обучающихся</w:t>
            </w:r>
            <w:proofErr w:type="gramEnd"/>
            <w:r w:rsidRPr="00007E7B">
              <w:t xml:space="preserve">. </w:t>
            </w:r>
          </w:p>
        </w:tc>
      </w:tr>
      <w:tr w:rsidR="00062291" w:rsidRPr="00007E7B" w:rsidTr="00062291">
        <w:trPr>
          <w:trHeight w:val="385"/>
        </w:trPr>
        <w:tc>
          <w:tcPr>
            <w:tcW w:w="1914" w:type="dxa"/>
          </w:tcPr>
          <w:p w:rsidR="00062291" w:rsidRPr="00007E7B" w:rsidRDefault="00062291" w:rsidP="003934A0">
            <w:pPr>
              <w:pStyle w:val="Default"/>
            </w:pPr>
            <w:r w:rsidRPr="00007E7B">
              <w:t xml:space="preserve">Педагогическая поддержка </w:t>
            </w:r>
            <w:proofErr w:type="gramStart"/>
            <w:r w:rsidRPr="00007E7B">
              <w:t>обучающихся</w:t>
            </w:r>
            <w:proofErr w:type="gramEnd"/>
            <w:r w:rsidRPr="00007E7B">
              <w:t xml:space="preserve"> </w:t>
            </w:r>
          </w:p>
        </w:tc>
        <w:tc>
          <w:tcPr>
            <w:tcW w:w="1943" w:type="dxa"/>
          </w:tcPr>
          <w:p w:rsidR="00062291" w:rsidRPr="00007E7B" w:rsidRDefault="00062291" w:rsidP="00CA2D28">
            <w:pPr>
              <w:pStyle w:val="Default"/>
            </w:pPr>
            <w:r w:rsidRPr="00007E7B">
              <w:t>Естественно научная</w:t>
            </w:r>
          </w:p>
          <w:p w:rsidR="00062291" w:rsidRPr="00007E7B" w:rsidRDefault="00062291" w:rsidP="00CA2D28">
            <w:pPr>
              <w:pStyle w:val="Default"/>
            </w:pPr>
            <w:r w:rsidRPr="00007E7B">
              <w:t>Физкультурно-спортивная</w:t>
            </w:r>
          </w:p>
        </w:tc>
        <w:tc>
          <w:tcPr>
            <w:tcW w:w="3047" w:type="dxa"/>
          </w:tcPr>
          <w:p w:rsidR="00062291" w:rsidRPr="00007E7B" w:rsidRDefault="00062291" w:rsidP="00CA2D28">
            <w:pPr>
              <w:pStyle w:val="Default"/>
            </w:pPr>
            <w:r w:rsidRPr="00007E7B">
              <w:t xml:space="preserve">«Занимательная математика», </w:t>
            </w:r>
          </w:p>
          <w:p w:rsidR="00062291" w:rsidRPr="00007E7B" w:rsidRDefault="00062291" w:rsidP="00CA2D28">
            <w:pPr>
              <w:pStyle w:val="Default"/>
            </w:pPr>
            <w:r w:rsidRPr="00007E7B">
              <w:t>«В мире английских звуков»</w:t>
            </w:r>
          </w:p>
          <w:p w:rsidR="00062291" w:rsidRPr="00007E7B" w:rsidRDefault="00062291" w:rsidP="00CA2D28">
            <w:pPr>
              <w:pStyle w:val="Default"/>
            </w:pPr>
            <w:r w:rsidRPr="00007E7B">
              <w:t xml:space="preserve">«ОФП–Лыжи», </w:t>
            </w:r>
          </w:p>
          <w:p w:rsidR="00062291" w:rsidRPr="00007E7B" w:rsidRDefault="00062291" w:rsidP="00CA2D28">
            <w:pPr>
              <w:pStyle w:val="Default"/>
            </w:pPr>
            <w:r w:rsidRPr="00007E7B">
              <w:t xml:space="preserve">«Подвижные игры», «Лыжные гонки», </w:t>
            </w:r>
          </w:p>
          <w:p w:rsidR="00062291" w:rsidRPr="00007E7B" w:rsidRDefault="00062291" w:rsidP="003934A0">
            <w:pPr>
              <w:pStyle w:val="Default"/>
            </w:pPr>
            <w:r w:rsidRPr="00007E7B">
              <w:t>«Спортивные игры»</w:t>
            </w:r>
          </w:p>
        </w:tc>
        <w:tc>
          <w:tcPr>
            <w:tcW w:w="3190" w:type="dxa"/>
          </w:tcPr>
          <w:p w:rsidR="00062291" w:rsidRPr="00007E7B" w:rsidRDefault="00062291" w:rsidP="003934A0">
            <w:pPr>
              <w:pStyle w:val="Default"/>
              <w:numPr>
                <w:ilvl w:val="0"/>
                <w:numId w:val="42"/>
              </w:numPr>
              <w:autoSpaceDE w:val="0"/>
              <w:autoSpaceDN w:val="0"/>
              <w:adjustRightInd w:val="0"/>
              <w:ind w:left="-65" w:firstLine="0"/>
            </w:pPr>
            <w:r w:rsidRPr="00007E7B">
              <w:t xml:space="preserve">Занятия </w:t>
            </w:r>
            <w:proofErr w:type="gramStart"/>
            <w:r w:rsidRPr="00007E7B">
              <w:t>обучающихся</w:t>
            </w:r>
            <w:proofErr w:type="gramEnd"/>
            <w:r w:rsidRPr="00007E7B">
              <w:t xml:space="preserve">, испытывающих затруднения в освоении учебной программы; </w:t>
            </w:r>
          </w:p>
          <w:p w:rsidR="00062291" w:rsidRPr="00007E7B" w:rsidRDefault="00062291" w:rsidP="003934A0">
            <w:pPr>
              <w:pStyle w:val="Default"/>
              <w:numPr>
                <w:ilvl w:val="0"/>
                <w:numId w:val="42"/>
              </w:numPr>
              <w:autoSpaceDE w:val="0"/>
              <w:autoSpaceDN w:val="0"/>
              <w:adjustRightInd w:val="0"/>
              <w:ind w:left="-65" w:firstLine="0"/>
            </w:pPr>
            <w:r w:rsidRPr="00007E7B">
              <w:t xml:space="preserve">занятия </w:t>
            </w:r>
            <w:proofErr w:type="gramStart"/>
            <w:r w:rsidRPr="00007E7B">
              <w:t>обучающихся</w:t>
            </w:r>
            <w:proofErr w:type="gramEnd"/>
            <w:r w:rsidRPr="00007E7B">
              <w:t xml:space="preserve">, испытывающих трудности в </w:t>
            </w:r>
          </w:p>
          <w:p w:rsidR="00062291" w:rsidRPr="00007E7B" w:rsidRDefault="00062291" w:rsidP="003934A0">
            <w:pPr>
              <w:pStyle w:val="Default"/>
              <w:numPr>
                <w:ilvl w:val="0"/>
                <w:numId w:val="42"/>
              </w:numPr>
              <w:autoSpaceDE w:val="0"/>
              <w:autoSpaceDN w:val="0"/>
              <w:adjustRightInd w:val="0"/>
              <w:ind w:left="-65" w:firstLine="0"/>
            </w:pPr>
            <w:proofErr w:type="gramStart"/>
            <w:r w:rsidRPr="00007E7B">
              <w:t>освоении</w:t>
            </w:r>
            <w:proofErr w:type="gramEnd"/>
            <w:r w:rsidRPr="00007E7B">
              <w:t xml:space="preserve"> языков обучения; </w:t>
            </w:r>
          </w:p>
          <w:p w:rsidR="00062291" w:rsidRPr="00007E7B" w:rsidRDefault="00062291" w:rsidP="003934A0">
            <w:pPr>
              <w:pStyle w:val="Default"/>
              <w:numPr>
                <w:ilvl w:val="0"/>
                <w:numId w:val="42"/>
              </w:numPr>
              <w:autoSpaceDE w:val="0"/>
              <w:autoSpaceDN w:val="0"/>
              <w:adjustRightInd w:val="0"/>
              <w:ind w:left="-65" w:firstLine="0"/>
            </w:pPr>
            <w:r w:rsidRPr="00007E7B">
              <w:t xml:space="preserve">специальные занятия </w:t>
            </w:r>
            <w:proofErr w:type="gramStart"/>
            <w:r w:rsidRPr="00007E7B">
              <w:t>обучающихся</w:t>
            </w:r>
            <w:proofErr w:type="gramEnd"/>
            <w:r w:rsidRPr="00007E7B">
              <w:t xml:space="preserve">, испытывающих затруднения в социальной коммуникации; </w:t>
            </w:r>
          </w:p>
          <w:p w:rsidR="00062291" w:rsidRPr="00007E7B" w:rsidRDefault="00062291" w:rsidP="003934A0">
            <w:pPr>
              <w:pStyle w:val="Default"/>
              <w:numPr>
                <w:ilvl w:val="0"/>
                <w:numId w:val="42"/>
              </w:numPr>
              <w:autoSpaceDE w:val="0"/>
              <w:autoSpaceDN w:val="0"/>
              <w:adjustRightInd w:val="0"/>
              <w:ind w:left="-65" w:firstLine="0"/>
            </w:pPr>
            <w:r w:rsidRPr="00007E7B">
              <w:t xml:space="preserve">специальные занятия </w:t>
            </w:r>
            <w:proofErr w:type="gramStart"/>
            <w:r w:rsidRPr="00007E7B">
              <w:t>обучающихся</w:t>
            </w:r>
            <w:proofErr w:type="gramEnd"/>
            <w:r w:rsidRPr="00007E7B">
              <w:t xml:space="preserve"> с ограниченными возможностями здоровья.</w:t>
            </w:r>
          </w:p>
        </w:tc>
      </w:tr>
      <w:tr w:rsidR="00062291" w:rsidRPr="00007E7B" w:rsidTr="00062291">
        <w:trPr>
          <w:trHeight w:val="385"/>
        </w:trPr>
        <w:tc>
          <w:tcPr>
            <w:tcW w:w="1914" w:type="dxa"/>
          </w:tcPr>
          <w:p w:rsidR="00062291" w:rsidRPr="00007E7B" w:rsidRDefault="00062291" w:rsidP="00CA2D28">
            <w:pPr>
              <w:pStyle w:val="Default"/>
            </w:pPr>
            <w:r w:rsidRPr="00007E7B">
              <w:t xml:space="preserve">Деятельность ученических сообществ и </w:t>
            </w:r>
            <w:r w:rsidRPr="00007E7B">
              <w:lastRenderedPageBreak/>
              <w:t>воспитательных мероприятий</w:t>
            </w:r>
          </w:p>
        </w:tc>
        <w:tc>
          <w:tcPr>
            <w:tcW w:w="1943" w:type="dxa"/>
          </w:tcPr>
          <w:p w:rsidR="00062291" w:rsidRPr="00007E7B" w:rsidRDefault="00062291" w:rsidP="003934A0">
            <w:pPr>
              <w:pStyle w:val="Default"/>
            </w:pPr>
            <w:r w:rsidRPr="00007E7B">
              <w:lastRenderedPageBreak/>
              <w:t>Социальное</w:t>
            </w:r>
          </w:p>
        </w:tc>
        <w:tc>
          <w:tcPr>
            <w:tcW w:w="3047" w:type="dxa"/>
          </w:tcPr>
          <w:p w:rsidR="00062291" w:rsidRPr="00007E7B" w:rsidRDefault="00062291" w:rsidP="00CA2D28">
            <w:pPr>
              <w:pStyle w:val="Default"/>
            </w:pPr>
            <w:r w:rsidRPr="00007E7B">
              <w:t xml:space="preserve">«Я – волонтер», </w:t>
            </w:r>
          </w:p>
          <w:p w:rsidR="00062291" w:rsidRPr="00007E7B" w:rsidRDefault="00062291" w:rsidP="00CA2D28">
            <w:pPr>
              <w:pStyle w:val="Default"/>
            </w:pPr>
            <w:r w:rsidRPr="00007E7B">
              <w:t xml:space="preserve">«Лидеры РДШ», </w:t>
            </w:r>
          </w:p>
          <w:p w:rsidR="00062291" w:rsidRPr="00007E7B" w:rsidRDefault="00062291" w:rsidP="00CA2D28">
            <w:pPr>
              <w:pStyle w:val="Default"/>
            </w:pPr>
            <w:r w:rsidRPr="00007E7B">
              <w:t xml:space="preserve">«Юный инспектор </w:t>
            </w:r>
            <w:r w:rsidRPr="00007E7B">
              <w:lastRenderedPageBreak/>
              <w:t xml:space="preserve">дорожного движения», </w:t>
            </w:r>
          </w:p>
          <w:p w:rsidR="00062291" w:rsidRPr="00007E7B" w:rsidRDefault="00062291" w:rsidP="00CA2D28">
            <w:pPr>
              <w:pStyle w:val="Default"/>
            </w:pPr>
            <w:r w:rsidRPr="00007E7B">
              <w:t xml:space="preserve">«Дружина юных пожарных», </w:t>
            </w:r>
          </w:p>
          <w:p w:rsidR="00062291" w:rsidRPr="00007E7B" w:rsidRDefault="00062291" w:rsidP="00CA2D28">
            <w:pPr>
              <w:pStyle w:val="Default"/>
            </w:pPr>
            <w:r w:rsidRPr="00007E7B">
              <w:t>«Отряд Юнармейцев»</w:t>
            </w:r>
          </w:p>
        </w:tc>
        <w:tc>
          <w:tcPr>
            <w:tcW w:w="3190" w:type="dxa"/>
          </w:tcPr>
          <w:p w:rsidR="00062291" w:rsidRPr="00007E7B" w:rsidRDefault="00062291" w:rsidP="003934A0">
            <w:pPr>
              <w:pStyle w:val="Default"/>
              <w:numPr>
                <w:ilvl w:val="0"/>
                <w:numId w:val="42"/>
              </w:numPr>
              <w:autoSpaceDE w:val="0"/>
              <w:autoSpaceDN w:val="0"/>
              <w:adjustRightInd w:val="0"/>
              <w:ind w:left="-65" w:firstLine="0"/>
            </w:pPr>
            <w:r w:rsidRPr="00007E7B">
              <w:lastRenderedPageBreak/>
              <w:t xml:space="preserve">Занятия обучающихся с педагогами, сопровождающими </w:t>
            </w:r>
            <w:r w:rsidRPr="00007E7B">
              <w:lastRenderedPageBreak/>
              <w:t xml:space="preserve">деятельность детских общественных объединений и органов ученического самоуправления; </w:t>
            </w:r>
          </w:p>
          <w:p w:rsidR="00062291" w:rsidRPr="00007E7B" w:rsidRDefault="00062291" w:rsidP="003934A0">
            <w:pPr>
              <w:pStyle w:val="Default"/>
              <w:numPr>
                <w:ilvl w:val="0"/>
                <w:numId w:val="42"/>
              </w:numPr>
              <w:autoSpaceDE w:val="0"/>
              <w:autoSpaceDN w:val="0"/>
              <w:adjustRightInd w:val="0"/>
              <w:ind w:left="-65" w:firstLine="0"/>
            </w:pPr>
            <w:r w:rsidRPr="00007E7B">
              <w:t xml:space="preserve">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 </w:t>
            </w:r>
          </w:p>
          <w:p w:rsidR="00062291" w:rsidRPr="00007E7B" w:rsidRDefault="00062291" w:rsidP="003934A0">
            <w:pPr>
              <w:pStyle w:val="Default"/>
              <w:numPr>
                <w:ilvl w:val="0"/>
                <w:numId w:val="42"/>
              </w:numPr>
              <w:autoSpaceDE w:val="0"/>
              <w:autoSpaceDN w:val="0"/>
              <w:adjustRightInd w:val="0"/>
              <w:ind w:left="-65" w:firstLine="0"/>
            </w:pPr>
            <w:proofErr w:type="gramStart"/>
            <w:r w:rsidRPr="00007E7B">
              <w:t xml:space="preserve">занятия обучающихся в социально ориентированных объединениях: экологических, волонтерских, трудовых и т.п. </w:t>
            </w:r>
            <w:proofErr w:type="gramEnd"/>
          </w:p>
        </w:tc>
      </w:tr>
    </w:tbl>
    <w:p w:rsidR="00062291" w:rsidRPr="00007E7B" w:rsidRDefault="00062291" w:rsidP="00062291">
      <w:pPr>
        <w:tabs>
          <w:tab w:val="left" w:pos="851"/>
        </w:tabs>
        <w:ind w:firstLine="709"/>
        <w:rPr>
          <w:color w:val="auto"/>
          <w:sz w:val="24"/>
          <w:szCs w:val="24"/>
        </w:rPr>
      </w:pPr>
      <w:r w:rsidRPr="00007E7B">
        <w:rPr>
          <w:color w:val="auto"/>
          <w:sz w:val="24"/>
          <w:szCs w:val="24"/>
        </w:rPr>
        <w:lastRenderedPageBreak/>
        <w:t>Программы естественно научной направленности («Занимательная математика», «В мире английских звуков») ориентированы на становление у детей научного мировоззрения, освоение методов познания мира. Занятия детей в объединениях естественнонаучной направленности способствуют развитию познавательной активности, формированию у учащихся интереса к научно-исследовательской деятельности.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w:t>
      </w:r>
    </w:p>
    <w:p w:rsidR="00062291" w:rsidRPr="00007E7B" w:rsidRDefault="00062291" w:rsidP="00062291">
      <w:pPr>
        <w:tabs>
          <w:tab w:val="left" w:pos="851"/>
        </w:tabs>
        <w:ind w:firstLine="709"/>
        <w:rPr>
          <w:color w:val="auto"/>
          <w:sz w:val="24"/>
          <w:szCs w:val="24"/>
        </w:rPr>
      </w:pPr>
      <w:r w:rsidRPr="00007E7B">
        <w:rPr>
          <w:color w:val="auto"/>
          <w:sz w:val="24"/>
          <w:szCs w:val="24"/>
        </w:rPr>
        <w:t>Программы художественной направленности («</w:t>
      </w:r>
      <w:proofErr w:type="spellStart"/>
      <w:r w:rsidRPr="00007E7B">
        <w:rPr>
          <w:color w:val="auto"/>
          <w:sz w:val="24"/>
          <w:szCs w:val="24"/>
        </w:rPr>
        <w:t>Пластилинография</w:t>
      </w:r>
      <w:proofErr w:type="spellEnd"/>
      <w:r w:rsidRPr="00007E7B">
        <w:rPr>
          <w:color w:val="auto"/>
          <w:sz w:val="24"/>
          <w:szCs w:val="24"/>
        </w:rPr>
        <w:t>», «Мир в объективе», «Моделирование») включают следующие виды деятельности учащихся: декоративно-прикладное творчество, дизайн, изобразительное искусство, художественная фотография.</w:t>
      </w:r>
    </w:p>
    <w:p w:rsidR="00062291" w:rsidRPr="00007E7B" w:rsidRDefault="00062291" w:rsidP="00062291">
      <w:pPr>
        <w:tabs>
          <w:tab w:val="left" w:pos="851"/>
        </w:tabs>
        <w:ind w:firstLine="709"/>
        <w:rPr>
          <w:color w:val="auto"/>
          <w:sz w:val="24"/>
          <w:szCs w:val="24"/>
        </w:rPr>
      </w:pPr>
      <w:r w:rsidRPr="00007E7B">
        <w:rPr>
          <w:color w:val="auto"/>
          <w:sz w:val="24"/>
          <w:szCs w:val="24"/>
        </w:rPr>
        <w:t>Детские объединения, работающие по программам социально-гуманитарной направленности, являются весьма специфическими. Здесь приоритетной задачей и, соответственно, ведущими результатами становится положительная социализация личности, а неполучение предметных умений и навыков.</w:t>
      </w:r>
    </w:p>
    <w:p w:rsidR="00062291" w:rsidRPr="00007E7B" w:rsidRDefault="00062291" w:rsidP="00062291">
      <w:pPr>
        <w:tabs>
          <w:tab w:val="left" w:pos="851"/>
        </w:tabs>
        <w:ind w:firstLine="709"/>
        <w:rPr>
          <w:color w:val="auto"/>
          <w:sz w:val="24"/>
          <w:szCs w:val="24"/>
        </w:rPr>
      </w:pPr>
      <w:r w:rsidRPr="00007E7B">
        <w:rPr>
          <w:color w:val="auto"/>
          <w:sz w:val="24"/>
          <w:szCs w:val="24"/>
        </w:rPr>
        <w:t>Программы социально-гуманитарной направленности («Ценности», «Тайм-менеджмент», «ТЕЛЕСТУДИЯ TELEVISION», «Арт-техники в развитии креативного интеллекта») призваны обеспечить создание условий для социального творчества через многообразие форм деятельности, позволяющих воспитаннику осознать себя как личность, самоутвердиться, развить интересы и способности в изменяющихся социально-экономических условиях. При этом обеспечивается гармонизация интересов общества интересов каждой личности.</w:t>
      </w:r>
    </w:p>
    <w:p w:rsidR="00062291" w:rsidRPr="00007E7B" w:rsidRDefault="00062291" w:rsidP="00062291">
      <w:pPr>
        <w:tabs>
          <w:tab w:val="left" w:pos="851"/>
        </w:tabs>
        <w:ind w:firstLine="709"/>
        <w:rPr>
          <w:color w:val="auto"/>
          <w:sz w:val="24"/>
          <w:szCs w:val="24"/>
        </w:rPr>
      </w:pPr>
      <w:proofErr w:type="gramStart"/>
      <w:r w:rsidRPr="00007E7B">
        <w:rPr>
          <w:color w:val="auto"/>
          <w:sz w:val="24"/>
          <w:szCs w:val="24"/>
        </w:rPr>
        <w:t>Рассматривая задачи, решаемые воспитанниками в рамках дополнительных общеразвивающих программ в области технического творчества («ЛЕГО», «Робототехника», «VR/FR+AERO», «3D-моделька»), можно отметить, что в детском техническом творчестве существует четыре основных этапа выполнения задания – осознание и обоснование идеи, техническую разработку задания, практическую работу над заданием (объектом), апробирование объекта в работе и оценку результата творческого решения.</w:t>
      </w:r>
      <w:proofErr w:type="gramEnd"/>
      <w:r w:rsidRPr="00007E7B">
        <w:rPr>
          <w:color w:val="auto"/>
          <w:sz w:val="24"/>
          <w:szCs w:val="24"/>
        </w:rPr>
        <w:t xml:space="preserve"> Средством развития технического мышления служит система творческих заданий и задач в процессе трудовой деятельности, причем выстроенная в определенной последовательности – постепенного перехода от достаточно простых технических задач </w:t>
      </w:r>
      <w:proofErr w:type="gramStart"/>
      <w:r w:rsidRPr="00007E7B">
        <w:rPr>
          <w:color w:val="auto"/>
          <w:sz w:val="24"/>
          <w:szCs w:val="24"/>
        </w:rPr>
        <w:t>к</w:t>
      </w:r>
      <w:proofErr w:type="gramEnd"/>
      <w:r w:rsidRPr="00007E7B">
        <w:rPr>
          <w:color w:val="auto"/>
          <w:sz w:val="24"/>
          <w:szCs w:val="24"/>
        </w:rPr>
        <w:t xml:space="preserve"> более сложным.</w:t>
      </w:r>
    </w:p>
    <w:p w:rsidR="00062291" w:rsidRPr="00007E7B" w:rsidRDefault="00062291" w:rsidP="00062291">
      <w:pPr>
        <w:tabs>
          <w:tab w:val="left" w:pos="851"/>
        </w:tabs>
        <w:ind w:firstLine="709"/>
        <w:rPr>
          <w:color w:val="auto"/>
          <w:sz w:val="24"/>
          <w:szCs w:val="24"/>
        </w:rPr>
      </w:pPr>
      <w:r w:rsidRPr="00007E7B">
        <w:rPr>
          <w:color w:val="auto"/>
          <w:sz w:val="24"/>
          <w:szCs w:val="24"/>
        </w:rPr>
        <w:t xml:space="preserve">Физкультурно-спортивное направление является одним из важных направлений дополнительного образования. Здесь особое значение придаётся повышению уровня </w:t>
      </w:r>
      <w:r w:rsidRPr="00007E7B">
        <w:rPr>
          <w:color w:val="auto"/>
          <w:sz w:val="24"/>
          <w:szCs w:val="24"/>
        </w:rPr>
        <w:lastRenderedPageBreak/>
        <w:t xml:space="preserve">физического развития </w:t>
      </w:r>
      <w:proofErr w:type="gramStart"/>
      <w:r w:rsidRPr="00007E7B">
        <w:rPr>
          <w:color w:val="auto"/>
          <w:sz w:val="24"/>
          <w:szCs w:val="24"/>
        </w:rPr>
        <w:t>обучающихся</w:t>
      </w:r>
      <w:proofErr w:type="gramEnd"/>
      <w:r w:rsidRPr="00007E7B">
        <w:rPr>
          <w:color w:val="auto"/>
          <w:sz w:val="24"/>
          <w:szCs w:val="24"/>
        </w:rPr>
        <w:t>, создания положительной мотивации и к здоровому образу жизни. Программы физкультурно-спортивного направления («ОФП–Лыжи», «Подвижные игры», «Лыжные гонки», «Спортивные игры») сконцентрированы на укреплении и здоровья, формировании и навыков здорового образа жизни, двигательных умений и навыков физкультурно-спортивной деятельности, морально-волевых качеств и системы ценностей с приоритетом здоровья.</w:t>
      </w:r>
    </w:p>
    <w:p w:rsidR="00062291" w:rsidRPr="00007E7B" w:rsidRDefault="00062291" w:rsidP="00062291">
      <w:pPr>
        <w:tabs>
          <w:tab w:val="left" w:pos="851"/>
        </w:tabs>
        <w:ind w:firstLine="709"/>
        <w:rPr>
          <w:color w:val="auto"/>
          <w:sz w:val="24"/>
          <w:szCs w:val="24"/>
        </w:rPr>
      </w:pPr>
      <w:proofErr w:type="gramStart"/>
      <w:r w:rsidRPr="00007E7B">
        <w:rPr>
          <w:color w:val="auto"/>
          <w:sz w:val="24"/>
          <w:szCs w:val="24"/>
        </w:rPr>
        <w:t xml:space="preserve">Социальное направление служит для вовлечения школьников в интересную и полезную для них деятельность, которая предоставит им возможность </w:t>
      </w:r>
      <w:proofErr w:type="spellStart"/>
      <w:r w:rsidRPr="00007E7B">
        <w:rPr>
          <w:color w:val="auto"/>
          <w:sz w:val="24"/>
          <w:szCs w:val="24"/>
        </w:rPr>
        <w:t>самореализоваться</w:t>
      </w:r>
      <w:proofErr w:type="spellEnd"/>
      <w:r w:rsidRPr="00007E7B">
        <w:rPr>
          <w:color w:val="auto"/>
          <w:sz w:val="24"/>
          <w:szCs w:val="24"/>
        </w:rPr>
        <w:t>,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(«Я – волонтер», «Лидеры РДШ», «Юный инспектор дорожного движения», «Дружина юных пожарных», «Отряд Юнармейцев»).</w:t>
      </w:r>
      <w:proofErr w:type="gramEnd"/>
      <w:r w:rsidRPr="00007E7B">
        <w:rPr>
          <w:color w:val="auto"/>
          <w:sz w:val="24"/>
          <w:szCs w:val="24"/>
        </w:rPr>
        <w:t xml:space="preserve"> </w:t>
      </w:r>
      <w:proofErr w:type="gramStart"/>
      <w:r w:rsidRPr="00007E7B">
        <w:rPr>
          <w:color w:val="auto"/>
          <w:sz w:val="24"/>
          <w:szCs w:val="24"/>
        </w:rPr>
        <w:t>Информационно-просветительские занятия патриотической, нравственной и экологической направленности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p>
    <w:p w:rsidR="00062291" w:rsidRPr="00007E7B" w:rsidRDefault="00062291" w:rsidP="00062291">
      <w:pPr>
        <w:tabs>
          <w:tab w:val="left" w:pos="851"/>
        </w:tabs>
        <w:ind w:firstLine="709"/>
        <w:rPr>
          <w:color w:val="auto"/>
          <w:sz w:val="24"/>
          <w:szCs w:val="24"/>
        </w:rPr>
      </w:pPr>
      <w:r w:rsidRPr="00007E7B">
        <w:rPr>
          <w:color w:val="auto"/>
          <w:sz w:val="24"/>
          <w:szCs w:val="24"/>
        </w:rPr>
        <w:t xml:space="preserve">Образовательный процесс по дополнительным общеразвивающим программам осуществляется через различные типы занятий: групповые, индивидуальные, теоретические, практические, творческие, игровые и т.д. </w:t>
      </w:r>
      <w:proofErr w:type="gramStart"/>
      <w:r w:rsidRPr="00007E7B">
        <w:rPr>
          <w:color w:val="auto"/>
          <w:sz w:val="24"/>
          <w:szCs w:val="24"/>
        </w:rPr>
        <w:t>Используются как традиционные формы организации деятельности (учебные занятия, семинары, конференции, экскурсии, турпоходы, учебные игры и т.п.), так и нетрадиционные формы (занятия-соревнования: конкурсы, турниры, викторины, эстафеты и т.п.; занятия, имитирующие общественную практику: репортаж, интервью, изобретение, митинг и т.п.; занятия-фантазии: сказка, спектакль, ит.п.; занятия, имитирующие общественную деятельность: суд, следствие, Ученый Совет, парламент и т.п.).</w:t>
      </w:r>
      <w:proofErr w:type="gramEnd"/>
    </w:p>
    <w:p w:rsidR="00062291" w:rsidRPr="00007E7B" w:rsidRDefault="00062291" w:rsidP="00062291">
      <w:pPr>
        <w:tabs>
          <w:tab w:val="left" w:pos="851"/>
        </w:tabs>
        <w:ind w:firstLine="709"/>
        <w:rPr>
          <w:color w:val="auto"/>
          <w:sz w:val="24"/>
          <w:szCs w:val="24"/>
        </w:rPr>
      </w:pPr>
      <w:r w:rsidRPr="00007E7B">
        <w:rPr>
          <w:color w:val="auto"/>
          <w:sz w:val="24"/>
          <w:szCs w:val="24"/>
        </w:rPr>
        <w:t>Дополнительное образование в МБОУ «</w:t>
      </w:r>
      <w:proofErr w:type="spellStart"/>
      <w:r w:rsidRPr="00007E7B">
        <w:rPr>
          <w:color w:val="auto"/>
          <w:sz w:val="24"/>
          <w:szCs w:val="24"/>
        </w:rPr>
        <w:t>БорСШ</w:t>
      </w:r>
      <w:proofErr w:type="spellEnd"/>
      <w:r w:rsidRPr="00007E7B">
        <w:rPr>
          <w:color w:val="auto"/>
          <w:sz w:val="24"/>
          <w:szCs w:val="24"/>
        </w:rPr>
        <w:t xml:space="preserve">» – это практико-ориентированная форма организации и культурно-созидательной деятельности ребенка. Дополнительное образование в школе – это проектно-проблемный тип деятельности, который является базовой сферой развивающего образования. Дополнительное образование обеспечивает непрерывность и системность в образовательной системе школы, а также реализует педагогические принципы </w:t>
      </w:r>
      <w:proofErr w:type="spellStart"/>
      <w:r w:rsidRPr="00007E7B">
        <w:rPr>
          <w:color w:val="auto"/>
          <w:sz w:val="24"/>
          <w:szCs w:val="24"/>
        </w:rPr>
        <w:t>культуросообразности</w:t>
      </w:r>
      <w:proofErr w:type="spellEnd"/>
      <w:r w:rsidRPr="00007E7B">
        <w:rPr>
          <w:color w:val="auto"/>
          <w:sz w:val="24"/>
          <w:szCs w:val="24"/>
        </w:rPr>
        <w:t xml:space="preserve"> и </w:t>
      </w:r>
      <w:proofErr w:type="spellStart"/>
      <w:r w:rsidRPr="00007E7B">
        <w:rPr>
          <w:color w:val="auto"/>
          <w:sz w:val="24"/>
          <w:szCs w:val="24"/>
        </w:rPr>
        <w:t>природосообразности</w:t>
      </w:r>
      <w:proofErr w:type="spellEnd"/>
      <w:r w:rsidRPr="00007E7B">
        <w:rPr>
          <w:color w:val="auto"/>
          <w:sz w:val="24"/>
          <w:szCs w:val="24"/>
        </w:rPr>
        <w:t>.</w:t>
      </w:r>
    </w:p>
    <w:p w:rsidR="00EC7630" w:rsidRPr="00007E7B" w:rsidRDefault="0040263E" w:rsidP="00BB147E">
      <w:pPr>
        <w:pStyle w:val="3"/>
        <w:numPr>
          <w:ilvl w:val="2"/>
          <w:numId w:val="38"/>
        </w:numPr>
      </w:pPr>
      <w:bookmarkStart w:id="23" w:name="_Toc146088560"/>
      <w:r w:rsidRPr="00007E7B">
        <w:t>Классное руководство</w:t>
      </w:r>
      <w:bookmarkEnd w:id="23"/>
    </w:p>
    <w:p w:rsidR="00A10B4F" w:rsidRPr="00007E7B" w:rsidRDefault="00A10B4F" w:rsidP="00BB2315">
      <w:pPr>
        <w:pStyle w:val="af0"/>
        <w:spacing w:before="0" w:after="0"/>
        <w:ind w:left="0" w:right="-1" w:firstLine="709"/>
        <w:rPr>
          <w:rFonts w:ascii="Times New Roman" w:hAnsi="Times New Roman"/>
          <w:i/>
          <w:sz w:val="24"/>
          <w:szCs w:val="24"/>
        </w:rPr>
      </w:pPr>
      <w:r w:rsidRPr="00007E7B">
        <w:rPr>
          <w:rFonts w:ascii="Times New Roman" w:hAnsi="Times New Roman"/>
          <w:sz w:val="24"/>
          <w:szCs w:val="24"/>
        </w:rPr>
        <w:t xml:space="preserve">Осуществляя работу с </w:t>
      </w:r>
      <w:proofErr w:type="spellStart"/>
      <w:r w:rsidRPr="00007E7B">
        <w:rPr>
          <w:rFonts w:ascii="Times New Roman" w:hAnsi="Times New Roman"/>
          <w:sz w:val="24"/>
          <w:szCs w:val="24"/>
        </w:rPr>
        <w:t>классомклассный</w:t>
      </w:r>
      <w:proofErr w:type="spellEnd"/>
      <w:r w:rsidRPr="00007E7B">
        <w:rPr>
          <w:rFonts w:ascii="Times New Roman" w:hAnsi="Times New Roman"/>
          <w:sz w:val="24"/>
          <w:szCs w:val="24"/>
        </w:rPr>
        <w:t xml:space="preserve">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10B4F" w:rsidRPr="00007E7B" w:rsidRDefault="00A10B4F" w:rsidP="00BB2315">
      <w:pPr>
        <w:pStyle w:val="af0"/>
        <w:spacing w:before="0" w:after="0"/>
        <w:ind w:left="0" w:right="-1" w:firstLine="709"/>
        <w:rPr>
          <w:rStyle w:val="CharAttribute5021"/>
          <w:rFonts w:eastAsia="№Е"/>
          <w:b/>
          <w:bCs/>
          <w:iCs/>
          <w:sz w:val="24"/>
          <w:szCs w:val="24"/>
        </w:rPr>
      </w:pPr>
      <w:r w:rsidRPr="00007E7B">
        <w:rPr>
          <w:rStyle w:val="CharAttribute5021"/>
          <w:rFonts w:eastAsia="№Е"/>
          <w:b/>
          <w:bCs/>
          <w:iCs/>
          <w:sz w:val="24"/>
          <w:szCs w:val="24"/>
        </w:rPr>
        <w:t>Работа с классным коллективом:</w:t>
      </w:r>
    </w:p>
    <w:p w:rsidR="00A10B4F" w:rsidRPr="00007E7B" w:rsidRDefault="00A10B4F" w:rsidP="00BB2315">
      <w:pPr>
        <w:pStyle w:val="afa"/>
        <w:numPr>
          <w:ilvl w:val="0"/>
          <w:numId w:val="30"/>
        </w:numPr>
        <w:tabs>
          <w:tab w:val="left" w:pos="993"/>
          <w:tab w:val="left" w:pos="1310"/>
        </w:tabs>
        <w:ind w:left="0" w:firstLine="709"/>
        <w:rPr>
          <w:rFonts w:ascii="Times New Roman" w:hAnsi="Times New Roman"/>
          <w:sz w:val="24"/>
          <w:szCs w:val="24"/>
        </w:rPr>
      </w:pPr>
      <w:r w:rsidRPr="00007E7B">
        <w:rPr>
          <w:rFonts w:ascii="Times New Roman" w:hAnsi="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10B4F" w:rsidRPr="00007E7B" w:rsidRDefault="00A10B4F" w:rsidP="00BB2315">
      <w:pPr>
        <w:pStyle w:val="afa"/>
        <w:numPr>
          <w:ilvl w:val="0"/>
          <w:numId w:val="30"/>
        </w:numPr>
        <w:tabs>
          <w:tab w:val="left" w:pos="993"/>
          <w:tab w:val="left" w:pos="1310"/>
        </w:tabs>
        <w:ind w:left="0" w:firstLine="709"/>
        <w:rPr>
          <w:rFonts w:ascii="Times New Roman" w:hAnsi="Times New Roman"/>
          <w:sz w:val="24"/>
          <w:szCs w:val="24"/>
        </w:rPr>
      </w:pPr>
      <w:r w:rsidRPr="00007E7B">
        <w:rPr>
          <w:rFonts w:ascii="Times New Roman" w:hAnsi="Times New Roman"/>
          <w:sz w:val="24"/>
          <w:szCs w:val="24"/>
        </w:rPr>
        <w:t xml:space="preserve">организация интересных и полезных для личностного развития ребенка совместных </w:t>
      </w:r>
      <w:proofErr w:type="gramStart"/>
      <w:r w:rsidRPr="00007E7B">
        <w:rPr>
          <w:rFonts w:ascii="Times New Roman" w:hAnsi="Times New Roman"/>
          <w:sz w:val="24"/>
          <w:szCs w:val="24"/>
        </w:rPr>
        <w:t>дел</w:t>
      </w:r>
      <w:proofErr w:type="gramEnd"/>
      <w:r w:rsidRPr="00007E7B">
        <w:rPr>
          <w:rFonts w:ascii="Times New Roman" w:hAnsi="Times New Roman"/>
          <w:sz w:val="24"/>
          <w:szCs w:val="24"/>
        </w:rPr>
        <w:t xml:space="preserve"> с учащимися вверенного ему класса, позволяющие с одной стороны, – вовлечь в них детей с самыми разными потребностями и тем самым дать им возможность </w:t>
      </w:r>
      <w:proofErr w:type="spellStart"/>
      <w:r w:rsidRPr="00007E7B">
        <w:rPr>
          <w:rFonts w:ascii="Times New Roman" w:hAnsi="Times New Roman"/>
          <w:sz w:val="24"/>
          <w:szCs w:val="24"/>
        </w:rPr>
        <w:t>самореализоваться</w:t>
      </w:r>
      <w:proofErr w:type="spellEnd"/>
      <w:r w:rsidRPr="00007E7B">
        <w:rPr>
          <w:rFonts w:ascii="Times New Roman" w:hAnsi="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10B4F" w:rsidRPr="00007E7B" w:rsidRDefault="00A10B4F" w:rsidP="00BB2315">
      <w:pPr>
        <w:pStyle w:val="afa"/>
        <w:numPr>
          <w:ilvl w:val="0"/>
          <w:numId w:val="30"/>
        </w:numPr>
        <w:tabs>
          <w:tab w:val="left" w:pos="851"/>
          <w:tab w:val="left" w:pos="1310"/>
        </w:tabs>
        <w:ind w:left="0" w:firstLine="709"/>
        <w:rPr>
          <w:rFonts w:ascii="Times New Roman" w:hAnsi="Times New Roman"/>
          <w:sz w:val="24"/>
          <w:szCs w:val="24"/>
        </w:rPr>
      </w:pPr>
      <w:r w:rsidRPr="00007E7B">
        <w:rPr>
          <w:rFonts w:ascii="Times New Roman" w:hAnsi="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10B4F" w:rsidRPr="00007E7B" w:rsidRDefault="00A10B4F" w:rsidP="00BB2315">
      <w:pPr>
        <w:pStyle w:val="afa"/>
        <w:numPr>
          <w:ilvl w:val="0"/>
          <w:numId w:val="30"/>
        </w:numPr>
        <w:tabs>
          <w:tab w:val="left" w:pos="851"/>
          <w:tab w:val="left" w:pos="1310"/>
        </w:tabs>
        <w:ind w:left="0" w:firstLine="709"/>
        <w:rPr>
          <w:rFonts w:ascii="Times New Roman" w:hAnsi="Times New Roman"/>
          <w:sz w:val="24"/>
          <w:szCs w:val="24"/>
        </w:rPr>
      </w:pPr>
      <w:r w:rsidRPr="00007E7B">
        <w:rPr>
          <w:rStyle w:val="CharAttribute5041"/>
          <w:rFonts w:eastAsia="№Е"/>
          <w:sz w:val="24"/>
          <w:szCs w:val="24"/>
        </w:rPr>
        <w:lastRenderedPageBreak/>
        <w:t xml:space="preserve">сплочение коллектива класса </w:t>
      </w:r>
      <w:r w:rsidRPr="00007E7B">
        <w:rPr>
          <w:rFonts w:ascii="Times New Roman" w:hAnsi="Times New Roman"/>
          <w:sz w:val="24"/>
          <w:szCs w:val="24"/>
        </w:rPr>
        <w:t xml:space="preserve">через: игры и тренинги на сплочение и </w:t>
      </w:r>
      <w:proofErr w:type="spellStart"/>
      <w:r w:rsidRPr="00007E7B">
        <w:rPr>
          <w:rFonts w:ascii="Times New Roman" w:hAnsi="Times New Roman"/>
          <w:sz w:val="24"/>
          <w:szCs w:val="24"/>
        </w:rPr>
        <w:t>командообразование</w:t>
      </w:r>
      <w:proofErr w:type="spellEnd"/>
      <w:r w:rsidRPr="00007E7B">
        <w:rPr>
          <w:rFonts w:ascii="Times New Roman" w:hAnsi="Times New Roman"/>
          <w:sz w:val="24"/>
          <w:szCs w:val="24"/>
        </w:rPr>
        <w:t xml:space="preserve">; однодневные походы, организуемые классными руководителями и родителями; празднования в классе дней рождения детей, Международного женского дня, Дня защитника Отечества, Нового года, включающие в себя подготовленные ученическими </w:t>
      </w:r>
      <w:proofErr w:type="spellStart"/>
      <w:r w:rsidRPr="00007E7B">
        <w:rPr>
          <w:rFonts w:ascii="Times New Roman" w:hAnsi="Times New Roman"/>
          <w:sz w:val="24"/>
          <w:szCs w:val="24"/>
        </w:rPr>
        <w:t>микрогруппами</w:t>
      </w:r>
      <w:proofErr w:type="spellEnd"/>
      <w:r w:rsidRPr="00007E7B">
        <w:rPr>
          <w:rFonts w:ascii="Times New Roman" w:hAnsi="Times New Roman"/>
          <w:sz w:val="24"/>
          <w:szCs w:val="24"/>
        </w:rPr>
        <w:t xml:space="preserve"> поздравления, сюрпризы, творческие подарки и розыгрыши; регулярные </w:t>
      </w:r>
      <w:proofErr w:type="spellStart"/>
      <w:r w:rsidRPr="00007E7B">
        <w:rPr>
          <w:rFonts w:ascii="Times New Roman" w:hAnsi="Times New Roman"/>
          <w:sz w:val="24"/>
          <w:szCs w:val="24"/>
        </w:rPr>
        <w:t>внутриклассны</w:t>
      </w:r>
      <w:proofErr w:type="gramStart"/>
      <w:r w:rsidRPr="00007E7B">
        <w:rPr>
          <w:rFonts w:ascii="Times New Roman" w:hAnsi="Times New Roman"/>
          <w:sz w:val="24"/>
          <w:szCs w:val="24"/>
        </w:rPr>
        <w:t>е«</w:t>
      </w:r>
      <w:proofErr w:type="gramEnd"/>
      <w:r w:rsidRPr="00007E7B">
        <w:rPr>
          <w:rFonts w:ascii="Times New Roman" w:hAnsi="Times New Roman"/>
          <w:sz w:val="24"/>
          <w:szCs w:val="24"/>
        </w:rPr>
        <w:t>огоньки</w:t>
      </w:r>
      <w:proofErr w:type="spellEnd"/>
      <w:r w:rsidRPr="00007E7B">
        <w:rPr>
          <w:rFonts w:ascii="Times New Roman" w:hAnsi="Times New Roman"/>
          <w:sz w:val="24"/>
          <w:szCs w:val="24"/>
        </w:rPr>
        <w:t xml:space="preserve">» и вечера, дающие каждому школьнику возможность рефлексии собственного участия в жизни класса. </w:t>
      </w:r>
    </w:p>
    <w:p w:rsidR="00A10B4F" w:rsidRPr="00007E7B" w:rsidRDefault="00A10B4F" w:rsidP="00BB2315">
      <w:pPr>
        <w:pStyle w:val="afa"/>
        <w:numPr>
          <w:ilvl w:val="0"/>
          <w:numId w:val="30"/>
        </w:numPr>
        <w:tabs>
          <w:tab w:val="left" w:pos="851"/>
          <w:tab w:val="left" w:pos="1310"/>
        </w:tabs>
        <w:ind w:left="0" w:firstLine="709"/>
        <w:rPr>
          <w:rFonts w:ascii="Times New Roman" w:hAnsi="Times New Roman"/>
          <w:sz w:val="24"/>
          <w:szCs w:val="24"/>
        </w:rPr>
      </w:pPr>
      <w:r w:rsidRPr="00007E7B">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10B4F" w:rsidRPr="00007E7B" w:rsidRDefault="00A10B4F" w:rsidP="00BB2315">
      <w:pPr>
        <w:pStyle w:val="af0"/>
        <w:spacing w:before="0" w:after="0"/>
        <w:ind w:left="0" w:right="-1" w:firstLine="709"/>
        <w:rPr>
          <w:rStyle w:val="CharAttribute5021"/>
          <w:rFonts w:eastAsia="№Е"/>
          <w:b/>
          <w:bCs/>
          <w:iCs/>
          <w:sz w:val="24"/>
          <w:szCs w:val="24"/>
        </w:rPr>
      </w:pPr>
      <w:r w:rsidRPr="00007E7B">
        <w:rPr>
          <w:rStyle w:val="CharAttribute5021"/>
          <w:rFonts w:eastAsia="№Е"/>
          <w:b/>
          <w:bCs/>
          <w:iCs/>
          <w:sz w:val="24"/>
          <w:szCs w:val="24"/>
        </w:rPr>
        <w:t>Индивидуальная работа с учащимися:</w:t>
      </w:r>
    </w:p>
    <w:p w:rsidR="00A10B4F" w:rsidRPr="00007E7B" w:rsidRDefault="00A10B4F" w:rsidP="00BB2315">
      <w:pPr>
        <w:pStyle w:val="afa"/>
        <w:numPr>
          <w:ilvl w:val="0"/>
          <w:numId w:val="32"/>
        </w:numPr>
        <w:tabs>
          <w:tab w:val="left" w:pos="851"/>
        </w:tabs>
        <w:ind w:left="0" w:firstLine="709"/>
        <w:contextualSpacing/>
        <w:rPr>
          <w:rFonts w:ascii="Times New Roman" w:hAnsi="Times New Roman"/>
          <w:sz w:val="24"/>
          <w:szCs w:val="24"/>
        </w:rPr>
      </w:pPr>
      <w:r w:rsidRPr="00007E7B">
        <w:rPr>
          <w:rFonts w:ascii="Times New Roman" w:hAnsi="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10B4F" w:rsidRPr="00007E7B" w:rsidRDefault="00A10B4F" w:rsidP="00BB2315">
      <w:pPr>
        <w:pStyle w:val="afa"/>
        <w:numPr>
          <w:ilvl w:val="0"/>
          <w:numId w:val="32"/>
        </w:numPr>
        <w:tabs>
          <w:tab w:val="left" w:pos="851"/>
        </w:tabs>
        <w:ind w:left="0" w:firstLine="709"/>
        <w:contextualSpacing/>
        <w:rPr>
          <w:rFonts w:ascii="Times New Roman" w:hAnsi="Times New Roman"/>
          <w:sz w:val="24"/>
          <w:szCs w:val="24"/>
        </w:rPr>
      </w:pPr>
      <w:r w:rsidRPr="00007E7B">
        <w:rPr>
          <w:rFonts w:ascii="Times New Roman" w:hAnsi="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10B4F" w:rsidRPr="00007E7B" w:rsidRDefault="00A10B4F" w:rsidP="00062291">
      <w:pPr>
        <w:pStyle w:val="afa"/>
        <w:numPr>
          <w:ilvl w:val="0"/>
          <w:numId w:val="32"/>
        </w:numPr>
        <w:tabs>
          <w:tab w:val="left" w:pos="851"/>
        </w:tabs>
        <w:ind w:left="0" w:firstLine="709"/>
        <w:contextualSpacing/>
        <w:rPr>
          <w:rFonts w:ascii="Times New Roman" w:hAnsi="Times New Roman"/>
          <w:sz w:val="24"/>
          <w:szCs w:val="24"/>
        </w:rPr>
      </w:pPr>
      <w:r w:rsidRPr="00007E7B">
        <w:rPr>
          <w:rFonts w:ascii="Times New Roman" w:hAnsi="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10B4F" w:rsidRPr="00007E7B" w:rsidRDefault="00A10B4F" w:rsidP="00062291">
      <w:pPr>
        <w:pStyle w:val="afa"/>
        <w:numPr>
          <w:ilvl w:val="0"/>
          <w:numId w:val="32"/>
        </w:numPr>
        <w:tabs>
          <w:tab w:val="left" w:pos="851"/>
        </w:tabs>
        <w:ind w:left="0" w:firstLine="709"/>
        <w:contextualSpacing/>
        <w:rPr>
          <w:rStyle w:val="CharAttribute5011"/>
          <w:rFonts w:eastAsia="№Е"/>
          <w:i w:val="0"/>
          <w:sz w:val="24"/>
          <w:szCs w:val="24"/>
        </w:rPr>
      </w:pPr>
      <w:r w:rsidRPr="00007E7B">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10B4F" w:rsidRPr="00007E7B" w:rsidRDefault="00A10B4F" w:rsidP="00BB2315">
      <w:pPr>
        <w:pStyle w:val="afa"/>
        <w:tabs>
          <w:tab w:val="left" w:pos="851"/>
          <w:tab w:val="left" w:pos="1310"/>
        </w:tabs>
        <w:ind w:left="567" w:right="175" w:firstLine="709"/>
        <w:rPr>
          <w:rStyle w:val="CharAttribute5011"/>
          <w:rFonts w:eastAsia="№Е"/>
          <w:b/>
          <w:bCs/>
          <w:i w:val="0"/>
          <w:iCs/>
          <w:sz w:val="24"/>
          <w:szCs w:val="24"/>
        </w:rPr>
      </w:pPr>
      <w:r w:rsidRPr="00007E7B">
        <w:rPr>
          <w:rFonts w:ascii="Times New Roman" w:hAnsi="Times New Roman"/>
          <w:b/>
          <w:bCs/>
          <w:i/>
          <w:iCs/>
          <w:sz w:val="24"/>
          <w:szCs w:val="24"/>
        </w:rPr>
        <w:t>Работа с учителями, преподающими в классе:</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привлечение учителей к участию во </w:t>
      </w:r>
      <w:proofErr w:type="spellStart"/>
      <w:r w:rsidRPr="00007E7B">
        <w:rPr>
          <w:rFonts w:ascii="Times New Roman" w:hAnsi="Times New Roman"/>
          <w:sz w:val="24"/>
          <w:szCs w:val="24"/>
        </w:rPr>
        <w:t>внутриклассных</w:t>
      </w:r>
      <w:proofErr w:type="spellEnd"/>
      <w:r w:rsidRPr="00007E7B">
        <w:rPr>
          <w:rFonts w:ascii="Times New Roman" w:hAnsi="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007E7B">
        <w:rPr>
          <w:rFonts w:ascii="Times New Roman" w:hAnsi="Times New Roman"/>
          <w:sz w:val="24"/>
          <w:szCs w:val="24"/>
        </w:rPr>
        <w:t>от</w:t>
      </w:r>
      <w:proofErr w:type="gramEnd"/>
      <w:r w:rsidRPr="00007E7B">
        <w:rPr>
          <w:rFonts w:ascii="Times New Roman" w:hAnsi="Times New Roman"/>
          <w:sz w:val="24"/>
          <w:szCs w:val="24"/>
        </w:rPr>
        <w:t xml:space="preserve"> учебной, обстановке;</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A10B4F" w:rsidRPr="00007E7B" w:rsidRDefault="00A10B4F" w:rsidP="00BB2315">
      <w:pPr>
        <w:pStyle w:val="afa"/>
        <w:tabs>
          <w:tab w:val="left" w:pos="851"/>
          <w:tab w:val="left" w:pos="1310"/>
        </w:tabs>
        <w:ind w:left="567" w:right="175" w:firstLine="709"/>
        <w:rPr>
          <w:rFonts w:ascii="Times New Roman" w:hAnsi="Times New Roman"/>
          <w:b/>
          <w:bCs/>
          <w:i/>
          <w:iCs/>
          <w:sz w:val="24"/>
          <w:szCs w:val="24"/>
        </w:rPr>
      </w:pPr>
      <w:r w:rsidRPr="00007E7B">
        <w:rPr>
          <w:rFonts w:ascii="Times New Roman" w:hAnsi="Times New Roman"/>
          <w:b/>
          <w:bCs/>
          <w:i/>
          <w:iCs/>
          <w:sz w:val="24"/>
          <w:szCs w:val="24"/>
        </w:rPr>
        <w:t>Работа с родителями учащихся или их законными представителями:</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proofErr w:type="spellStart"/>
      <w:r w:rsidRPr="00007E7B">
        <w:rPr>
          <w:rFonts w:ascii="Times New Roman" w:hAnsi="Times New Roman"/>
          <w:sz w:val="24"/>
          <w:szCs w:val="24"/>
        </w:rPr>
        <w:t>организацияродительских</w:t>
      </w:r>
      <w:proofErr w:type="spellEnd"/>
      <w:r w:rsidRPr="00007E7B">
        <w:rPr>
          <w:rFonts w:ascii="Times New Roman" w:hAnsi="Times New Roman"/>
          <w:sz w:val="24"/>
          <w:szCs w:val="24"/>
        </w:rPr>
        <w:t xml:space="preserve"> собраний, происходящих в режиме обсуждения наиболее острых проблем обучения и воспитания школьников;</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привлечение членов семей школьников к организации и проведению дел класса;</w:t>
      </w:r>
    </w:p>
    <w:p w:rsidR="00A10B4F" w:rsidRPr="00007E7B"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EC7630" w:rsidRPr="00007E7B" w:rsidRDefault="0040263E" w:rsidP="00BB147E">
      <w:pPr>
        <w:pStyle w:val="3"/>
        <w:numPr>
          <w:ilvl w:val="2"/>
          <w:numId w:val="38"/>
        </w:numPr>
      </w:pPr>
      <w:bookmarkStart w:id="24" w:name="_Toc146088561"/>
      <w:r w:rsidRPr="00007E7B">
        <w:t>Основные школьные дела</w:t>
      </w:r>
      <w:bookmarkEnd w:id="24"/>
    </w:p>
    <w:p w:rsidR="00F11077" w:rsidRPr="00007E7B" w:rsidRDefault="00F11077" w:rsidP="00BB2315">
      <w:pPr>
        <w:ind w:firstLine="709"/>
        <w:rPr>
          <w:rFonts w:eastAsia="Calibri"/>
          <w:w w:val="0"/>
          <w:sz w:val="24"/>
          <w:szCs w:val="24"/>
        </w:rPr>
      </w:pPr>
      <w:r w:rsidRPr="00007E7B">
        <w:rPr>
          <w:rFonts w:eastAsia="Calibri"/>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07E7B">
        <w:rPr>
          <w:rFonts w:eastAsia="Calibri"/>
          <w:w w:val="0"/>
          <w:sz w:val="24"/>
          <w:szCs w:val="24"/>
        </w:rPr>
        <w:t>мероприятийный</w:t>
      </w:r>
      <w:proofErr w:type="spellEnd"/>
      <w:r w:rsidRPr="00007E7B">
        <w:rPr>
          <w:rFonts w:eastAsia="Calibri"/>
          <w:w w:val="0"/>
          <w:sz w:val="24"/>
          <w:szCs w:val="24"/>
        </w:rPr>
        <w:t xml:space="preserve"> характер воспитания, сводящийся к набору мероприятий, организуемых педагогами для детей.</w:t>
      </w:r>
    </w:p>
    <w:p w:rsidR="00F11077" w:rsidRPr="00007E7B" w:rsidRDefault="00F11077" w:rsidP="00BB2315">
      <w:pPr>
        <w:ind w:firstLine="709"/>
        <w:rPr>
          <w:rFonts w:eastAsia="Calibri"/>
          <w:sz w:val="24"/>
          <w:szCs w:val="24"/>
        </w:rPr>
      </w:pPr>
      <w:r w:rsidRPr="00007E7B">
        <w:rPr>
          <w:rFonts w:eastAsia="Calibri"/>
          <w:sz w:val="24"/>
          <w:szCs w:val="24"/>
        </w:rPr>
        <w:t>Для этого в образовательной организации используются следующие формы работы.</w:t>
      </w:r>
    </w:p>
    <w:p w:rsidR="00F11077" w:rsidRPr="00007E7B" w:rsidRDefault="00F11077" w:rsidP="00BB2315">
      <w:pPr>
        <w:ind w:firstLine="709"/>
        <w:rPr>
          <w:rFonts w:eastAsia="Calibri"/>
          <w:b/>
          <w:bCs/>
          <w:i/>
          <w:iCs/>
          <w:sz w:val="24"/>
          <w:szCs w:val="24"/>
        </w:rPr>
      </w:pPr>
      <w:r w:rsidRPr="00007E7B">
        <w:rPr>
          <w:rFonts w:eastAsia="Calibri"/>
          <w:b/>
          <w:bCs/>
          <w:i/>
          <w:iCs/>
          <w:sz w:val="24"/>
          <w:szCs w:val="24"/>
        </w:rPr>
        <w:t>На внешкольном уровне:</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проекты –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proofErr w:type="gramStart"/>
      <w:r w:rsidRPr="00007E7B">
        <w:rPr>
          <w:rFonts w:ascii="Times New Roman" w:hAnsi="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участие во всероссийских акциях, посвященных значимым отечественным и международным событиям.</w:t>
      </w:r>
    </w:p>
    <w:p w:rsidR="00F11077" w:rsidRPr="00007E7B" w:rsidRDefault="00F11077" w:rsidP="00BB2315">
      <w:pPr>
        <w:ind w:firstLine="709"/>
        <w:rPr>
          <w:rFonts w:eastAsia="Calibri"/>
          <w:b/>
          <w:bCs/>
          <w:i/>
          <w:iCs/>
          <w:sz w:val="24"/>
          <w:szCs w:val="24"/>
        </w:rPr>
      </w:pPr>
      <w:r w:rsidRPr="00007E7B">
        <w:rPr>
          <w:rFonts w:eastAsia="Calibri"/>
          <w:b/>
          <w:bCs/>
          <w:i/>
          <w:iCs/>
          <w:sz w:val="24"/>
          <w:szCs w:val="24"/>
        </w:rPr>
        <w:t>На школьном уровне:</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общешкольные мероприятия </w:t>
      </w:r>
      <w:proofErr w:type="gramStart"/>
      <w:r w:rsidRPr="00007E7B">
        <w:rPr>
          <w:rFonts w:ascii="Times New Roman" w:hAnsi="Times New Roman"/>
          <w:sz w:val="24"/>
          <w:szCs w:val="24"/>
        </w:rPr>
        <w:t>–п</w:t>
      </w:r>
      <w:proofErr w:type="gramEnd"/>
      <w:r w:rsidRPr="00007E7B">
        <w:rPr>
          <w:rFonts w:ascii="Times New Roman" w:hAnsi="Times New Roman"/>
          <w:sz w:val="24"/>
          <w:szCs w:val="24"/>
        </w:rPr>
        <w:t>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школы.(День учителя, ДЕНЬ МАТЕРИ, Новый год, День рождения школы, Проект «Отечеству верные сыны», 8 марта, Масленица, Проект к 9 мая).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007E7B">
        <w:rPr>
          <w:rFonts w:ascii="Times New Roman" w:hAnsi="Times New Roman"/>
          <w:sz w:val="24"/>
          <w:szCs w:val="24"/>
        </w:rPr>
        <w:t>ств шк</w:t>
      </w:r>
      <w:proofErr w:type="gramEnd"/>
      <w:r w:rsidRPr="00007E7B">
        <w:rPr>
          <w:rFonts w:ascii="Times New Roman" w:hAnsi="Times New Roman"/>
          <w:sz w:val="24"/>
          <w:szCs w:val="24"/>
        </w:rPr>
        <w:t>олы.</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торжественные ритуалы окончания и посвящения, связанные с переходом учащихся на следующую ступень образования, символизирующие приобретение ими новых социальных статусов в </w:t>
      </w:r>
      <w:proofErr w:type="spellStart"/>
      <w:r w:rsidRPr="00007E7B">
        <w:rPr>
          <w:rFonts w:ascii="Times New Roman" w:hAnsi="Times New Roman"/>
          <w:sz w:val="24"/>
          <w:szCs w:val="24"/>
        </w:rPr>
        <w:t>школеи</w:t>
      </w:r>
      <w:proofErr w:type="spellEnd"/>
      <w:r w:rsidRPr="00007E7B">
        <w:rPr>
          <w:rFonts w:ascii="Times New Roman" w:hAnsi="Times New Roman"/>
          <w:sz w:val="24"/>
          <w:szCs w:val="24"/>
        </w:rPr>
        <w:t xml:space="preserve"> развивающие школьную идентичность дете</w:t>
      </w:r>
      <w:proofErr w:type="gramStart"/>
      <w:r w:rsidRPr="00007E7B">
        <w:rPr>
          <w:rFonts w:ascii="Times New Roman" w:hAnsi="Times New Roman"/>
          <w:sz w:val="24"/>
          <w:szCs w:val="24"/>
        </w:rPr>
        <w:t>й(</w:t>
      </w:r>
      <w:proofErr w:type="gramEnd"/>
      <w:r w:rsidRPr="00007E7B">
        <w:rPr>
          <w:rFonts w:ascii="Times New Roman" w:hAnsi="Times New Roman"/>
          <w:sz w:val="24"/>
          <w:szCs w:val="24"/>
        </w:rPr>
        <w:t>Линейка 1 сентября, Посвящение в 1, 5 классы, Прощание с Букварём, Последние звонки 4,9,11 классы, посвящение в Юнармейцы)</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комплекс соревнований (ГТО, Туристическая тропа, кросс, пионербол, волейбол, баскетбол, футбол, лыжные гонки, шахматы, весёлые старты и </w:t>
      </w:r>
      <w:proofErr w:type="spellStart"/>
      <w:proofErr w:type="gramStart"/>
      <w:r w:rsidRPr="00007E7B">
        <w:rPr>
          <w:rFonts w:ascii="Times New Roman" w:hAnsi="Times New Roman"/>
          <w:sz w:val="24"/>
          <w:szCs w:val="24"/>
        </w:rPr>
        <w:t>др</w:t>
      </w:r>
      <w:proofErr w:type="spellEnd"/>
      <w:proofErr w:type="gramEnd"/>
      <w:r w:rsidRPr="00007E7B">
        <w:rPr>
          <w:rFonts w:ascii="Times New Roman" w:hAnsi="Times New Roman"/>
          <w:sz w:val="24"/>
          <w:szCs w:val="24"/>
        </w:rPr>
        <w:t xml:space="preserve">), </w:t>
      </w:r>
      <w:r w:rsidRPr="00007E7B">
        <w:rPr>
          <w:rFonts w:ascii="Times New Roman" w:hAnsi="Times New Roman"/>
          <w:sz w:val="24"/>
          <w:szCs w:val="24"/>
        </w:rPr>
        <w:lastRenderedPageBreak/>
        <w:t>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11077" w:rsidRPr="00007E7B" w:rsidRDefault="00F11077" w:rsidP="00BB2315">
      <w:pPr>
        <w:ind w:firstLine="709"/>
        <w:rPr>
          <w:rStyle w:val="CharAttribute5011"/>
          <w:rFonts w:eastAsia="№Е"/>
          <w:b/>
          <w:bCs/>
          <w:i w:val="0"/>
          <w:iCs/>
          <w:sz w:val="24"/>
          <w:szCs w:val="24"/>
        </w:rPr>
      </w:pPr>
      <w:r w:rsidRPr="00007E7B">
        <w:rPr>
          <w:rFonts w:eastAsia="Calibri"/>
          <w:b/>
          <w:bCs/>
          <w:i/>
          <w:iCs/>
          <w:sz w:val="24"/>
          <w:szCs w:val="24"/>
        </w:rPr>
        <w:t>На уровне классов:</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выбор и делегирование представителей классов в </w:t>
      </w:r>
      <w:proofErr w:type="spellStart"/>
      <w:r w:rsidRPr="00007E7B">
        <w:rPr>
          <w:rFonts w:ascii="Times New Roman" w:hAnsi="Times New Roman"/>
          <w:sz w:val="24"/>
          <w:szCs w:val="24"/>
        </w:rPr>
        <w:t>общешкольныйпарламент</w:t>
      </w:r>
      <w:proofErr w:type="spellEnd"/>
      <w:r w:rsidRPr="00007E7B">
        <w:rPr>
          <w:rFonts w:ascii="Times New Roman" w:hAnsi="Times New Roman"/>
          <w:sz w:val="24"/>
          <w:szCs w:val="24"/>
        </w:rPr>
        <w:t xml:space="preserve">, ответственных за подготовку общешкольных ключевых дел;  </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участие школьных классов в реализации общешкольных ключевых дел; </w:t>
      </w:r>
    </w:p>
    <w:p w:rsidR="00F11077" w:rsidRPr="00007E7B"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07E7B">
        <w:rPr>
          <w:rFonts w:ascii="Times New Roman" w:hAnsi="Times New Roman"/>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w:t>
      </w:r>
      <w:proofErr w:type="spellStart"/>
      <w:r w:rsidRPr="00007E7B">
        <w:rPr>
          <w:rFonts w:ascii="Times New Roman" w:hAnsi="Times New Roman"/>
          <w:sz w:val="24"/>
          <w:szCs w:val="24"/>
        </w:rPr>
        <w:t>общешкольногопарламента</w:t>
      </w:r>
      <w:proofErr w:type="spellEnd"/>
      <w:r w:rsidRPr="00007E7B">
        <w:rPr>
          <w:rFonts w:ascii="Times New Roman" w:hAnsi="Times New Roman"/>
          <w:sz w:val="24"/>
          <w:szCs w:val="24"/>
        </w:rPr>
        <w:t>.</w:t>
      </w:r>
    </w:p>
    <w:p w:rsidR="00F11077" w:rsidRPr="00007E7B" w:rsidRDefault="00F11077" w:rsidP="00BB2315">
      <w:pPr>
        <w:ind w:firstLine="709"/>
        <w:rPr>
          <w:rStyle w:val="CharAttribute5011"/>
          <w:rFonts w:eastAsia="№Е"/>
          <w:b/>
          <w:bCs/>
          <w:i w:val="0"/>
          <w:iCs/>
          <w:sz w:val="24"/>
          <w:szCs w:val="24"/>
        </w:rPr>
      </w:pPr>
      <w:r w:rsidRPr="00007E7B">
        <w:rPr>
          <w:rFonts w:eastAsia="Calibri"/>
          <w:b/>
          <w:bCs/>
          <w:i/>
          <w:iCs/>
          <w:sz w:val="24"/>
          <w:szCs w:val="24"/>
        </w:rPr>
        <w:t>На индивидуальном уровне:</w:t>
      </w:r>
    </w:p>
    <w:p w:rsidR="00F11077" w:rsidRPr="00007E7B" w:rsidRDefault="00F11077" w:rsidP="00BB2315">
      <w:pPr>
        <w:numPr>
          <w:ilvl w:val="0"/>
          <w:numId w:val="33"/>
        </w:numPr>
        <w:tabs>
          <w:tab w:val="left" w:pos="0"/>
          <w:tab w:val="left" w:pos="851"/>
        </w:tabs>
        <w:autoSpaceDE w:val="0"/>
        <w:ind w:left="0" w:firstLine="709"/>
        <w:rPr>
          <w:rFonts w:eastAsia="Calibri"/>
          <w:sz w:val="24"/>
          <w:szCs w:val="24"/>
        </w:rPr>
      </w:pPr>
      <w:r w:rsidRPr="00007E7B">
        <w:rPr>
          <w:rFonts w:eastAsia="Calibri"/>
          <w:sz w:val="24"/>
          <w:szCs w:val="24"/>
        </w:rPr>
        <w:t xml:space="preserve">вовлечение по </w:t>
      </w:r>
      <w:proofErr w:type="spellStart"/>
      <w:r w:rsidRPr="00007E7B">
        <w:rPr>
          <w:rFonts w:eastAsia="Calibri"/>
          <w:sz w:val="24"/>
          <w:szCs w:val="24"/>
        </w:rPr>
        <w:t>возможностикаждого</w:t>
      </w:r>
      <w:proofErr w:type="spellEnd"/>
      <w:r w:rsidRPr="00007E7B">
        <w:rPr>
          <w:rFonts w:eastAsia="Calibri"/>
          <w:sz w:val="24"/>
          <w:szCs w:val="24"/>
        </w:rPr>
        <w:t xml:space="preserve">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11077" w:rsidRPr="00007E7B" w:rsidRDefault="00F11077" w:rsidP="00BB2315">
      <w:pPr>
        <w:numPr>
          <w:ilvl w:val="0"/>
          <w:numId w:val="33"/>
        </w:numPr>
        <w:tabs>
          <w:tab w:val="left" w:pos="0"/>
          <w:tab w:val="left" w:pos="851"/>
        </w:tabs>
        <w:autoSpaceDE w:val="0"/>
        <w:ind w:left="0" w:firstLine="709"/>
        <w:rPr>
          <w:rFonts w:eastAsia="№Е"/>
          <w:iCs/>
          <w:sz w:val="24"/>
          <w:szCs w:val="24"/>
        </w:rPr>
      </w:pPr>
      <w:r w:rsidRPr="00007E7B">
        <w:rPr>
          <w:rFonts w:eastAsia="Calibri"/>
          <w:sz w:val="24"/>
          <w:szCs w:val="24"/>
        </w:rPr>
        <w:t>индивидуальная помощь ребенку (</w:t>
      </w:r>
      <w:r w:rsidRPr="00007E7B">
        <w:rPr>
          <w:rFonts w:eastAsia="№Е"/>
          <w:iCs/>
          <w:sz w:val="24"/>
          <w:szCs w:val="24"/>
        </w:rPr>
        <w:t xml:space="preserve">при необходимости) в освоении навыков </w:t>
      </w:r>
      <w:r w:rsidRPr="00007E7B">
        <w:rPr>
          <w:rFonts w:eastAsia="Calibri"/>
          <w:sz w:val="24"/>
          <w:szCs w:val="24"/>
        </w:rPr>
        <w:t>подготовки, проведения и анализа ключевых дел;</w:t>
      </w:r>
    </w:p>
    <w:p w:rsidR="00F11077" w:rsidRPr="00007E7B" w:rsidRDefault="00F11077" w:rsidP="00BB2315">
      <w:pPr>
        <w:numPr>
          <w:ilvl w:val="0"/>
          <w:numId w:val="33"/>
        </w:numPr>
        <w:tabs>
          <w:tab w:val="left" w:pos="0"/>
          <w:tab w:val="left" w:pos="851"/>
        </w:tabs>
        <w:autoSpaceDE w:val="0"/>
        <w:ind w:left="0" w:firstLine="709"/>
        <w:rPr>
          <w:rFonts w:eastAsia="№Е"/>
          <w:b/>
          <w:bCs/>
          <w:iCs/>
          <w:sz w:val="24"/>
          <w:szCs w:val="24"/>
        </w:rPr>
      </w:pPr>
      <w:r w:rsidRPr="00007E7B">
        <w:rPr>
          <w:rFonts w:eastAsia="Calibri"/>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11077" w:rsidRPr="00007E7B" w:rsidRDefault="00F11077" w:rsidP="00BB2315">
      <w:pPr>
        <w:numPr>
          <w:ilvl w:val="0"/>
          <w:numId w:val="33"/>
        </w:numPr>
        <w:tabs>
          <w:tab w:val="left" w:pos="0"/>
          <w:tab w:val="left" w:pos="851"/>
        </w:tabs>
        <w:autoSpaceDE w:val="0"/>
        <w:ind w:left="0" w:firstLine="709"/>
        <w:rPr>
          <w:w w:val="0"/>
          <w:sz w:val="24"/>
          <w:szCs w:val="24"/>
        </w:rPr>
      </w:pPr>
      <w:r w:rsidRPr="00007E7B">
        <w:rPr>
          <w:rFonts w:eastAsia="Calibri"/>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C7630" w:rsidRPr="00007E7B" w:rsidRDefault="0040263E" w:rsidP="00BB147E">
      <w:pPr>
        <w:pStyle w:val="3"/>
        <w:numPr>
          <w:ilvl w:val="2"/>
          <w:numId w:val="38"/>
        </w:numPr>
      </w:pPr>
      <w:bookmarkStart w:id="25" w:name="_Toc146088562"/>
      <w:r w:rsidRPr="00007E7B">
        <w:t>Внешкольные мероприятия</w:t>
      </w:r>
      <w:bookmarkEnd w:id="25"/>
    </w:p>
    <w:p w:rsidR="00EC7630" w:rsidRPr="00007E7B" w:rsidRDefault="0040263E" w:rsidP="00BB2315">
      <w:pPr>
        <w:tabs>
          <w:tab w:val="left" w:pos="851"/>
        </w:tabs>
        <w:ind w:firstLine="709"/>
        <w:rPr>
          <w:color w:val="auto"/>
          <w:sz w:val="24"/>
          <w:szCs w:val="24"/>
        </w:rPr>
      </w:pPr>
      <w:r w:rsidRPr="00007E7B">
        <w:rPr>
          <w:color w:val="auto"/>
          <w:sz w:val="24"/>
          <w:szCs w:val="24"/>
        </w:rPr>
        <w:t>Реализация воспитательного потенциала внешкольных мероприятий может предусматривать:</w:t>
      </w:r>
    </w:p>
    <w:p w:rsidR="00EC7630" w:rsidRPr="00007E7B" w:rsidRDefault="0040263E" w:rsidP="00BB2315">
      <w:pPr>
        <w:numPr>
          <w:ilvl w:val="0"/>
          <w:numId w:val="7"/>
        </w:numPr>
        <w:tabs>
          <w:tab w:val="left" w:pos="851"/>
          <w:tab w:val="left" w:pos="993"/>
        </w:tabs>
        <w:ind w:left="0" w:firstLine="709"/>
        <w:rPr>
          <w:color w:val="auto"/>
          <w:sz w:val="24"/>
          <w:szCs w:val="24"/>
        </w:rPr>
      </w:pPr>
      <w:r w:rsidRPr="00007E7B">
        <w:rPr>
          <w:color w:val="auto"/>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EC7630" w:rsidRPr="00007E7B" w:rsidRDefault="0040263E" w:rsidP="00BB2315">
      <w:pPr>
        <w:numPr>
          <w:ilvl w:val="0"/>
          <w:numId w:val="7"/>
        </w:numPr>
        <w:tabs>
          <w:tab w:val="left" w:pos="851"/>
          <w:tab w:val="left" w:pos="993"/>
        </w:tabs>
        <w:ind w:left="0" w:firstLine="709"/>
        <w:rPr>
          <w:color w:val="auto"/>
          <w:sz w:val="24"/>
          <w:szCs w:val="24"/>
        </w:rPr>
      </w:pPr>
      <w:r w:rsidRPr="00007E7B">
        <w:rPr>
          <w:color w:val="auto"/>
          <w:sz w:val="24"/>
          <w:szCs w:val="24"/>
        </w:rPr>
        <w:t xml:space="preserve">внешкольные тематические мероприятия воспитательной направленности, организуемые педагогами по изучаемым </w:t>
      </w:r>
      <w:proofErr w:type="gramStart"/>
      <w:r w:rsidRPr="00007E7B">
        <w:rPr>
          <w:color w:val="auto"/>
          <w:sz w:val="24"/>
          <w:szCs w:val="24"/>
        </w:rPr>
        <w:t>в</w:t>
      </w:r>
      <w:proofErr w:type="gramEnd"/>
      <w:r w:rsidRPr="00007E7B">
        <w:rPr>
          <w:color w:val="auto"/>
          <w:sz w:val="24"/>
          <w:szCs w:val="24"/>
        </w:rPr>
        <w:t xml:space="preserve"> общеобразовательной </w:t>
      </w:r>
      <w:proofErr w:type="spellStart"/>
      <w:r w:rsidRPr="00007E7B">
        <w:rPr>
          <w:color w:val="auto"/>
          <w:sz w:val="24"/>
          <w:szCs w:val="24"/>
        </w:rPr>
        <w:t>организацииучебным</w:t>
      </w:r>
      <w:proofErr w:type="spellEnd"/>
      <w:r w:rsidRPr="00007E7B">
        <w:rPr>
          <w:color w:val="auto"/>
          <w:sz w:val="24"/>
          <w:szCs w:val="24"/>
        </w:rPr>
        <w:t xml:space="preserve"> предметам, курсам, модулям;</w:t>
      </w:r>
    </w:p>
    <w:p w:rsidR="00EC7630" w:rsidRPr="00007E7B" w:rsidRDefault="0040263E" w:rsidP="00BB2315">
      <w:pPr>
        <w:numPr>
          <w:ilvl w:val="0"/>
          <w:numId w:val="7"/>
        </w:numPr>
        <w:tabs>
          <w:tab w:val="left" w:pos="851"/>
          <w:tab w:val="left" w:pos="993"/>
        </w:tabs>
        <w:ind w:left="0" w:firstLine="709"/>
        <w:rPr>
          <w:i/>
          <w:color w:val="auto"/>
          <w:sz w:val="24"/>
          <w:szCs w:val="24"/>
        </w:rPr>
      </w:pPr>
      <w:r w:rsidRPr="00007E7B">
        <w:rPr>
          <w:color w:val="auto"/>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7630" w:rsidRPr="00007E7B" w:rsidRDefault="0040263E" w:rsidP="00BB2315">
      <w:pPr>
        <w:numPr>
          <w:ilvl w:val="0"/>
          <w:numId w:val="7"/>
        </w:numPr>
        <w:tabs>
          <w:tab w:val="left" w:pos="851"/>
          <w:tab w:val="left" w:pos="993"/>
        </w:tabs>
        <w:ind w:left="0" w:firstLine="709"/>
        <w:rPr>
          <w:i/>
          <w:color w:val="auto"/>
          <w:sz w:val="24"/>
          <w:szCs w:val="24"/>
        </w:rPr>
      </w:pPr>
      <w:r w:rsidRPr="00007E7B">
        <w:rPr>
          <w:color w:val="auto"/>
          <w:sz w:val="24"/>
          <w:szCs w:val="24"/>
        </w:rPr>
        <w:t>литературные, исторические, экологические и другие походы, экскур</w:t>
      </w:r>
      <w:r w:rsidR="000103DA" w:rsidRPr="00007E7B">
        <w:rPr>
          <w:color w:val="auto"/>
          <w:sz w:val="24"/>
          <w:szCs w:val="24"/>
        </w:rPr>
        <w:t>сии, экспедиции, слё</w:t>
      </w:r>
      <w:r w:rsidRPr="00007E7B">
        <w:rPr>
          <w:color w:val="auto"/>
          <w:sz w:val="24"/>
          <w:szCs w:val="24"/>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7630" w:rsidRPr="00007E7B" w:rsidRDefault="0040263E" w:rsidP="00BB2315">
      <w:pPr>
        <w:numPr>
          <w:ilvl w:val="0"/>
          <w:numId w:val="7"/>
        </w:numPr>
        <w:tabs>
          <w:tab w:val="left" w:pos="851"/>
          <w:tab w:val="left" w:pos="993"/>
        </w:tabs>
        <w:ind w:left="0" w:firstLine="709"/>
        <w:rPr>
          <w:color w:val="auto"/>
          <w:sz w:val="24"/>
          <w:szCs w:val="24"/>
        </w:rPr>
      </w:pPr>
      <w:r w:rsidRPr="00007E7B">
        <w:rPr>
          <w:color w:val="auto"/>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C7630" w:rsidRPr="00007E7B" w:rsidRDefault="0040263E" w:rsidP="00BB147E">
      <w:pPr>
        <w:pStyle w:val="3"/>
        <w:numPr>
          <w:ilvl w:val="2"/>
          <w:numId w:val="38"/>
        </w:numPr>
      </w:pPr>
      <w:bookmarkStart w:id="26" w:name="_Toc146088563"/>
      <w:r w:rsidRPr="00007E7B">
        <w:lastRenderedPageBreak/>
        <w:t>Организация предметно-пространственной среды</w:t>
      </w:r>
      <w:bookmarkEnd w:id="26"/>
    </w:p>
    <w:p w:rsidR="00EC7630" w:rsidRPr="00007E7B" w:rsidRDefault="0040263E" w:rsidP="00BB2315">
      <w:pPr>
        <w:tabs>
          <w:tab w:val="left" w:pos="851"/>
          <w:tab w:val="left" w:pos="2977"/>
        </w:tabs>
        <w:ind w:firstLine="709"/>
        <w:rPr>
          <w:color w:val="auto"/>
          <w:sz w:val="24"/>
          <w:szCs w:val="24"/>
        </w:rPr>
      </w:pPr>
      <w:r w:rsidRPr="00007E7B">
        <w:rPr>
          <w:color w:val="auto"/>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оформление внешнего вида здания, фасада, холла при входе</w:t>
      </w:r>
      <w:bookmarkStart w:id="27" w:name="_Hlk106819027"/>
      <w:r w:rsidRPr="00007E7B">
        <w:rPr>
          <w:color w:val="auto"/>
          <w:sz w:val="24"/>
          <w:szCs w:val="24"/>
        </w:rPr>
        <w:t xml:space="preserve"> в общеобразовательную организацию</w:t>
      </w:r>
      <w:bookmarkEnd w:id="27"/>
      <w:r w:rsidRPr="00007E7B">
        <w:rPr>
          <w:color w:val="auto"/>
          <w:sz w:val="24"/>
          <w:szCs w:val="24"/>
        </w:rPr>
        <w:t xml:space="preserve"> государственной символикой Российской Федерации, субъекта Российской Федерации, муниципального образования (флаг, </w:t>
      </w:r>
      <w:r w:rsidR="00BE1186" w:rsidRPr="00007E7B">
        <w:rPr>
          <w:color w:val="auto"/>
          <w:sz w:val="24"/>
          <w:szCs w:val="24"/>
        </w:rPr>
        <w:t>герб), изображениями символики Р</w:t>
      </w:r>
      <w:r w:rsidRPr="00007E7B">
        <w:rPr>
          <w:color w:val="auto"/>
          <w:sz w:val="24"/>
          <w:szCs w:val="24"/>
        </w:rPr>
        <w:t>оссийского государства в разные периоды тысячелетней истории, исторической символики региона;</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организацию и проведение церемоний поднятия (спуска) государственного флага Российской Федерации;</w:t>
      </w:r>
    </w:p>
    <w:p w:rsidR="00EC7630" w:rsidRPr="00007E7B" w:rsidRDefault="0040263E" w:rsidP="00BB2315">
      <w:pPr>
        <w:numPr>
          <w:ilvl w:val="0"/>
          <w:numId w:val="8"/>
        </w:numPr>
        <w:tabs>
          <w:tab w:val="left" w:pos="993"/>
        </w:tabs>
        <w:ind w:left="0" w:firstLine="709"/>
        <w:rPr>
          <w:color w:val="auto"/>
          <w:sz w:val="24"/>
          <w:szCs w:val="24"/>
        </w:rPr>
      </w:pPr>
      <w:proofErr w:type="gramStart"/>
      <w:r w:rsidRPr="00007E7B">
        <w:rPr>
          <w:color w:val="auto"/>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EC7630" w:rsidRPr="00007E7B" w:rsidRDefault="0040263E" w:rsidP="00BB2315">
      <w:pPr>
        <w:numPr>
          <w:ilvl w:val="0"/>
          <w:numId w:val="8"/>
        </w:numPr>
        <w:tabs>
          <w:tab w:val="left" w:pos="993"/>
        </w:tabs>
        <w:ind w:left="0" w:firstLine="709"/>
        <w:rPr>
          <w:color w:val="auto"/>
          <w:sz w:val="24"/>
          <w:szCs w:val="24"/>
        </w:rPr>
      </w:pPr>
      <w:proofErr w:type="gramStart"/>
      <w:r w:rsidRPr="00007E7B">
        <w:rPr>
          <w:color w:val="auto"/>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w:t>
      </w:r>
      <w:proofErr w:type="spellStart"/>
      <w:r w:rsidRPr="00007E7B">
        <w:rPr>
          <w:color w:val="auto"/>
          <w:sz w:val="24"/>
          <w:szCs w:val="24"/>
        </w:rPr>
        <w:t>организацииили</w:t>
      </w:r>
      <w:proofErr w:type="spellEnd"/>
      <w:r w:rsidRPr="00007E7B">
        <w:rPr>
          <w:color w:val="auto"/>
          <w:sz w:val="24"/>
          <w:szCs w:val="24"/>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 xml:space="preserve">поддержание </w:t>
      </w:r>
      <w:proofErr w:type="gramStart"/>
      <w:r w:rsidRPr="00007E7B">
        <w:rPr>
          <w:color w:val="auto"/>
          <w:sz w:val="24"/>
          <w:szCs w:val="24"/>
        </w:rPr>
        <w:t>эстетического вида</w:t>
      </w:r>
      <w:proofErr w:type="gramEnd"/>
      <w:r w:rsidRPr="00007E7B">
        <w:rPr>
          <w:color w:val="auto"/>
          <w:sz w:val="24"/>
          <w:szCs w:val="24"/>
        </w:rPr>
        <w:t xml:space="preserve"> и благоустройство всех помещений в общеобразовательной организации, доступных и безопасн</w:t>
      </w:r>
      <w:r w:rsidR="000103DA" w:rsidRPr="00007E7B">
        <w:rPr>
          <w:color w:val="auto"/>
          <w:sz w:val="24"/>
          <w:szCs w:val="24"/>
        </w:rPr>
        <w:t>ых рекреационных зон, озеленение</w:t>
      </w:r>
      <w:r w:rsidRPr="00007E7B">
        <w:rPr>
          <w:color w:val="auto"/>
          <w:sz w:val="24"/>
          <w:szCs w:val="24"/>
        </w:rPr>
        <w:t xml:space="preserve"> территории при общеобразовательной организации;</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 xml:space="preserve">деятельность классных руководителей </w:t>
      </w:r>
      <w:r w:rsidR="006A6034" w:rsidRPr="00007E7B">
        <w:rPr>
          <w:color w:val="auto"/>
          <w:sz w:val="24"/>
          <w:szCs w:val="24"/>
        </w:rPr>
        <w:t xml:space="preserve">и других педагогов </w:t>
      </w:r>
      <w:r w:rsidRPr="00007E7B">
        <w:rPr>
          <w:color w:val="auto"/>
          <w:sz w:val="24"/>
          <w:szCs w:val="24"/>
        </w:rPr>
        <w:t xml:space="preserve">вместе с обучающимися, их родителями по благоустройству, оформлению школьных аудиторий, пришкольной территории; </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разработку и оформление простран</w:t>
      </w:r>
      <w:proofErr w:type="gramStart"/>
      <w:r w:rsidRPr="00007E7B">
        <w:rPr>
          <w:color w:val="auto"/>
          <w:sz w:val="24"/>
          <w:szCs w:val="24"/>
        </w:rPr>
        <w:t>ств пр</w:t>
      </w:r>
      <w:proofErr w:type="gramEnd"/>
      <w:r w:rsidRPr="00007E7B">
        <w:rPr>
          <w:color w:val="auto"/>
          <w:sz w:val="24"/>
          <w:szCs w:val="24"/>
        </w:rPr>
        <w:t xml:space="preserve">оведения значимых событий, праздников, церемоний, торжественных линеек, творческих вечеров (событийный дизайн); </w:t>
      </w:r>
    </w:p>
    <w:p w:rsidR="00EC7630" w:rsidRPr="00007E7B" w:rsidRDefault="0040263E" w:rsidP="00BB2315">
      <w:pPr>
        <w:numPr>
          <w:ilvl w:val="0"/>
          <w:numId w:val="8"/>
        </w:numPr>
        <w:tabs>
          <w:tab w:val="left" w:pos="993"/>
        </w:tabs>
        <w:ind w:left="0" w:firstLine="709"/>
        <w:rPr>
          <w:color w:val="auto"/>
          <w:sz w:val="24"/>
          <w:szCs w:val="24"/>
        </w:rPr>
      </w:pPr>
      <w:r w:rsidRPr="00007E7B">
        <w:rPr>
          <w:color w:val="auto"/>
          <w:sz w:val="24"/>
          <w:szCs w:val="24"/>
        </w:rPr>
        <w:t>разработку</w:t>
      </w:r>
      <w:r w:rsidR="000103DA" w:rsidRPr="00007E7B">
        <w:rPr>
          <w:color w:val="auto"/>
          <w:sz w:val="24"/>
          <w:szCs w:val="24"/>
        </w:rPr>
        <w:t xml:space="preserve"> и обновление материалов (стендов, плакатов, инсталляций</w:t>
      </w:r>
      <w:r w:rsidRPr="00007E7B">
        <w:rPr>
          <w:color w:val="auto"/>
          <w:sz w:val="24"/>
          <w:szCs w:val="24"/>
        </w:rPr>
        <w:t xml:space="preserve"> и др.), </w:t>
      </w:r>
      <w:r w:rsidRPr="00007E7B">
        <w:rPr>
          <w:color w:val="auto"/>
          <w:sz w:val="24"/>
          <w:szCs w:val="24"/>
        </w:rPr>
        <w:lastRenderedPageBreak/>
        <w:t xml:space="preserve">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007E7B" w:rsidRDefault="0040263E" w:rsidP="00BB2315">
      <w:pPr>
        <w:tabs>
          <w:tab w:val="left" w:pos="993"/>
        </w:tabs>
        <w:ind w:firstLine="709"/>
        <w:rPr>
          <w:color w:val="auto"/>
          <w:sz w:val="24"/>
          <w:szCs w:val="24"/>
        </w:rPr>
      </w:pPr>
      <w:r w:rsidRPr="00007E7B">
        <w:rPr>
          <w:color w:val="auto"/>
          <w:sz w:val="24"/>
          <w:szCs w:val="24"/>
        </w:rPr>
        <w:t xml:space="preserve">Предметно-пространственная среда строится как максимально доступная для </w:t>
      </w:r>
      <w:proofErr w:type="gramStart"/>
      <w:r w:rsidRPr="00007E7B">
        <w:rPr>
          <w:color w:val="auto"/>
          <w:sz w:val="24"/>
          <w:szCs w:val="24"/>
        </w:rPr>
        <w:t>обучающихся</w:t>
      </w:r>
      <w:proofErr w:type="gramEnd"/>
      <w:r w:rsidRPr="00007E7B">
        <w:rPr>
          <w:color w:val="auto"/>
          <w:sz w:val="24"/>
          <w:szCs w:val="24"/>
        </w:rPr>
        <w:t xml:space="preserve"> с особыми образовательными потребностями.</w:t>
      </w:r>
    </w:p>
    <w:p w:rsidR="00EC7630" w:rsidRPr="00007E7B" w:rsidRDefault="0040263E" w:rsidP="00BB147E">
      <w:pPr>
        <w:pStyle w:val="3"/>
        <w:numPr>
          <w:ilvl w:val="2"/>
          <w:numId w:val="38"/>
        </w:numPr>
      </w:pPr>
      <w:bookmarkStart w:id="28" w:name="_Toc146088564"/>
      <w:r w:rsidRPr="00007E7B">
        <w:t>Взаимодействие с родителями (законными представителями)</w:t>
      </w:r>
      <w:bookmarkEnd w:id="28"/>
    </w:p>
    <w:p w:rsidR="00EC7630" w:rsidRPr="00007E7B" w:rsidRDefault="0040263E" w:rsidP="00BB2315">
      <w:pPr>
        <w:tabs>
          <w:tab w:val="left" w:pos="851"/>
        </w:tabs>
        <w:ind w:firstLine="709"/>
        <w:rPr>
          <w:color w:val="auto"/>
          <w:sz w:val="24"/>
          <w:szCs w:val="24"/>
        </w:rPr>
      </w:pPr>
      <w:r w:rsidRPr="00007E7B">
        <w:rPr>
          <w:color w:val="auto"/>
          <w:sz w:val="24"/>
          <w:szCs w:val="24"/>
        </w:rPr>
        <w:t xml:space="preserve">Реализация воспитательного потенциала взаимодействия с родителями (законными представителями) </w:t>
      </w:r>
      <w:proofErr w:type="gramStart"/>
      <w:r w:rsidRPr="00007E7B">
        <w:rPr>
          <w:color w:val="auto"/>
          <w:sz w:val="24"/>
          <w:szCs w:val="24"/>
        </w:rPr>
        <w:t>обу</w:t>
      </w:r>
      <w:r w:rsidR="00B1157B" w:rsidRPr="00007E7B">
        <w:rPr>
          <w:color w:val="auto"/>
          <w:sz w:val="24"/>
          <w:szCs w:val="24"/>
        </w:rPr>
        <w:t>чающихся</w:t>
      </w:r>
      <w:proofErr w:type="gramEnd"/>
      <w:r w:rsidR="00B1157B" w:rsidRPr="00007E7B">
        <w:rPr>
          <w:color w:val="auto"/>
          <w:sz w:val="24"/>
          <w:szCs w:val="24"/>
        </w:rPr>
        <w:t xml:space="preserve"> может предусматривать</w:t>
      </w:r>
      <w:r w:rsidRPr="00007E7B">
        <w:rPr>
          <w:color w:val="auto"/>
          <w:sz w:val="24"/>
          <w:szCs w:val="24"/>
        </w:rPr>
        <w:t>:</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родительские дни, в которые родители (законные представители) могут посещать уроки и внеурочные занятия;</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00880918" w:rsidRPr="00007E7B">
        <w:rPr>
          <w:color w:val="auto"/>
          <w:sz w:val="24"/>
          <w:szCs w:val="24"/>
        </w:rPr>
        <w:t>;</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 xml:space="preserve">родительские форумы </w:t>
      </w:r>
      <w:r w:rsidR="008A3D6E" w:rsidRPr="00007E7B">
        <w:rPr>
          <w:color w:val="auto"/>
          <w:sz w:val="24"/>
          <w:szCs w:val="24"/>
        </w:rPr>
        <w:t xml:space="preserve">на </w:t>
      </w:r>
      <w:r w:rsidRPr="00007E7B">
        <w:rPr>
          <w:color w:val="auto"/>
          <w:sz w:val="24"/>
          <w:szCs w:val="24"/>
        </w:rPr>
        <w:t xml:space="preserve">интернет-сайте общеобразовательной организации, </w:t>
      </w:r>
      <w:proofErr w:type="gramStart"/>
      <w:r w:rsidRPr="00007E7B">
        <w:rPr>
          <w:color w:val="auto"/>
          <w:sz w:val="24"/>
          <w:szCs w:val="24"/>
        </w:rPr>
        <w:t>интернет-сообщества</w:t>
      </w:r>
      <w:proofErr w:type="gramEnd"/>
      <w:r w:rsidRPr="00007E7B">
        <w:rPr>
          <w:color w:val="auto"/>
          <w:sz w:val="24"/>
          <w:szCs w:val="24"/>
        </w:rPr>
        <w:t xml:space="preserve">, группы с участием педагогов, на которых обсуждаются интересующие родителей вопросы, согласуется совместная деятельность;  </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w:t>
      </w:r>
      <w:proofErr w:type="gramStart"/>
      <w:r w:rsidRPr="00007E7B">
        <w:rPr>
          <w:color w:val="auto"/>
          <w:sz w:val="24"/>
          <w:szCs w:val="24"/>
        </w:rPr>
        <w:t>общеобразовательной</w:t>
      </w:r>
      <w:proofErr w:type="gramEnd"/>
      <w:r w:rsidRPr="00007E7B">
        <w:rPr>
          <w:color w:val="auto"/>
          <w:sz w:val="24"/>
          <w:szCs w:val="24"/>
        </w:rPr>
        <w:t xml:space="preserve"> </w:t>
      </w:r>
      <w:proofErr w:type="spellStart"/>
      <w:r w:rsidRPr="00007E7B">
        <w:rPr>
          <w:color w:val="auto"/>
          <w:sz w:val="24"/>
          <w:szCs w:val="24"/>
        </w:rPr>
        <w:t>организациив</w:t>
      </w:r>
      <w:proofErr w:type="spellEnd"/>
      <w:r w:rsidRPr="00007E7B">
        <w:rPr>
          <w:color w:val="auto"/>
          <w:sz w:val="24"/>
          <w:szCs w:val="24"/>
        </w:rPr>
        <w:t xml:space="preserve"> соответствии с порядком привлечения родителей (законных представителей);</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привлечение родителей (законных представителей) к подготовке и проведению классных и общешкольных мероприятий;</w:t>
      </w:r>
    </w:p>
    <w:p w:rsidR="00EC7630" w:rsidRPr="00007E7B" w:rsidRDefault="0040263E" w:rsidP="00BB2315">
      <w:pPr>
        <w:numPr>
          <w:ilvl w:val="0"/>
          <w:numId w:val="9"/>
        </w:numPr>
        <w:tabs>
          <w:tab w:val="left" w:pos="851"/>
          <w:tab w:val="left" w:pos="993"/>
        </w:tabs>
        <w:ind w:left="0" w:firstLine="709"/>
        <w:rPr>
          <w:color w:val="auto"/>
          <w:sz w:val="24"/>
          <w:szCs w:val="24"/>
        </w:rPr>
      </w:pPr>
      <w:r w:rsidRPr="00007E7B">
        <w:rPr>
          <w:color w:val="auto"/>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9" w:name="_Hlk85440179"/>
      <w:bookmarkEnd w:id="29"/>
    </w:p>
    <w:p w:rsidR="00EC7630" w:rsidRPr="00007E7B" w:rsidRDefault="0040263E" w:rsidP="00BB147E">
      <w:pPr>
        <w:pStyle w:val="3"/>
        <w:numPr>
          <w:ilvl w:val="2"/>
          <w:numId w:val="38"/>
        </w:numPr>
      </w:pPr>
      <w:bookmarkStart w:id="30" w:name="_Toc146088565"/>
      <w:r w:rsidRPr="00007E7B">
        <w:t>Самоуправление</w:t>
      </w:r>
      <w:bookmarkEnd w:id="30"/>
    </w:p>
    <w:p w:rsidR="00F11077" w:rsidRPr="00007E7B" w:rsidRDefault="00F11077" w:rsidP="00BB2315">
      <w:pPr>
        <w:adjustRightInd w:val="0"/>
        <w:ind w:firstLine="709"/>
        <w:rPr>
          <w:sz w:val="24"/>
          <w:szCs w:val="24"/>
        </w:rPr>
      </w:pPr>
      <w:r w:rsidRPr="00007E7B">
        <w:rPr>
          <w:rStyle w:val="CharAttribute5041"/>
          <w:rFonts w:eastAsia="№Е"/>
          <w:sz w:val="24"/>
          <w:szCs w:val="24"/>
        </w:rPr>
        <w:t xml:space="preserve">Поддержка детского </w:t>
      </w:r>
      <w:r w:rsidRPr="00007E7B">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11077" w:rsidRPr="00007E7B" w:rsidRDefault="00F11077" w:rsidP="00BB2315">
      <w:pPr>
        <w:adjustRightInd w:val="0"/>
        <w:ind w:firstLine="709"/>
        <w:rPr>
          <w:sz w:val="24"/>
          <w:szCs w:val="24"/>
        </w:rPr>
      </w:pPr>
      <w:r w:rsidRPr="00007E7B">
        <w:rPr>
          <w:sz w:val="24"/>
          <w:szCs w:val="24"/>
        </w:rPr>
        <w:t>Самоуправление в школе имеет следующую структуру:</w:t>
      </w:r>
    </w:p>
    <w:p w:rsidR="00F11077" w:rsidRPr="00007E7B" w:rsidRDefault="00F11077" w:rsidP="00BB2315">
      <w:pPr>
        <w:adjustRightInd w:val="0"/>
        <w:ind w:firstLine="709"/>
        <w:rPr>
          <w:b/>
          <w:sz w:val="24"/>
          <w:szCs w:val="24"/>
        </w:rPr>
      </w:pPr>
      <w:r w:rsidRPr="00007E7B">
        <w:rPr>
          <w:b/>
          <w:sz w:val="24"/>
          <w:szCs w:val="24"/>
        </w:rPr>
        <w:t>Совет каждого класса</w:t>
      </w:r>
    </w:p>
    <w:p w:rsidR="00F11077" w:rsidRPr="00007E7B" w:rsidRDefault="00F11077" w:rsidP="00BB2315">
      <w:pPr>
        <w:adjustRightInd w:val="0"/>
        <w:ind w:firstLine="709"/>
        <w:rPr>
          <w:sz w:val="24"/>
          <w:szCs w:val="24"/>
        </w:rPr>
      </w:pPr>
      <w:r w:rsidRPr="00007E7B">
        <w:rPr>
          <w:sz w:val="24"/>
          <w:szCs w:val="24"/>
        </w:rPr>
        <w:t xml:space="preserve">Механизмы участия максимального количества </w:t>
      </w:r>
      <w:proofErr w:type="gramStart"/>
      <w:r w:rsidRPr="00007E7B">
        <w:rPr>
          <w:sz w:val="24"/>
          <w:szCs w:val="24"/>
        </w:rPr>
        <w:t>обучающихся</w:t>
      </w:r>
      <w:proofErr w:type="gramEnd"/>
      <w:r w:rsidRPr="00007E7B">
        <w:rPr>
          <w:sz w:val="24"/>
          <w:szCs w:val="24"/>
        </w:rPr>
        <w:t xml:space="preserve"> в самоуправлении:</w:t>
      </w:r>
    </w:p>
    <w:p w:rsidR="00F11077" w:rsidRPr="00007E7B" w:rsidRDefault="00F11077" w:rsidP="003221AA">
      <w:pPr>
        <w:numPr>
          <w:ilvl w:val="0"/>
          <w:numId w:val="9"/>
        </w:numPr>
        <w:tabs>
          <w:tab w:val="left" w:pos="851"/>
          <w:tab w:val="left" w:pos="993"/>
        </w:tabs>
        <w:ind w:left="0" w:firstLine="709"/>
        <w:rPr>
          <w:color w:val="auto"/>
          <w:sz w:val="24"/>
          <w:szCs w:val="24"/>
        </w:rPr>
      </w:pPr>
      <w:r w:rsidRPr="00007E7B">
        <w:rPr>
          <w:color w:val="auto"/>
          <w:sz w:val="24"/>
          <w:szCs w:val="24"/>
        </w:rPr>
        <w:t>право обучающегося выразить свое мнение при решении любого вопроса, затрагивающего его интересы;</w:t>
      </w:r>
    </w:p>
    <w:p w:rsidR="00F11077" w:rsidRPr="00007E7B" w:rsidRDefault="00F11077" w:rsidP="003221AA">
      <w:pPr>
        <w:numPr>
          <w:ilvl w:val="0"/>
          <w:numId w:val="9"/>
        </w:numPr>
        <w:tabs>
          <w:tab w:val="left" w:pos="851"/>
          <w:tab w:val="left" w:pos="993"/>
        </w:tabs>
        <w:ind w:left="0" w:firstLine="709"/>
        <w:rPr>
          <w:color w:val="auto"/>
          <w:sz w:val="24"/>
          <w:szCs w:val="24"/>
        </w:rPr>
      </w:pPr>
      <w:r w:rsidRPr="00007E7B">
        <w:rPr>
          <w:color w:val="auto"/>
          <w:sz w:val="24"/>
          <w:szCs w:val="24"/>
        </w:rPr>
        <w:lastRenderedPageBreak/>
        <w:t xml:space="preserve">право обучающегося быть заслушанным в ходе любого разбирательства; </w:t>
      </w:r>
    </w:p>
    <w:p w:rsidR="00F11077" w:rsidRPr="00007E7B" w:rsidRDefault="00F11077" w:rsidP="003221AA">
      <w:pPr>
        <w:numPr>
          <w:ilvl w:val="0"/>
          <w:numId w:val="9"/>
        </w:numPr>
        <w:tabs>
          <w:tab w:val="left" w:pos="851"/>
          <w:tab w:val="left" w:pos="993"/>
        </w:tabs>
        <w:ind w:left="0" w:firstLine="709"/>
        <w:rPr>
          <w:color w:val="auto"/>
          <w:sz w:val="24"/>
          <w:szCs w:val="24"/>
        </w:rPr>
      </w:pPr>
      <w:r w:rsidRPr="00007E7B">
        <w:rPr>
          <w:color w:val="auto"/>
          <w:sz w:val="24"/>
          <w:szCs w:val="24"/>
        </w:rPr>
        <w:t xml:space="preserve">каждый обучающийся имеет право избирать и быть избранным в органы детского самоуправления; </w:t>
      </w:r>
    </w:p>
    <w:p w:rsidR="00F11077" w:rsidRPr="00007E7B" w:rsidRDefault="00F11077" w:rsidP="003221AA">
      <w:pPr>
        <w:numPr>
          <w:ilvl w:val="0"/>
          <w:numId w:val="9"/>
        </w:numPr>
        <w:tabs>
          <w:tab w:val="left" w:pos="851"/>
          <w:tab w:val="left" w:pos="993"/>
        </w:tabs>
        <w:ind w:left="0" w:firstLine="709"/>
        <w:rPr>
          <w:color w:val="auto"/>
          <w:sz w:val="24"/>
          <w:szCs w:val="24"/>
        </w:rPr>
      </w:pPr>
      <w:r w:rsidRPr="00007E7B">
        <w:rPr>
          <w:color w:val="auto"/>
          <w:sz w:val="24"/>
          <w:szCs w:val="24"/>
        </w:rPr>
        <w:t xml:space="preserve">вовлечение максимального количества обучающихся в планирование, организацию, проведение и анализ общешкольных и </w:t>
      </w:r>
      <w:proofErr w:type="spellStart"/>
      <w:r w:rsidRPr="00007E7B">
        <w:rPr>
          <w:color w:val="auto"/>
          <w:sz w:val="24"/>
          <w:szCs w:val="24"/>
        </w:rPr>
        <w:t>внутриклассных</w:t>
      </w:r>
      <w:proofErr w:type="spellEnd"/>
      <w:r w:rsidRPr="00007E7B">
        <w:rPr>
          <w:color w:val="auto"/>
          <w:sz w:val="24"/>
          <w:szCs w:val="24"/>
        </w:rPr>
        <w:t xml:space="preserve"> дел.</w:t>
      </w:r>
    </w:p>
    <w:p w:rsidR="00F11077" w:rsidRPr="00007E7B" w:rsidRDefault="00F11077" w:rsidP="00BB2315">
      <w:pPr>
        <w:adjustRightInd w:val="0"/>
        <w:ind w:firstLine="709"/>
        <w:rPr>
          <w:sz w:val="24"/>
          <w:szCs w:val="24"/>
        </w:rPr>
      </w:pPr>
      <w:r w:rsidRPr="00007E7B">
        <w:rPr>
          <w:sz w:val="24"/>
          <w:szCs w:val="24"/>
        </w:rPr>
        <w:t>Классный уровень формируется и реализуется в классных коллективах, когда учащиеся принимают участие в работе актива класса. Самостоятельно определяются лидеры – старосты, всем участникам предлагаются на выбор сферы деятельности (</w:t>
      </w:r>
      <w:proofErr w:type="spellStart"/>
      <w:r w:rsidRPr="00007E7B">
        <w:rPr>
          <w:sz w:val="24"/>
          <w:szCs w:val="24"/>
        </w:rPr>
        <w:t>организаторская</w:t>
      </w:r>
      <w:proofErr w:type="gramStart"/>
      <w:r w:rsidRPr="00007E7B">
        <w:rPr>
          <w:sz w:val="24"/>
          <w:szCs w:val="24"/>
        </w:rPr>
        <w:t>,и</w:t>
      </w:r>
      <w:proofErr w:type="gramEnd"/>
      <w:r w:rsidRPr="00007E7B">
        <w:rPr>
          <w:sz w:val="24"/>
          <w:szCs w:val="24"/>
        </w:rPr>
        <w:t>сполнительская</w:t>
      </w:r>
      <w:proofErr w:type="spellEnd"/>
      <w:r w:rsidRPr="00007E7B">
        <w:rPr>
          <w:sz w:val="24"/>
          <w:szCs w:val="24"/>
        </w:rPr>
        <w:t>, спортивная, трудовая, творческая), разрабатывается план классных дел.</w:t>
      </w:r>
    </w:p>
    <w:p w:rsidR="00F11077" w:rsidRPr="00007E7B" w:rsidRDefault="00F11077" w:rsidP="00BB2315">
      <w:pPr>
        <w:adjustRightInd w:val="0"/>
        <w:ind w:firstLine="709"/>
        <w:rPr>
          <w:sz w:val="24"/>
          <w:szCs w:val="24"/>
        </w:rPr>
      </w:pPr>
      <w:r w:rsidRPr="00007E7B">
        <w:rPr>
          <w:sz w:val="24"/>
          <w:szCs w:val="24"/>
        </w:rPr>
        <w:t xml:space="preserve">Основные вопросы решаются на собраниях класса – это наиболее гибкая и доступная форма привлечения всех к самоуправлению. На заседаниях обсуждаются вопросы жизни </w:t>
      </w:r>
      <w:proofErr w:type="spellStart"/>
      <w:r w:rsidRPr="00007E7B">
        <w:rPr>
          <w:sz w:val="24"/>
          <w:szCs w:val="24"/>
        </w:rPr>
        <w:t>класса</w:t>
      </w:r>
      <w:proofErr w:type="gramStart"/>
      <w:r w:rsidRPr="00007E7B">
        <w:rPr>
          <w:sz w:val="24"/>
          <w:szCs w:val="24"/>
        </w:rPr>
        <w:t>,п</w:t>
      </w:r>
      <w:proofErr w:type="gramEnd"/>
      <w:r w:rsidRPr="00007E7B">
        <w:rPr>
          <w:sz w:val="24"/>
          <w:szCs w:val="24"/>
        </w:rPr>
        <w:t>ланируются</w:t>
      </w:r>
      <w:proofErr w:type="spellEnd"/>
      <w:r w:rsidRPr="00007E7B">
        <w:rPr>
          <w:sz w:val="24"/>
          <w:szCs w:val="24"/>
        </w:rPr>
        <w:t xml:space="preserve"> мероприятия, проводится анализ работы.</w:t>
      </w:r>
    </w:p>
    <w:p w:rsidR="00F11077" w:rsidRPr="00007E7B" w:rsidRDefault="00F11077" w:rsidP="00BB2315">
      <w:pPr>
        <w:adjustRightInd w:val="0"/>
        <w:ind w:firstLine="709"/>
        <w:rPr>
          <w:sz w:val="24"/>
          <w:szCs w:val="24"/>
        </w:rPr>
      </w:pPr>
      <w:r w:rsidRPr="00007E7B">
        <w:rPr>
          <w:sz w:val="24"/>
          <w:szCs w:val="24"/>
        </w:rPr>
        <w:t>На данном уровне решаются следующие задачи:</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 xml:space="preserve">создается модель самостоятельной деятельности и </w:t>
      </w:r>
      <w:proofErr w:type="gramStart"/>
      <w:r w:rsidRPr="00007E7B">
        <w:rPr>
          <w:rFonts w:ascii="Times New Roman" w:hAnsi="Times New Roman"/>
          <w:sz w:val="24"/>
          <w:szCs w:val="24"/>
        </w:rPr>
        <w:t>инициативы</w:t>
      </w:r>
      <w:proofErr w:type="gramEnd"/>
      <w:r w:rsidRPr="00007E7B">
        <w:rPr>
          <w:rFonts w:ascii="Times New Roman" w:hAnsi="Times New Roman"/>
          <w:sz w:val="24"/>
          <w:szCs w:val="24"/>
        </w:rPr>
        <w:t xml:space="preserve"> обучающихся под руководством классного руководителя;</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создаются условия для творческого потенциала ребенка;</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воспитывается ответственность за выполнение порученных дел;</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формируются отношения сотрудничества между взрослыми и детьми.</w:t>
      </w:r>
    </w:p>
    <w:p w:rsidR="00F11077" w:rsidRPr="00007E7B" w:rsidRDefault="00F11077" w:rsidP="00BB2315">
      <w:pPr>
        <w:adjustRightInd w:val="0"/>
        <w:ind w:firstLine="709"/>
        <w:rPr>
          <w:sz w:val="24"/>
          <w:szCs w:val="24"/>
        </w:rPr>
      </w:pPr>
    </w:p>
    <w:p w:rsidR="00F11077" w:rsidRPr="00007E7B" w:rsidRDefault="00F11077" w:rsidP="00BB2315">
      <w:pPr>
        <w:adjustRightInd w:val="0"/>
        <w:ind w:firstLine="709"/>
        <w:rPr>
          <w:b/>
          <w:sz w:val="24"/>
          <w:szCs w:val="24"/>
        </w:rPr>
      </w:pPr>
      <w:r w:rsidRPr="00007E7B">
        <w:rPr>
          <w:b/>
          <w:sz w:val="24"/>
          <w:szCs w:val="24"/>
        </w:rPr>
        <w:t>Школьный парламент</w:t>
      </w:r>
    </w:p>
    <w:p w:rsidR="00F11077" w:rsidRPr="00007E7B" w:rsidRDefault="00F11077" w:rsidP="00BB2315">
      <w:pPr>
        <w:adjustRightInd w:val="0"/>
        <w:ind w:firstLine="709"/>
        <w:rPr>
          <w:sz w:val="24"/>
          <w:szCs w:val="24"/>
        </w:rPr>
      </w:pPr>
      <w:r w:rsidRPr="00007E7B">
        <w:rPr>
          <w:sz w:val="24"/>
          <w:szCs w:val="24"/>
        </w:rPr>
        <w:t>Школьный парламент является выборным коллегиальным органом, создаваемым в целях учета мнения обучающихся по вопросам управления школой и при принятии школой локальных нормативных актов, затрагивающих права и законные интересы обучающихся.</w:t>
      </w:r>
    </w:p>
    <w:p w:rsidR="00F11077" w:rsidRPr="00007E7B" w:rsidRDefault="00F11077" w:rsidP="00BB2315">
      <w:pPr>
        <w:adjustRightInd w:val="0"/>
        <w:ind w:firstLine="709"/>
        <w:rPr>
          <w:sz w:val="24"/>
          <w:szCs w:val="24"/>
        </w:rPr>
      </w:pPr>
      <w:r w:rsidRPr="00007E7B">
        <w:rPr>
          <w:sz w:val="24"/>
          <w:szCs w:val="24"/>
        </w:rPr>
        <w:t>В школьный парламент входят представители 4-11 классов, избираемые на классных собраниях по норме не менее 2 человек от каждого класса.</w:t>
      </w:r>
    </w:p>
    <w:p w:rsidR="00F11077" w:rsidRPr="00007E7B" w:rsidRDefault="00F11077" w:rsidP="00BB2315">
      <w:pPr>
        <w:adjustRightInd w:val="0"/>
        <w:ind w:firstLine="709"/>
        <w:rPr>
          <w:sz w:val="24"/>
          <w:szCs w:val="24"/>
        </w:rPr>
      </w:pPr>
      <w:r w:rsidRPr="00007E7B">
        <w:rPr>
          <w:sz w:val="24"/>
          <w:szCs w:val="24"/>
        </w:rPr>
        <w:t>Школьный парламент решает следующие вопросы:</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 xml:space="preserve">планирования, организация и </w:t>
      </w:r>
      <w:proofErr w:type="gramStart"/>
      <w:r w:rsidRPr="00007E7B">
        <w:rPr>
          <w:rFonts w:ascii="Times New Roman" w:hAnsi="Times New Roman"/>
          <w:sz w:val="24"/>
          <w:szCs w:val="24"/>
        </w:rPr>
        <w:t>последующей</w:t>
      </w:r>
      <w:proofErr w:type="gramEnd"/>
      <w:r w:rsidRPr="00007E7B">
        <w:rPr>
          <w:rFonts w:ascii="Times New Roman" w:hAnsi="Times New Roman"/>
          <w:sz w:val="24"/>
          <w:szCs w:val="24"/>
        </w:rPr>
        <w:t xml:space="preserve"> анализ школьных мероприятий;</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 xml:space="preserve">формирования и работы с </w:t>
      </w:r>
      <w:proofErr w:type="spellStart"/>
      <w:r w:rsidRPr="00007E7B">
        <w:rPr>
          <w:rFonts w:ascii="Times New Roman" w:hAnsi="Times New Roman"/>
          <w:sz w:val="24"/>
          <w:szCs w:val="24"/>
        </w:rPr>
        <w:t>активомшколы</w:t>
      </w:r>
      <w:proofErr w:type="spellEnd"/>
      <w:r w:rsidRPr="00007E7B">
        <w:rPr>
          <w:rFonts w:ascii="Times New Roman" w:hAnsi="Times New Roman"/>
          <w:sz w:val="24"/>
          <w:szCs w:val="24"/>
        </w:rPr>
        <w:t>;</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внедрения инициатив ученического коллектива;</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оценки результативности деятельности классного ученического самоуправления;</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развития интереса к совместной деятельности на благо школы, посёлка.</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 xml:space="preserve">рассмотрение и разработка предложений по совершенствованию правил внутреннего права и законные интересы обучающихся; </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proofErr w:type="spellStart"/>
      <w:r w:rsidRPr="00007E7B">
        <w:rPr>
          <w:rFonts w:ascii="Times New Roman" w:hAnsi="Times New Roman"/>
          <w:sz w:val="24"/>
          <w:szCs w:val="24"/>
        </w:rPr>
        <w:t>представлениеинтересов</w:t>
      </w:r>
      <w:proofErr w:type="spellEnd"/>
      <w:r w:rsidRPr="00007E7B">
        <w:rPr>
          <w:rFonts w:ascii="Times New Roman" w:hAnsi="Times New Roman"/>
          <w:sz w:val="24"/>
          <w:szCs w:val="24"/>
        </w:rPr>
        <w:t xml:space="preserve"> коллектива </w:t>
      </w:r>
      <w:proofErr w:type="gramStart"/>
      <w:r w:rsidRPr="00007E7B">
        <w:rPr>
          <w:rFonts w:ascii="Times New Roman" w:hAnsi="Times New Roman"/>
          <w:sz w:val="24"/>
          <w:szCs w:val="24"/>
        </w:rPr>
        <w:t>обучающихся</w:t>
      </w:r>
      <w:proofErr w:type="gramEnd"/>
      <w:r w:rsidRPr="00007E7B">
        <w:rPr>
          <w:rFonts w:ascii="Times New Roman" w:hAnsi="Times New Roman"/>
          <w:sz w:val="24"/>
          <w:szCs w:val="24"/>
        </w:rPr>
        <w:t>;</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создание инициативных групп обучающихся при проведении различных мероприятий;</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proofErr w:type="gramStart"/>
      <w:r w:rsidRPr="00007E7B">
        <w:rPr>
          <w:rFonts w:ascii="Times New Roman" w:hAnsi="Times New Roman"/>
          <w:sz w:val="24"/>
          <w:szCs w:val="24"/>
        </w:rPr>
        <w:t>внесение предложений органам управления учреждением по актуальным для коллектива обучающихся вопросам;</w:t>
      </w:r>
      <w:proofErr w:type="gramEnd"/>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 xml:space="preserve">выражение мнения по </w:t>
      </w:r>
      <w:proofErr w:type="gramStart"/>
      <w:r w:rsidRPr="00007E7B">
        <w:rPr>
          <w:rFonts w:ascii="Times New Roman" w:hAnsi="Times New Roman"/>
          <w:sz w:val="24"/>
          <w:szCs w:val="24"/>
        </w:rPr>
        <w:t>локальном</w:t>
      </w:r>
      <w:proofErr w:type="gramEnd"/>
      <w:r w:rsidRPr="00007E7B">
        <w:rPr>
          <w:rFonts w:ascii="Times New Roman" w:hAnsi="Times New Roman"/>
          <w:sz w:val="24"/>
          <w:szCs w:val="24"/>
        </w:rPr>
        <w:t xml:space="preserve"> актам, актуальным для ученического сообщества;</w:t>
      </w:r>
    </w:p>
    <w:p w:rsidR="00F11077" w:rsidRPr="00007E7B" w:rsidRDefault="00F11077" w:rsidP="00B1157B">
      <w:pPr>
        <w:pStyle w:val="afa"/>
        <w:numPr>
          <w:ilvl w:val="0"/>
          <w:numId w:val="34"/>
        </w:numPr>
        <w:tabs>
          <w:tab w:val="left" w:pos="993"/>
          <w:tab w:val="left" w:pos="1310"/>
        </w:tabs>
        <w:adjustRightInd w:val="0"/>
        <w:ind w:left="0" w:firstLine="0"/>
        <w:rPr>
          <w:rFonts w:ascii="Times New Roman" w:hAnsi="Times New Roman"/>
          <w:sz w:val="24"/>
          <w:szCs w:val="24"/>
        </w:rPr>
      </w:pPr>
      <w:r w:rsidRPr="00007E7B">
        <w:rPr>
          <w:rFonts w:ascii="Times New Roman" w:hAnsi="Times New Roman"/>
          <w:iCs/>
          <w:sz w:val="24"/>
          <w:szCs w:val="24"/>
        </w:rPr>
        <w:t>создание из наиболее авторитетных старшеклассников и курируемых школьным психологом группы по урегулированию конфликтных ситуаций в школе;</w:t>
      </w:r>
    </w:p>
    <w:p w:rsidR="00F11077" w:rsidRPr="00007E7B"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007E7B">
        <w:rPr>
          <w:rFonts w:ascii="Times New Roman" w:hAnsi="Times New Roman"/>
          <w:sz w:val="24"/>
          <w:szCs w:val="24"/>
        </w:rPr>
        <w:t>рассмотрение вопроса о выборе меры дисциплинарного взыскания в отношении обучающегося.</w:t>
      </w:r>
    </w:p>
    <w:p w:rsidR="00F11077" w:rsidRPr="00007E7B" w:rsidRDefault="00F11077" w:rsidP="00BB2315">
      <w:pPr>
        <w:adjustRightInd w:val="0"/>
        <w:ind w:firstLine="709"/>
        <w:rPr>
          <w:sz w:val="24"/>
          <w:szCs w:val="24"/>
        </w:rPr>
      </w:pPr>
      <w:r w:rsidRPr="00007E7B">
        <w:rPr>
          <w:sz w:val="24"/>
          <w:szCs w:val="24"/>
        </w:rPr>
        <w:t>Уровень общешкольного коллектива, основанный на получении опыта самостоятельного общественного действия.</w:t>
      </w:r>
    </w:p>
    <w:p w:rsidR="00F11077" w:rsidRPr="00007E7B" w:rsidRDefault="00F11077" w:rsidP="00BB2315">
      <w:pPr>
        <w:adjustRightInd w:val="0"/>
        <w:ind w:firstLine="709"/>
        <w:rPr>
          <w:sz w:val="24"/>
          <w:szCs w:val="24"/>
        </w:rPr>
      </w:pPr>
      <w:r w:rsidRPr="00007E7B">
        <w:rPr>
          <w:sz w:val="24"/>
          <w:szCs w:val="24"/>
        </w:rPr>
        <w:t xml:space="preserve">При переходе к этому уровню ставится задача пробуждения ответственности личности ребенка за себя, за дело, которое ему поручено. Развивается умение </w:t>
      </w:r>
      <w:r w:rsidRPr="00007E7B">
        <w:rPr>
          <w:sz w:val="24"/>
          <w:szCs w:val="24"/>
        </w:rPr>
        <w:lastRenderedPageBreak/>
        <w:t xml:space="preserve">формулировать и решать не только собственные проблемы, но и общественные. Общешкольные органы самоуправления обобщают то, что сформировано в первичных коллективах. </w:t>
      </w:r>
    </w:p>
    <w:p w:rsidR="00F11077" w:rsidRPr="00007E7B" w:rsidRDefault="00F11077" w:rsidP="00BB2315">
      <w:pPr>
        <w:adjustRightInd w:val="0"/>
        <w:ind w:firstLine="709"/>
        <w:rPr>
          <w:b/>
          <w:sz w:val="24"/>
          <w:szCs w:val="24"/>
        </w:rPr>
      </w:pPr>
      <w:r w:rsidRPr="00007E7B">
        <w:rPr>
          <w:b/>
          <w:sz w:val="24"/>
          <w:szCs w:val="24"/>
        </w:rPr>
        <w:t>Инициативные группы</w:t>
      </w:r>
    </w:p>
    <w:p w:rsidR="00F11077" w:rsidRPr="00007E7B" w:rsidRDefault="00F11077" w:rsidP="00BB2315">
      <w:pPr>
        <w:adjustRightInd w:val="0"/>
        <w:ind w:firstLine="709"/>
        <w:rPr>
          <w:sz w:val="24"/>
          <w:szCs w:val="24"/>
        </w:rPr>
      </w:pPr>
      <w:r w:rsidRPr="00007E7B">
        <w:rPr>
          <w:sz w:val="24"/>
          <w:szCs w:val="24"/>
        </w:rPr>
        <w:t>Инициативные группы создаются для проведения отдельных дел, событий, мероприятий. В зависимости от уровня мероприятия инициативные группы могут создаваться на уровне школы, ступени образования, параллели классов или отдельного класса.</w:t>
      </w:r>
    </w:p>
    <w:p w:rsidR="00EC7630" w:rsidRPr="00007E7B" w:rsidRDefault="0040263E" w:rsidP="00BB147E">
      <w:pPr>
        <w:pStyle w:val="3"/>
        <w:numPr>
          <w:ilvl w:val="2"/>
          <w:numId w:val="38"/>
        </w:numPr>
      </w:pPr>
      <w:bookmarkStart w:id="31" w:name="_Toc146088566"/>
      <w:r w:rsidRPr="00007E7B">
        <w:t>Профилактика и безопасность</w:t>
      </w:r>
      <w:bookmarkEnd w:id="31"/>
    </w:p>
    <w:p w:rsidR="00EC7630" w:rsidRPr="00007E7B" w:rsidRDefault="0040263E" w:rsidP="00BB2315">
      <w:pPr>
        <w:tabs>
          <w:tab w:val="left" w:pos="851"/>
        </w:tabs>
        <w:ind w:firstLine="709"/>
        <w:rPr>
          <w:color w:val="auto"/>
          <w:sz w:val="24"/>
          <w:szCs w:val="24"/>
        </w:rPr>
      </w:pPr>
      <w:r w:rsidRPr="00007E7B">
        <w:rPr>
          <w:color w:val="auto"/>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rsidR="00EC7630" w:rsidRPr="00007E7B" w:rsidRDefault="0040263E" w:rsidP="00BB2315">
      <w:pPr>
        <w:numPr>
          <w:ilvl w:val="0"/>
          <w:numId w:val="12"/>
        </w:numPr>
        <w:tabs>
          <w:tab w:val="left" w:pos="993"/>
        </w:tabs>
        <w:ind w:left="0" w:firstLine="709"/>
        <w:rPr>
          <w:color w:val="auto"/>
          <w:sz w:val="24"/>
          <w:szCs w:val="24"/>
        </w:rPr>
      </w:pPr>
      <w:r w:rsidRPr="00007E7B">
        <w:rPr>
          <w:color w:val="auto"/>
          <w:sz w:val="24"/>
          <w:szCs w:val="24"/>
        </w:rPr>
        <w:t xml:space="preserve">организацию деятельности педагогического коллектива по созданию в общеобразовательной </w:t>
      </w:r>
      <w:proofErr w:type="spellStart"/>
      <w:r w:rsidRPr="00007E7B">
        <w:rPr>
          <w:color w:val="auto"/>
          <w:sz w:val="24"/>
          <w:szCs w:val="24"/>
        </w:rPr>
        <w:t>организацииэффективной</w:t>
      </w:r>
      <w:proofErr w:type="spellEnd"/>
      <w:r w:rsidRPr="00007E7B">
        <w:rPr>
          <w:color w:val="auto"/>
          <w:sz w:val="24"/>
          <w:szCs w:val="24"/>
        </w:rPr>
        <w:t xml:space="preserve"> профилактической среды обеспечения безопасности жизнедеятельности как условия успешной воспитательной деятельности;</w:t>
      </w:r>
    </w:p>
    <w:p w:rsidR="00EC7630" w:rsidRPr="00007E7B" w:rsidRDefault="0040263E" w:rsidP="00BB2315">
      <w:pPr>
        <w:numPr>
          <w:ilvl w:val="0"/>
          <w:numId w:val="12"/>
        </w:numPr>
        <w:tabs>
          <w:tab w:val="left" w:pos="993"/>
        </w:tabs>
        <w:ind w:left="0" w:firstLine="709"/>
        <w:rPr>
          <w:color w:val="auto"/>
          <w:sz w:val="24"/>
          <w:szCs w:val="24"/>
        </w:rPr>
      </w:pPr>
      <w:r w:rsidRPr="00007E7B">
        <w:rPr>
          <w:color w:val="auto"/>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C7630" w:rsidRPr="00007E7B" w:rsidRDefault="0040263E" w:rsidP="00BB2315">
      <w:pPr>
        <w:numPr>
          <w:ilvl w:val="0"/>
          <w:numId w:val="12"/>
        </w:numPr>
        <w:tabs>
          <w:tab w:val="left" w:pos="993"/>
        </w:tabs>
        <w:ind w:left="0" w:firstLine="709"/>
        <w:rPr>
          <w:color w:val="auto"/>
          <w:sz w:val="24"/>
          <w:szCs w:val="24"/>
        </w:rPr>
      </w:pPr>
      <w:proofErr w:type="gramStart"/>
      <w:r w:rsidRPr="00007E7B">
        <w:rPr>
          <w:color w:val="auto"/>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007E7B">
        <w:rPr>
          <w:color w:val="auto"/>
          <w:sz w:val="24"/>
          <w:szCs w:val="24"/>
        </w:rPr>
        <w:t>конфликтологов</w:t>
      </w:r>
      <w:proofErr w:type="spellEnd"/>
      <w:r w:rsidRPr="00007E7B">
        <w:rPr>
          <w:color w:val="auto"/>
          <w:sz w:val="24"/>
          <w:szCs w:val="24"/>
        </w:rPr>
        <w:t xml:space="preserve">, коррекционных педагогов, работников социальных служб, правоохранительных органов, опеки и т. д.); </w:t>
      </w:r>
      <w:proofErr w:type="gramEnd"/>
    </w:p>
    <w:p w:rsidR="00EC7630" w:rsidRPr="00007E7B" w:rsidRDefault="0040263E" w:rsidP="00BB2315">
      <w:pPr>
        <w:numPr>
          <w:ilvl w:val="0"/>
          <w:numId w:val="12"/>
        </w:numPr>
        <w:tabs>
          <w:tab w:val="left" w:pos="993"/>
          <w:tab w:val="left" w:pos="1134"/>
        </w:tabs>
        <w:ind w:left="0" w:firstLine="709"/>
        <w:rPr>
          <w:color w:val="auto"/>
          <w:sz w:val="24"/>
          <w:szCs w:val="24"/>
        </w:rPr>
      </w:pPr>
      <w:r w:rsidRPr="00007E7B">
        <w:rPr>
          <w:color w:val="auto"/>
          <w:sz w:val="24"/>
          <w:szCs w:val="24"/>
        </w:rPr>
        <w:t xml:space="preserve">разработку и реализацию профилактических программ, направленных на работу как с </w:t>
      </w:r>
      <w:proofErr w:type="spellStart"/>
      <w:proofErr w:type="gramStart"/>
      <w:r w:rsidRPr="00007E7B">
        <w:rPr>
          <w:color w:val="auto"/>
          <w:sz w:val="24"/>
          <w:szCs w:val="24"/>
        </w:rPr>
        <w:t>девиантными</w:t>
      </w:r>
      <w:proofErr w:type="spellEnd"/>
      <w:proofErr w:type="gramEnd"/>
      <w:r w:rsidRPr="00007E7B">
        <w:rPr>
          <w:color w:val="auto"/>
          <w:sz w:val="24"/>
          <w:szCs w:val="24"/>
        </w:rPr>
        <w:t xml:space="preserve"> обучающимися, так и с их окружением; организацию межведомственного взаимодействия;</w:t>
      </w:r>
    </w:p>
    <w:p w:rsidR="00EC7630" w:rsidRPr="00007E7B" w:rsidRDefault="0040263E" w:rsidP="00BB2315">
      <w:pPr>
        <w:numPr>
          <w:ilvl w:val="0"/>
          <w:numId w:val="12"/>
        </w:numPr>
        <w:tabs>
          <w:tab w:val="left" w:pos="993"/>
          <w:tab w:val="left" w:pos="1134"/>
        </w:tabs>
        <w:ind w:left="0" w:firstLine="709"/>
        <w:rPr>
          <w:color w:val="auto"/>
          <w:sz w:val="24"/>
          <w:szCs w:val="24"/>
        </w:rPr>
      </w:pPr>
      <w:proofErr w:type="gramStart"/>
      <w:r w:rsidRPr="00007E7B">
        <w:rPr>
          <w:color w:val="auto"/>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w:t>
      </w:r>
      <w:proofErr w:type="spellStart"/>
      <w:r w:rsidRPr="00007E7B">
        <w:rPr>
          <w:color w:val="auto"/>
          <w:sz w:val="24"/>
          <w:szCs w:val="24"/>
        </w:rPr>
        <w:t>организациии</w:t>
      </w:r>
      <w:proofErr w:type="spellEnd"/>
      <w:r w:rsidRPr="00007E7B">
        <w:rPr>
          <w:color w:val="auto"/>
          <w:sz w:val="24"/>
          <w:szCs w:val="24"/>
        </w:rPr>
        <w:t xml:space="preserve"> в социокультурном окружении с педагогами, родителями, социальными партнёрами (антинаркотические, антиалкогольные, против курения</w:t>
      </w:r>
      <w:r w:rsidR="00F33AAF" w:rsidRPr="00007E7B">
        <w:rPr>
          <w:color w:val="auto"/>
          <w:sz w:val="24"/>
          <w:szCs w:val="24"/>
        </w:rPr>
        <w:t>, вовлечения в деструктивные детские</w:t>
      </w:r>
      <w:r w:rsidR="007455F4" w:rsidRPr="00007E7B">
        <w:rPr>
          <w:color w:val="auto"/>
          <w:sz w:val="24"/>
          <w:szCs w:val="24"/>
        </w:rPr>
        <w:t xml:space="preserve"> и</w:t>
      </w:r>
      <w:r w:rsidR="00F33AAF" w:rsidRPr="00007E7B">
        <w:rPr>
          <w:color w:val="auto"/>
          <w:sz w:val="24"/>
          <w:szCs w:val="24"/>
        </w:rPr>
        <w:t xml:space="preserve"> молодёжные объединения, культы, субкультуры, группы в социальных сетях</w:t>
      </w:r>
      <w:r w:rsidR="00D1313A" w:rsidRPr="00007E7B">
        <w:rPr>
          <w:color w:val="auto"/>
          <w:sz w:val="24"/>
          <w:szCs w:val="24"/>
        </w:rPr>
        <w:t>;</w:t>
      </w:r>
      <w:proofErr w:type="gramEnd"/>
      <w:r w:rsidR="00F33AAF" w:rsidRPr="00007E7B">
        <w:rPr>
          <w:color w:val="auto"/>
          <w:sz w:val="24"/>
          <w:szCs w:val="24"/>
        </w:rPr>
        <w:t xml:space="preserve"> по </w:t>
      </w:r>
      <w:r w:rsidR="00310FFD" w:rsidRPr="00007E7B">
        <w:rPr>
          <w:color w:val="auto"/>
          <w:sz w:val="24"/>
          <w:szCs w:val="24"/>
        </w:rPr>
        <w:t>безопасност</w:t>
      </w:r>
      <w:r w:rsidR="00F33AAF" w:rsidRPr="00007E7B">
        <w:rPr>
          <w:color w:val="auto"/>
          <w:sz w:val="24"/>
          <w:szCs w:val="24"/>
        </w:rPr>
        <w:t xml:space="preserve">и </w:t>
      </w:r>
      <w:r w:rsidR="00310FFD" w:rsidRPr="00007E7B">
        <w:rPr>
          <w:color w:val="auto"/>
          <w:sz w:val="24"/>
          <w:szCs w:val="24"/>
        </w:rPr>
        <w:t>в цифровой среде</w:t>
      </w:r>
      <w:r w:rsidR="00F33AAF" w:rsidRPr="00007E7B">
        <w:rPr>
          <w:color w:val="auto"/>
          <w:sz w:val="24"/>
          <w:szCs w:val="24"/>
        </w:rPr>
        <w:t xml:space="preserve">, на транспорте, на воде, </w:t>
      </w:r>
      <w:r w:rsidR="00962233" w:rsidRPr="00007E7B">
        <w:rPr>
          <w:color w:val="auto"/>
          <w:sz w:val="24"/>
          <w:szCs w:val="24"/>
        </w:rPr>
        <w:t xml:space="preserve">безопасности </w:t>
      </w:r>
      <w:r w:rsidR="00310FFD" w:rsidRPr="00007E7B">
        <w:rPr>
          <w:color w:val="auto"/>
          <w:sz w:val="24"/>
          <w:szCs w:val="24"/>
        </w:rPr>
        <w:t>дорожного движения</w:t>
      </w:r>
      <w:r w:rsidR="00F33AAF" w:rsidRPr="00007E7B">
        <w:rPr>
          <w:color w:val="auto"/>
          <w:sz w:val="24"/>
          <w:szCs w:val="24"/>
        </w:rPr>
        <w:t xml:space="preserve">, </w:t>
      </w:r>
      <w:r w:rsidR="00310FFD" w:rsidRPr="00007E7B">
        <w:rPr>
          <w:color w:val="auto"/>
          <w:sz w:val="24"/>
          <w:szCs w:val="24"/>
        </w:rPr>
        <w:t>противопожарн</w:t>
      </w:r>
      <w:r w:rsidR="00F33AAF" w:rsidRPr="00007E7B">
        <w:rPr>
          <w:color w:val="auto"/>
          <w:sz w:val="24"/>
          <w:szCs w:val="24"/>
        </w:rPr>
        <w:t>ой</w:t>
      </w:r>
      <w:r w:rsidR="00310FFD" w:rsidRPr="00007E7B">
        <w:rPr>
          <w:color w:val="auto"/>
          <w:sz w:val="24"/>
          <w:szCs w:val="24"/>
        </w:rPr>
        <w:t xml:space="preserve"> безопасност</w:t>
      </w:r>
      <w:r w:rsidR="00F33AAF" w:rsidRPr="00007E7B">
        <w:rPr>
          <w:color w:val="auto"/>
          <w:sz w:val="24"/>
          <w:szCs w:val="24"/>
        </w:rPr>
        <w:t xml:space="preserve">и, </w:t>
      </w:r>
      <w:r w:rsidR="007455F4" w:rsidRPr="00007E7B">
        <w:rPr>
          <w:color w:val="auto"/>
          <w:sz w:val="24"/>
          <w:szCs w:val="24"/>
        </w:rPr>
        <w:t xml:space="preserve">антитеррористической и </w:t>
      </w:r>
      <w:proofErr w:type="spellStart"/>
      <w:r w:rsidR="007455F4" w:rsidRPr="00007E7B">
        <w:rPr>
          <w:color w:val="auto"/>
          <w:sz w:val="24"/>
          <w:szCs w:val="24"/>
        </w:rPr>
        <w:t>антиэкстремистской</w:t>
      </w:r>
      <w:proofErr w:type="spellEnd"/>
      <w:r w:rsidR="007455F4" w:rsidRPr="00007E7B">
        <w:rPr>
          <w:color w:val="auto"/>
          <w:sz w:val="24"/>
          <w:szCs w:val="24"/>
        </w:rPr>
        <w:t xml:space="preserve"> безопасности, гражданской обороне </w:t>
      </w:r>
      <w:r w:rsidRPr="00007E7B">
        <w:rPr>
          <w:color w:val="auto"/>
          <w:sz w:val="24"/>
          <w:szCs w:val="24"/>
        </w:rPr>
        <w:t>и т. д.);</w:t>
      </w:r>
    </w:p>
    <w:p w:rsidR="00EC7630" w:rsidRPr="00007E7B" w:rsidRDefault="0040263E" w:rsidP="00BB2315">
      <w:pPr>
        <w:numPr>
          <w:ilvl w:val="0"/>
          <w:numId w:val="12"/>
        </w:numPr>
        <w:tabs>
          <w:tab w:val="left" w:pos="993"/>
          <w:tab w:val="left" w:pos="1134"/>
        </w:tabs>
        <w:ind w:left="0" w:firstLine="709"/>
        <w:rPr>
          <w:color w:val="auto"/>
          <w:sz w:val="24"/>
          <w:szCs w:val="24"/>
        </w:rPr>
      </w:pPr>
      <w:proofErr w:type="gramStart"/>
      <w:r w:rsidRPr="00007E7B">
        <w:rPr>
          <w:color w:val="auto"/>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007E7B">
        <w:rPr>
          <w:color w:val="auto"/>
          <w:sz w:val="24"/>
          <w:szCs w:val="24"/>
        </w:rPr>
        <w:t>саморефлексии</w:t>
      </w:r>
      <w:proofErr w:type="spellEnd"/>
      <w:r w:rsidRPr="00007E7B">
        <w:rPr>
          <w:color w:val="auto"/>
          <w:sz w:val="24"/>
          <w:szCs w:val="24"/>
        </w:rPr>
        <w:t>, самоконтроля, устойчивости к негативным воздействиям, групповому давлению;</w:t>
      </w:r>
      <w:proofErr w:type="gramEnd"/>
    </w:p>
    <w:p w:rsidR="00EC7630" w:rsidRPr="00007E7B" w:rsidRDefault="0040263E" w:rsidP="00BB2315">
      <w:pPr>
        <w:numPr>
          <w:ilvl w:val="0"/>
          <w:numId w:val="12"/>
        </w:numPr>
        <w:tabs>
          <w:tab w:val="left" w:pos="993"/>
          <w:tab w:val="left" w:pos="1134"/>
        </w:tabs>
        <w:ind w:left="0" w:firstLine="709"/>
        <w:rPr>
          <w:color w:val="auto"/>
          <w:sz w:val="24"/>
          <w:szCs w:val="24"/>
        </w:rPr>
      </w:pPr>
      <w:proofErr w:type="gramStart"/>
      <w:r w:rsidRPr="00007E7B">
        <w:rPr>
          <w:color w:val="auto"/>
          <w:sz w:val="24"/>
          <w:szCs w:val="24"/>
        </w:rPr>
        <w:t xml:space="preserve">профилактику правонарушений, девиаций посредством организации деятельности, альтернативной </w:t>
      </w:r>
      <w:proofErr w:type="spellStart"/>
      <w:r w:rsidR="00F67EA0" w:rsidRPr="00007E7B">
        <w:rPr>
          <w:color w:val="auto"/>
          <w:sz w:val="24"/>
          <w:szCs w:val="24"/>
        </w:rPr>
        <w:t>девиантному</w:t>
      </w:r>
      <w:proofErr w:type="spellEnd"/>
      <w:r w:rsidR="00F67EA0" w:rsidRPr="00007E7B">
        <w:rPr>
          <w:color w:val="auto"/>
          <w:sz w:val="24"/>
          <w:szCs w:val="24"/>
        </w:rPr>
        <w:t xml:space="preserve"> поведению — познания (путешествия), испытания себя (походы, спорт), значимого</w:t>
      </w:r>
      <w:r w:rsidR="00735686" w:rsidRPr="00007E7B">
        <w:rPr>
          <w:color w:val="auto"/>
          <w:sz w:val="24"/>
          <w:szCs w:val="24"/>
        </w:rPr>
        <w:t xml:space="preserve"> общения</w:t>
      </w:r>
      <w:r w:rsidR="00F67EA0" w:rsidRPr="00007E7B">
        <w:rPr>
          <w:color w:val="auto"/>
          <w:sz w:val="24"/>
          <w:szCs w:val="24"/>
        </w:rPr>
        <w:t>, творчества, деятельности (в том числе профессиональной, религиозно-духовной, благотворительной, художественной</w:t>
      </w:r>
      <w:r w:rsidRPr="00007E7B">
        <w:rPr>
          <w:color w:val="auto"/>
          <w:sz w:val="24"/>
          <w:szCs w:val="24"/>
        </w:rPr>
        <w:t xml:space="preserve"> и др.);</w:t>
      </w:r>
      <w:proofErr w:type="gramEnd"/>
    </w:p>
    <w:p w:rsidR="00EC7630" w:rsidRPr="00007E7B" w:rsidRDefault="0040263E" w:rsidP="00BB2315">
      <w:pPr>
        <w:numPr>
          <w:ilvl w:val="0"/>
          <w:numId w:val="12"/>
        </w:numPr>
        <w:tabs>
          <w:tab w:val="left" w:pos="993"/>
          <w:tab w:val="left" w:pos="1134"/>
        </w:tabs>
        <w:ind w:left="0" w:firstLine="709"/>
        <w:rPr>
          <w:color w:val="auto"/>
          <w:sz w:val="24"/>
          <w:szCs w:val="24"/>
        </w:rPr>
      </w:pPr>
      <w:r w:rsidRPr="00007E7B">
        <w:rPr>
          <w:color w:val="auto"/>
          <w:sz w:val="24"/>
          <w:szCs w:val="24"/>
        </w:rPr>
        <w:t xml:space="preserve">предупреждение, профилактику и целенаправленную деятельность в случаях появления, расширения, влияния в общеобразовательной </w:t>
      </w:r>
      <w:proofErr w:type="spellStart"/>
      <w:r w:rsidRPr="00007E7B">
        <w:rPr>
          <w:color w:val="auto"/>
          <w:sz w:val="24"/>
          <w:szCs w:val="24"/>
        </w:rPr>
        <w:t>организациимаргинальных</w:t>
      </w:r>
      <w:proofErr w:type="spellEnd"/>
      <w:r w:rsidRPr="00007E7B">
        <w:rPr>
          <w:color w:val="auto"/>
          <w:sz w:val="24"/>
          <w:szCs w:val="24"/>
        </w:rPr>
        <w:t xml:space="preserve"> групп обучающихся (оставивших обучение, криминальной направленности, </w:t>
      </w:r>
      <w:r w:rsidR="006E78C9" w:rsidRPr="00007E7B">
        <w:rPr>
          <w:color w:val="auto"/>
          <w:sz w:val="24"/>
          <w:szCs w:val="24"/>
        </w:rPr>
        <w:t>с агрессивным поведением</w:t>
      </w:r>
      <w:r w:rsidRPr="00007E7B">
        <w:rPr>
          <w:color w:val="auto"/>
          <w:sz w:val="24"/>
          <w:szCs w:val="24"/>
        </w:rPr>
        <w:t xml:space="preserve"> и др.); </w:t>
      </w:r>
    </w:p>
    <w:p w:rsidR="00EC7630" w:rsidRPr="00007E7B" w:rsidRDefault="0040263E" w:rsidP="00BB2315">
      <w:pPr>
        <w:numPr>
          <w:ilvl w:val="0"/>
          <w:numId w:val="12"/>
        </w:numPr>
        <w:tabs>
          <w:tab w:val="left" w:pos="993"/>
          <w:tab w:val="left" w:pos="1134"/>
        </w:tabs>
        <w:ind w:left="0" w:firstLine="709"/>
        <w:rPr>
          <w:color w:val="auto"/>
          <w:sz w:val="24"/>
          <w:szCs w:val="24"/>
        </w:rPr>
      </w:pPr>
      <w:r w:rsidRPr="00007E7B">
        <w:rPr>
          <w:color w:val="auto"/>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007E7B" w:rsidRDefault="0040263E" w:rsidP="00BB147E">
      <w:pPr>
        <w:pStyle w:val="3"/>
        <w:numPr>
          <w:ilvl w:val="2"/>
          <w:numId w:val="38"/>
        </w:numPr>
      </w:pPr>
      <w:bookmarkStart w:id="32" w:name="_Toc146088567"/>
      <w:r w:rsidRPr="00007E7B">
        <w:t>Социальное партнёрство</w:t>
      </w:r>
      <w:bookmarkEnd w:id="32"/>
    </w:p>
    <w:p w:rsidR="00EC7630" w:rsidRPr="00007E7B" w:rsidRDefault="0040263E" w:rsidP="00BB2315">
      <w:pPr>
        <w:tabs>
          <w:tab w:val="left" w:pos="851"/>
        </w:tabs>
        <w:ind w:firstLine="709"/>
        <w:rPr>
          <w:color w:val="auto"/>
          <w:sz w:val="24"/>
          <w:szCs w:val="24"/>
        </w:rPr>
      </w:pPr>
      <w:r w:rsidRPr="00007E7B">
        <w:rPr>
          <w:color w:val="auto"/>
          <w:sz w:val="24"/>
          <w:szCs w:val="24"/>
        </w:rPr>
        <w:t xml:space="preserve">Реализация воспитательного потенциала социального партнёрства может </w:t>
      </w:r>
      <w:r w:rsidRPr="00007E7B">
        <w:rPr>
          <w:color w:val="auto"/>
          <w:sz w:val="24"/>
          <w:szCs w:val="24"/>
        </w:rPr>
        <w:lastRenderedPageBreak/>
        <w:t>предусматривать:</w:t>
      </w:r>
    </w:p>
    <w:p w:rsidR="00EC7630" w:rsidRPr="00007E7B" w:rsidRDefault="0040263E" w:rsidP="00BB2315">
      <w:pPr>
        <w:numPr>
          <w:ilvl w:val="0"/>
          <w:numId w:val="13"/>
        </w:numPr>
        <w:tabs>
          <w:tab w:val="left" w:pos="993"/>
          <w:tab w:val="left" w:pos="1134"/>
        </w:tabs>
        <w:ind w:left="0" w:firstLine="709"/>
        <w:rPr>
          <w:color w:val="auto"/>
          <w:sz w:val="24"/>
          <w:szCs w:val="24"/>
        </w:rPr>
      </w:pPr>
      <w:r w:rsidRPr="00007E7B">
        <w:rPr>
          <w:color w:val="auto"/>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C7630" w:rsidRPr="00007E7B" w:rsidRDefault="0040263E" w:rsidP="00BB2315">
      <w:pPr>
        <w:numPr>
          <w:ilvl w:val="0"/>
          <w:numId w:val="13"/>
        </w:numPr>
        <w:tabs>
          <w:tab w:val="left" w:pos="993"/>
          <w:tab w:val="left" w:pos="1134"/>
        </w:tabs>
        <w:ind w:left="0" w:firstLine="709"/>
        <w:rPr>
          <w:color w:val="auto"/>
          <w:sz w:val="24"/>
          <w:szCs w:val="24"/>
        </w:rPr>
      </w:pPr>
      <w:r w:rsidRPr="00007E7B">
        <w:rPr>
          <w:color w:val="auto"/>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C7630" w:rsidRPr="00007E7B" w:rsidRDefault="0040263E" w:rsidP="00BB2315">
      <w:pPr>
        <w:numPr>
          <w:ilvl w:val="0"/>
          <w:numId w:val="13"/>
        </w:numPr>
        <w:tabs>
          <w:tab w:val="left" w:pos="993"/>
          <w:tab w:val="left" w:pos="1134"/>
        </w:tabs>
        <w:ind w:left="0" w:firstLine="709"/>
        <w:rPr>
          <w:color w:val="auto"/>
          <w:sz w:val="24"/>
          <w:szCs w:val="24"/>
        </w:rPr>
      </w:pPr>
      <w:r w:rsidRPr="00007E7B">
        <w:rPr>
          <w:color w:val="auto"/>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EC7630" w:rsidRPr="00007E7B" w:rsidRDefault="00D61159" w:rsidP="00BB2315">
      <w:pPr>
        <w:numPr>
          <w:ilvl w:val="0"/>
          <w:numId w:val="13"/>
        </w:numPr>
        <w:tabs>
          <w:tab w:val="left" w:pos="993"/>
          <w:tab w:val="left" w:pos="1134"/>
        </w:tabs>
        <w:ind w:left="0" w:firstLine="709"/>
        <w:rPr>
          <w:color w:val="auto"/>
          <w:sz w:val="24"/>
          <w:szCs w:val="24"/>
        </w:rPr>
      </w:pPr>
      <w:proofErr w:type="spellStart"/>
      <w:r w:rsidRPr="00007E7B">
        <w:rPr>
          <w:color w:val="auto"/>
          <w:sz w:val="24"/>
          <w:szCs w:val="24"/>
        </w:rPr>
        <w:t>проведение</w:t>
      </w:r>
      <w:r w:rsidR="0040263E" w:rsidRPr="00007E7B">
        <w:rPr>
          <w:color w:val="auto"/>
          <w:sz w:val="24"/>
          <w:szCs w:val="24"/>
        </w:rPr>
        <w:t>открыты</w:t>
      </w:r>
      <w:r w:rsidRPr="00007E7B">
        <w:rPr>
          <w:color w:val="auto"/>
          <w:sz w:val="24"/>
          <w:szCs w:val="24"/>
        </w:rPr>
        <w:t>х</w:t>
      </w:r>
      <w:proofErr w:type="spellEnd"/>
      <w:r w:rsidR="0040263E" w:rsidRPr="00007E7B">
        <w:rPr>
          <w:color w:val="auto"/>
          <w:sz w:val="24"/>
          <w:szCs w:val="24"/>
        </w:rPr>
        <w:t xml:space="preserve"> дискуссионны</w:t>
      </w:r>
      <w:r w:rsidRPr="00007E7B">
        <w:rPr>
          <w:color w:val="auto"/>
          <w:sz w:val="24"/>
          <w:szCs w:val="24"/>
        </w:rPr>
        <w:t>х</w:t>
      </w:r>
      <w:r w:rsidR="0040263E" w:rsidRPr="00007E7B">
        <w:rPr>
          <w:color w:val="auto"/>
          <w:sz w:val="24"/>
          <w:szCs w:val="24"/>
        </w:rPr>
        <w:t xml:space="preserve"> площад</w:t>
      </w:r>
      <w:r w:rsidRPr="00007E7B">
        <w:rPr>
          <w:color w:val="auto"/>
          <w:sz w:val="24"/>
          <w:szCs w:val="24"/>
        </w:rPr>
        <w:t>ок</w:t>
      </w:r>
      <w:r w:rsidR="0040263E" w:rsidRPr="00007E7B">
        <w:rPr>
          <w:color w:val="auto"/>
          <w:sz w:val="24"/>
          <w:szCs w:val="24"/>
        </w:rPr>
        <w:t xml:space="preserve"> (детски</w:t>
      </w:r>
      <w:r w:rsidRPr="00007E7B">
        <w:rPr>
          <w:color w:val="auto"/>
          <w:sz w:val="24"/>
          <w:szCs w:val="24"/>
        </w:rPr>
        <w:t>х</w:t>
      </w:r>
      <w:r w:rsidR="0040263E" w:rsidRPr="00007E7B">
        <w:rPr>
          <w:color w:val="auto"/>
          <w:sz w:val="24"/>
          <w:szCs w:val="24"/>
        </w:rPr>
        <w:t>, педагогически</w:t>
      </w:r>
      <w:r w:rsidRPr="00007E7B">
        <w:rPr>
          <w:color w:val="auto"/>
          <w:sz w:val="24"/>
          <w:szCs w:val="24"/>
        </w:rPr>
        <w:t>х</w:t>
      </w:r>
      <w:r w:rsidR="0040263E" w:rsidRPr="00007E7B">
        <w:rPr>
          <w:color w:val="auto"/>
          <w:sz w:val="24"/>
          <w:szCs w:val="24"/>
        </w:rPr>
        <w:t>, родительски</w:t>
      </w:r>
      <w:r w:rsidRPr="00007E7B">
        <w:rPr>
          <w:color w:val="auto"/>
          <w:sz w:val="24"/>
          <w:szCs w:val="24"/>
        </w:rPr>
        <w:t>х)</w:t>
      </w:r>
      <w:r w:rsidR="0040263E" w:rsidRPr="00007E7B">
        <w:rPr>
          <w:color w:val="auto"/>
          <w:sz w:val="24"/>
          <w:szCs w:val="24"/>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C7630" w:rsidRPr="00007E7B" w:rsidRDefault="00D61159" w:rsidP="00BB2315">
      <w:pPr>
        <w:numPr>
          <w:ilvl w:val="0"/>
          <w:numId w:val="13"/>
        </w:numPr>
        <w:tabs>
          <w:tab w:val="left" w:pos="993"/>
          <w:tab w:val="left" w:pos="1134"/>
        </w:tabs>
        <w:ind w:left="0" w:firstLine="709"/>
        <w:rPr>
          <w:b/>
          <w:i/>
          <w:color w:val="auto"/>
          <w:sz w:val="24"/>
          <w:szCs w:val="24"/>
        </w:rPr>
      </w:pPr>
      <w:proofErr w:type="spellStart"/>
      <w:r w:rsidRPr="00007E7B">
        <w:rPr>
          <w:color w:val="auto"/>
          <w:sz w:val="24"/>
          <w:szCs w:val="24"/>
        </w:rPr>
        <w:t>реализация</w:t>
      </w:r>
      <w:r w:rsidR="0040263E" w:rsidRPr="00007E7B">
        <w:rPr>
          <w:color w:val="auto"/>
          <w:sz w:val="24"/>
          <w:szCs w:val="24"/>
        </w:rPr>
        <w:t>социальны</w:t>
      </w:r>
      <w:r w:rsidRPr="00007E7B">
        <w:rPr>
          <w:color w:val="auto"/>
          <w:sz w:val="24"/>
          <w:szCs w:val="24"/>
        </w:rPr>
        <w:t>х</w:t>
      </w:r>
      <w:proofErr w:type="spellEnd"/>
      <w:r w:rsidR="0040263E" w:rsidRPr="00007E7B">
        <w:rPr>
          <w:color w:val="auto"/>
          <w:sz w:val="24"/>
          <w:szCs w:val="24"/>
        </w:rPr>
        <w:t xml:space="preserve"> проект</w:t>
      </w:r>
      <w:r w:rsidRPr="00007E7B">
        <w:rPr>
          <w:color w:val="auto"/>
          <w:sz w:val="24"/>
          <w:szCs w:val="24"/>
        </w:rPr>
        <w:t>ов</w:t>
      </w:r>
      <w:r w:rsidR="0040263E" w:rsidRPr="00007E7B">
        <w:rPr>
          <w:color w:val="auto"/>
          <w:sz w:val="24"/>
          <w:szCs w:val="24"/>
        </w:rPr>
        <w:t>, совместно разрабатываемы</w:t>
      </w:r>
      <w:r w:rsidRPr="00007E7B">
        <w:rPr>
          <w:color w:val="auto"/>
          <w:sz w:val="24"/>
          <w:szCs w:val="24"/>
        </w:rPr>
        <w:t>х</w:t>
      </w:r>
      <w:r w:rsidR="0040263E" w:rsidRPr="00007E7B">
        <w:rPr>
          <w:color w:val="auto"/>
          <w:sz w:val="24"/>
          <w:szCs w:val="24"/>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007E7B">
        <w:rPr>
          <w:color w:val="auto"/>
          <w:sz w:val="24"/>
          <w:szCs w:val="24"/>
        </w:rPr>
        <w:t>х</w:t>
      </w:r>
      <w:r w:rsidR="0040263E" w:rsidRPr="00007E7B">
        <w:rPr>
          <w:color w:val="auto"/>
          <w:sz w:val="24"/>
          <w:szCs w:val="24"/>
        </w:rPr>
        <w:t xml:space="preserve"> на воспитание обучающихся, преобразование окружающего социума, позитивное воздействие на социальное окружение.</w:t>
      </w:r>
    </w:p>
    <w:p w:rsidR="00EC7630" w:rsidRPr="00007E7B" w:rsidRDefault="0040263E" w:rsidP="00BB147E">
      <w:pPr>
        <w:pStyle w:val="3"/>
        <w:numPr>
          <w:ilvl w:val="2"/>
          <w:numId w:val="38"/>
        </w:numPr>
      </w:pPr>
      <w:bookmarkStart w:id="33" w:name="_Toc146088568"/>
      <w:r w:rsidRPr="00007E7B">
        <w:t>Профориентация</w:t>
      </w:r>
      <w:bookmarkEnd w:id="33"/>
    </w:p>
    <w:p w:rsidR="00F11077" w:rsidRPr="00007E7B" w:rsidRDefault="00F11077" w:rsidP="00BB2315">
      <w:pPr>
        <w:ind w:firstLine="709"/>
        <w:rPr>
          <w:rStyle w:val="CharAttribute5021"/>
          <w:rFonts w:eastAsia="№Е"/>
          <w:i w:val="0"/>
          <w:sz w:val="24"/>
          <w:szCs w:val="24"/>
        </w:rPr>
      </w:pPr>
      <w:r w:rsidRPr="00007E7B">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007E7B">
        <w:rPr>
          <w:sz w:val="24"/>
          <w:szCs w:val="24"/>
        </w:rPr>
        <w:t>профориентационно</w:t>
      </w:r>
      <w:proofErr w:type="spellEnd"/>
      <w:r w:rsidRPr="00007E7B">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007E7B">
        <w:rPr>
          <w:sz w:val="24"/>
          <w:szCs w:val="24"/>
        </w:rPr>
        <w:t>внепрофессиональную</w:t>
      </w:r>
      <w:proofErr w:type="spellEnd"/>
      <w:r w:rsidRPr="00007E7B">
        <w:rPr>
          <w:sz w:val="24"/>
          <w:szCs w:val="24"/>
        </w:rPr>
        <w:t xml:space="preserve"> составляющие такой деятельности. </w:t>
      </w:r>
      <w:r w:rsidRPr="00007E7B">
        <w:rPr>
          <w:rStyle w:val="CharAttribute5111"/>
          <w:rFonts w:eastAsia="№Е"/>
          <w:sz w:val="24"/>
          <w:szCs w:val="24"/>
        </w:rPr>
        <w:t xml:space="preserve">Эта работа осуществляется </w:t>
      </w:r>
      <w:proofErr w:type="gramStart"/>
      <w:r w:rsidRPr="00007E7B">
        <w:rPr>
          <w:rStyle w:val="CharAttribute5121"/>
          <w:rFonts w:eastAsia="№Е"/>
          <w:sz w:val="24"/>
          <w:szCs w:val="24"/>
        </w:rPr>
        <w:t>через</w:t>
      </w:r>
      <w:proofErr w:type="gramEnd"/>
      <w:r w:rsidRPr="00007E7B">
        <w:rPr>
          <w:sz w:val="24"/>
          <w:szCs w:val="24"/>
        </w:rPr>
        <w:t>:</w:t>
      </w:r>
    </w:p>
    <w:p w:rsidR="00F11077" w:rsidRPr="00007E7B" w:rsidRDefault="003221AA" w:rsidP="00BB2315">
      <w:pPr>
        <w:pStyle w:val="afa"/>
        <w:numPr>
          <w:ilvl w:val="0"/>
          <w:numId w:val="34"/>
        </w:numPr>
        <w:tabs>
          <w:tab w:val="left" w:pos="885"/>
        </w:tabs>
        <w:ind w:left="0" w:right="175" w:firstLine="709"/>
        <w:rPr>
          <w:rFonts w:ascii="Times New Roman" w:eastAsia="Calibri" w:hAnsi="Times New Roman"/>
          <w:sz w:val="24"/>
          <w:szCs w:val="24"/>
        </w:rPr>
      </w:pPr>
      <w:proofErr w:type="spellStart"/>
      <w:r w:rsidRPr="00007E7B">
        <w:rPr>
          <w:rFonts w:ascii="Times New Roman" w:eastAsia="Calibri" w:hAnsi="Times New Roman"/>
          <w:sz w:val="24"/>
          <w:szCs w:val="24"/>
        </w:rPr>
        <w:t>Ц</w:t>
      </w:r>
      <w:r w:rsidR="00F11077" w:rsidRPr="00007E7B">
        <w:rPr>
          <w:rFonts w:ascii="Times New Roman" w:eastAsia="Calibri" w:hAnsi="Times New Roman"/>
          <w:sz w:val="24"/>
          <w:szCs w:val="24"/>
        </w:rPr>
        <w:t>иклыпрофориентационных</w:t>
      </w:r>
      <w:r w:rsidR="000C5CB9" w:rsidRPr="00007E7B">
        <w:rPr>
          <w:rFonts w:ascii="Times New Roman" w:eastAsia="Calibri" w:hAnsi="Times New Roman"/>
          <w:sz w:val="24"/>
          <w:szCs w:val="24"/>
        </w:rPr>
        <w:t>часов</w:t>
      </w:r>
      <w:proofErr w:type="spellEnd"/>
      <w:r w:rsidR="000C5CB9" w:rsidRPr="00007E7B">
        <w:rPr>
          <w:rFonts w:ascii="Times New Roman" w:eastAsia="Calibri" w:hAnsi="Times New Roman"/>
          <w:sz w:val="24"/>
          <w:szCs w:val="24"/>
        </w:rPr>
        <w:t xml:space="preserve"> общения, </w:t>
      </w:r>
      <w:proofErr w:type="gramStart"/>
      <w:r w:rsidR="000C5CB9" w:rsidRPr="00007E7B">
        <w:rPr>
          <w:rFonts w:ascii="Times New Roman" w:eastAsia="Calibri" w:hAnsi="Times New Roman"/>
          <w:sz w:val="24"/>
          <w:szCs w:val="24"/>
        </w:rPr>
        <w:t>направленных</w:t>
      </w:r>
      <w:proofErr w:type="gramEnd"/>
      <w:r w:rsidR="000C5CB9" w:rsidRPr="00007E7B">
        <w:rPr>
          <w:rFonts w:ascii="Times New Roman" w:eastAsia="Calibri" w:hAnsi="Times New Roman"/>
          <w:sz w:val="24"/>
          <w:szCs w:val="24"/>
        </w:rPr>
        <w:t xml:space="preserve"> на </w:t>
      </w:r>
      <w:r w:rsidR="00F11077" w:rsidRPr="00007E7B">
        <w:rPr>
          <w:rFonts w:ascii="Times New Roman" w:eastAsia="Calibri" w:hAnsi="Times New Roman"/>
          <w:sz w:val="24"/>
          <w:szCs w:val="24"/>
        </w:rPr>
        <w:t>подготовку школьника к осознанному планированию и реализации своего профессионального будущего;</w:t>
      </w:r>
    </w:p>
    <w:p w:rsidR="00F11077" w:rsidRPr="00007E7B" w:rsidRDefault="00F11077" w:rsidP="00BB2315">
      <w:pPr>
        <w:pStyle w:val="afa"/>
        <w:numPr>
          <w:ilvl w:val="0"/>
          <w:numId w:val="34"/>
        </w:numPr>
        <w:tabs>
          <w:tab w:val="left" w:pos="885"/>
        </w:tabs>
        <w:ind w:left="0" w:right="175" w:firstLine="709"/>
        <w:rPr>
          <w:rFonts w:ascii="Times New Roman" w:eastAsia="Calibri" w:hAnsi="Times New Roman"/>
          <w:sz w:val="24"/>
          <w:szCs w:val="24"/>
        </w:rPr>
      </w:pPr>
      <w:r w:rsidRPr="00007E7B">
        <w:rPr>
          <w:rFonts w:ascii="Times New Roman" w:eastAsia="Calibri" w:hAnsi="Times New Roman"/>
          <w:sz w:val="24"/>
          <w:szCs w:val="24"/>
        </w:rPr>
        <w:t xml:space="preserve">профориентационные игры: симуляции, деловые игры, </w:t>
      </w:r>
      <w:proofErr w:type="spellStart"/>
      <w:r w:rsidRPr="00007E7B">
        <w:rPr>
          <w:rFonts w:ascii="Times New Roman" w:eastAsia="Calibri" w:hAnsi="Times New Roman"/>
          <w:sz w:val="24"/>
          <w:szCs w:val="24"/>
        </w:rPr>
        <w:t>квесты</w:t>
      </w:r>
      <w:proofErr w:type="spellEnd"/>
      <w:r w:rsidRPr="00007E7B">
        <w:rPr>
          <w:rFonts w:ascii="Times New Roman" w:eastAsia="Calibri" w:hAnsi="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11077" w:rsidRPr="00007E7B" w:rsidRDefault="00F11077" w:rsidP="00BB2315">
      <w:pPr>
        <w:pStyle w:val="afa"/>
        <w:numPr>
          <w:ilvl w:val="0"/>
          <w:numId w:val="34"/>
        </w:numPr>
        <w:tabs>
          <w:tab w:val="left" w:pos="885"/>
        </w:tabs>
        <w:ind w:left="0" w:right="175" w:firstLine="709"/>
        <w:rPr>
          <w:rFonts w:ascii="Times New Roman" w:eastAsia="Calibri" w:hAnsi="Times New Roman"/>
          <w:sz w:val="24"/>
          <w:szCs w:val="24"/>
        </w:rPr>
      </w:pPr>
      <w:r w:rsidRPr="00007E7B">
        <w:rPr>
          <w:rFonts w:ascii="Times New Roman" w:eastAsia="Calibri" w:hAnsi="Times New Roman"/>
          <w:sz w:val="24"/>
          <w:szCs w:val="24"/>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F11077" w:rsidRPr="00007E7B" w:rsidRDefault="00F11077" w:rsidP="00BB2315">
      <w:pPr>
        <w:pStyle w:val="afa"/>
        <w:numPr>
          <w:ilvl w:val="0"/>
          <w:numId w:val="34"/>
        </w:numPr>
        <w:tabs>
          <w:tab w:val="left" w:pos="885"/>
        </w:tabs>
        <w:ind w:left="0" w:right="175" w:firstLine="709"/>
        <w:rPr>
          <w:rFonts w:ascii="Times New Roman" w:eastAsia="Calibri" w:hAnsi="Times New Roman"/>
          <w:sz w:val="24"/>
          <w:szCs w:val="24"/>
        </w:rPr>
      </w:pPr>
      <w:r w:rsidRPr="00007E7B">
        <w:rPr>
          <w:rFonts w:ascii="Times New Roman" w:eastAsia="Calibri" w:hAnsi="Times New Roman"/>
          <w:sz w:val="24"/>
          <w:szCs w:val="24"/>
        </w:rPr>
        <w:t xml:space="preserve">онлайн участие в </w:t>
      </w:r>
      <w:proofErr w:type="spellStart"/>
      <w:r w:rsidRPr="00007E7B">
        <w:rPr>
          <w:rFonts w:ascii="Times New Roman" w:eastAsia="Calibri" w:hAnsi="Times New Roman"/>
          <w:sz w:val="24"/>
          <w:szCs w:val="24"/>
        </w:rPr>
        <w:t>профориентационныхвыставках</w:t>
      </w:r>
      <w:proofErr w:type="spellEnd"/>
      <w:r w:rsidRPr="00007E7B">
        <w:rPr>
          <w:rFonts w:ascii="Times New Roman" w:eastAsia="Calibri" w:hAnsi="Times New Roman"/>
          <w:sz w:val="24"/>
          <w:szCs w:val="24"/>
        </w:rPr>
        <w:t>, в днях открытых дверей в средних специальных учебных заведениях и вузах;</w:t>
      </w:r>
    </w:p>
    <w:p w:rsidR="00F11077" w:rsidRPr="00007E7B" w:rsidRDefault="00F11077" w:rsidP="00BB2315">
      <w:pPr>
        <w:pStyle w:val="afa"/>
        <w:numPr>
          <w:ilvl w:val="0"/>
          <w:numId w:val="34"/>
        </w:numPr>
        <w:tabs>
          <w:tab w:val="left" w:pos="885"/>
        </w:tabs>
        <w:ind w:left="0" w:right="175" w:firstLine="709"/>
        <w:rPr>
          <w:rFonts w:ascii="Times New Roman" w:eastAsia="Calibri" w:hAnsi="Times New Roman"/>
          <w:sz w:val="24"/>
          <w:szCs w:val="24"/>
        </w:rPr>
      </w:pPr>
      <w:r w:rsidRPr="00007E7B">
        <w:rPr>
          <w:rFonts w:ascii="Times New Roman" w:eastAsia="Calibri" w:hAnsi="Times New Roman"/>
          <w:sz w:val="24"/>
          <w:szCs w:val="24"/>
        </w:rPr>
        <w:t xml:space="preserve">совместное с педагогами изучение интернет ресурсов, посвященных выбору профессий, прохождение </w:t>
      </w:r>
      <w:proofErr w:type="spellStart"/>
      <w:r w:rsidRPr="00007E7B">
        <w:rPr>
          <w:rFonts w:ascii="Times New Roman" w:eastAsia="Calibri" w:hAnsi="Times New Roman"/>
          <w:sz w:val="24"/>
          <w:szCs w:val="24"/>
        </w:rPr>
        <w:t>профориентационного</w:t>
      </w:r>
      <w:proofErr w:type="spellEnd"/>
      <w:r w:rsidRPr="00007E7B">
        <w:rPr>
          <w:rFonts w:ascii="Times New Roman" w:eastAsia="Calibri" w:hAnsi="Times New Roman"/>
          <w:sz w:val="24"/>
          <w:szCs w:val="24"/>
        </w:rPr>
        <w:t xml:space="preserve"> онлайн-тестирования, прохождение онлайн курсов по интересующим профессиям и направлениям образования;</w:t>
      </w:r>
    </w:p>
    <w:p w:rsidR="00F11077" w:rsidRPr="00007E7B" w:rsidRDefault="00F11077" w:rsidP="00BB2315">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spellStart"/>
      <w:r w:rsidRPr="00007E7B">
        <w:rPr>
          <w:rFonts w:ascii="Times New Roman" w:hAnsi="Times New Roman"/>
          <w:sz w:val="24"/>
          <w:szCs w:val="24"/>
        </w:rPr>
        <w:t>вмастер</w:t>
      </w:r>
      <w:proofErr w:type="spellEnd"/>
      <w:r w:rsidRPr="00007E7B">
        <w:rPr>
          <w:rFonts w:ascii="Times New Roman" w:hAnsi="Times New Roman"/>
          <w:sz w:val="24"/>
          <w:szCs w:val="24"/>
        </w:rPr>
        <w:t xml:space="preserve"> классах, посещение открытых уроков;</w:t>
      </w:r>
    </w:p>
    <w:p w:rsidR="00F11077" w:rsidRPr="00007E7B" w:rsidRDefault="00F11077" w:rsidP="00BB2315">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11077" w:rsidRPr="00007E7B" w:rsidRDefault="00F11077" w:rsidP="00BB2315">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освоение школьниками основ профессии в рамках различных курсов, включенных в основную образовательную программу школы, или в рамках курсов дополнительного образования.</w:t>
      </w:r>
    </w:p>
    <w:p w:rsidR="00EC7630" w:rsidRPr="00007E7B" w:rsidRDefault="0040263E" w:rsidP="00BB147E">
      <w:pPr>
        <w:pStyle w:val="10"/>
        <w:numPr>
          <w:ilvl w:val="0"/>
          <w:numId w:val="38"/>
        </w:numPr>
        <w:rPr>
          <w:rFonts w:ascii="Times New Roman" w:hAnsi="Times New Roman"/>
          <w:b/>
          <w:color w:val="auto"/>
        </w:rPr>
      </w:pPr>
      <w:bookmarkStart w:id="34" w:name="_Toc113368059"/>
      <w:bookmarkStart w:id="35" w:name="_Toc146088569"/>
      <w:r w:rsidRPr="00007E7B">
        <w:rPr>
          <w:rFonts w:ascii="Times New Roman" w:hAnsi="Times New Roman"/>
          <w:b/>
          <w:color w:val="auto"/>
        </w:rPr>
        <w:t>ОРГАНИЗАЦИОННЫЙ</w:t>
      </w:r>
      <w:bookmarkEnd w:id="34"/>
      <w:bookmarkEnd w:id="35"/>
    </w:p>
    <w:p w:rsidR="00EC7630" w:rsidRPr="00007E7B" w:rsidRDefault="00EC7630" w:rsidP="00BB2315">
      <w:pPr>
        <w:keepNext/>
        <w:keepLines/>
        <w:ind w:firstLine="709"/>
        <w:outlineLvl w:val="0"/>
        <w:rPr>
          <w:b/>
          <w:color w:val="auto"/>
          <w:sz w:val="24"/>
          <w:szCs w:val="24"/>
        </w:rPr>
      </w:pPr>
    </w:p>
    <w:p w:rsidR="00EC7630" w:rsidRPr="00007E7B" w:rsidRDefault="0040263E" w:rsidP="00BB147E">
      <w:pPr>
        <w:pStyle w:val="3"/>
        <w:numPr>
          <w:ilvl w:val="1"/>
          <w:numId w:val="38"/>
        </w:numPr>
      </w:pPr>
      <w:bookmarkStart w:id="36" w:name="_Toc113368060"/>
      <w:bookmarkStart w:id="37" w:name="_Toc146088570"/>
      <w:r w:rsidRPr="00007E7B">
        <w:t>Кадровое обеспечение</w:t>
      </w:r>
      <w:bookmarkEnd w:id="36"/>
      <w:bookmarkEnd w:id="37"/>
    </w:p>
    <w:p w:rsidR="00A145F2" w:rsidRPr="00007E7B" w:rsidRDefault="00A145F2" w:rsidP="00A145F2">
      <w:pPr>
        <w:ind w:firstLine="709"/>
        <w:rPr>
          <w:sz w:val="24"/>
          <w:szCs w:val="24"/>
        </w:rPr>
      </w:pPr>
      <w:bookmarkStart w:id="38" w:name="_Toc113368061"/>
      <w:r w:rsidRPr="00007E7B">
        <w:rPr>
          <w:sz w:val="24"/>
          <w:szCs w:val="24"/>
        </w:rPr>
        <w:t xml:space="preserve">В условиях модернизации образовательного процесса решающую роль в </w:t>
      </w:r>
      <w:proofErr w:type="spellStart"/>
      <w:r w:rsidRPr="00007E7B">
        <w:rPr>
          <w:sz w:val="24"/>
          <w:szCs w:val="24"/>
        </w:rPr>
        <w:t>достиженииглавного</w:t>
      </w:r>
      <w:proofErr w:type="spellEnd"/>
      <w:r w:rsidRPr="00007E7B">
        <w:rPr>
          <w:sz w:val="24"/>
          <w:szCs w:val="24"/>
        </w:rPr>
        <w:t xml:space="preserve"> результата –качественного образования и воспитания школьников играет профессионализм педагогических и управленческих </w:t>
      </w:r>
      <w:proofErr w:type="spellStart"/>
      <w:r w:rsidRPr="00007E7B">
        <w:rPr>
          <w:sz w:val="24"/>
          <w:szCs w:val="24"/>
        </w:rPr>
        <w:t>кадров</w:t>
      </w:r>
      <w:proofErr w:type="gramStart"/>
      <w:r w:rsidRPr="00007E7B">
        <w:rPr>
          <w:sz w:val="24"/>
          <w:szCs w:val="24"/>
        </w:rPr>
        <w:t>.С</w:t>
      </w:r>
      <w:proofErr w:type="gramEnd"/>
      <w:r w:rsidRPr="00007E7B">
        <w:rPr>
          <w:sz w:val="24"/>
          <w:szCs w:val="24"/>
        </w:rPr>
        <w:t>табильность</w:t>
      </w:r>
      <w:proofErr w:type="spellEnd"/>
      <w:r w:rsidRPr="00007E7B">
        <w:rPr>
          <w:sz w:val="24"/>
          <w:szCs w:val="24"/>
        </w:rPr>
        <w:t xml:space="preserve"> кадрового </w:t>
      </w:r>
      <w:proofErr w:type="spellStart"/>
      <w:r w:rsidRPr="00007E7B">
        <w:rPr>
          <w:sz w:val="24"/>
          <w:szCs w:val="24"/>
        </w:rPr>
        <w:t>потенциала,наличие</w:t>
      </w:r>
      <w:proofErr w:type="spellEnd"/>
      <w:r w:rsidRPr="00007E7B">
        <w:rPr>
          <w:sz w:val="24"/>
          <w:szCs w:val="24"/>
        </w:rPr>
        <w:t xml:space="preserve">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w:t>
      </w:r>
      <w:proofErr w:type="spellStart"/>
      <w:r w:rsidRPr="00007E7B">
        <w:rPr>
          <w:sz w:val="24"/>
          <w:szCs w:val="24"/>
        </w:rPr>
        <w:t>воспитанию.В</w:t>
      </w:r>
      <w:proofErr w:type="spellEnd"/>
      <w:r w:rsidRPr="00007E7B">
        <w:rPr>
          <w:sz w:val="24"/>
          <w:szCs w:val="24"/>
        </w:rPr>
        <w:t xml:space="preserve"> соответствии с </w:t>
      </w:r>
      <w:proofErr w:type="spellStart"/>
      <w:r w:rsidRPr="00007E7B">
        <w:rPr>
          <w:sz w:val="24"/>
          <w:szCs w:val="24"/>
        </w:rPr>
        <w:t>этим,в</w:t>
      </w:r>
      <w:proofErr w:type="spellEnd"/>
      <w:r w:rsidRPr="00007E7B">
        <w:rPr>
          <w:sz w:val="24"/>
          <w:szCs w:val="24"/>
        </w:rPr>
        <w:t xml:space="preserve"> нашей школе определились приоритетные </w:t>
      </w:r>
      <w:proofErr w:type="spellStart"/>
      <w:r w:rsidRPr="00007E7B">
        <w:rPr>
          <w:sz w:val="24"/>
          <w:szCs w:val="24"/>
        </w:rPr>
        <w:t>направлениякадровой</w:t>
      </w:r>
      <w:proofErr w:type="spellEnd"/>
      <w:r w:rsidRPr="00007E7B">
        <w:rPr>
          <w:sz w:val="24"/>
          <w:szCs w:val="24"/>
        </w:rPr>
        <w:t xml:space="preserve"> политики в области организации воспитательной деятельности:</w:t>
      </w:r>
    </w:p>
    <w:p w:rsidR="00A145F2" w:rsidRPr="00007E7B" w:rsidRDefault="00A145F2" w:rsidP="00A145F2">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A145F2" w:rsidRPr="00007E7B" w:rsidRDefault="00A145F2" w:rsidP="00A145F2">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A145F2" w:rsidRPr="00007E7B" w:rsidRDefault="00A145F2" w:rsidP="00CA2D28">
      <w:pPr>
        <w:ind w:firstLine="709"/>
        <w:rPr>
          <w:sz w:val="24"/>
          <w:szCs w:val="24"/>
        </w:rPr>
      </w:pPr>
      <w:r w:rsidRPr="00007E7B">
        <w:rPr>
          <w:sz w:val="24"/>
          <w:szCs w:val="24"/>
        </w:rPr>
        <w:t xml:space="preserve">В данном направлении мы </w:t>
      </w:r>
      <w:proofErr w:type="spellStart"/>
      <w:r w:rsidR="00D35450" w:rsidRPr="00007E7B">
        <w:rPr>
          <w:sz w:val="24"/>
          <w:szCs w:val="24"/>
        </w:rPr>
        <w:t>спланировалии</w:t>
      </w:r>
      <w:proofErr w:type="spellEnd"/>
      <w:r w:rsidR="00D35450" w:rsidRPr="00007E7B">
        <w:rPr>
          <w:sz w:val="24"/>
          <w:szCs w:val="24"/>
        </w:rPr>
        <w:t xml:space="preserve"> </w:t>
      </w:r>
      <w:r w:rsidRPr="00007E7B">
        <w:rPr>
          <w:sz w:val="24"/>
          <w:szCs w:val="24"/>
        </w:rPr>
        <w:t>реализовываем следующие действия:</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создание комфортных условий для привлечения молодых специалистов;</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обеспечение возможности прохождения педагогами переквалификации;</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создание условий </w:t>
      </w:r>
      <w:proofErr w:type="spellStart"/>
      <w:r w:rsidRPr="00007E7B">
        <w:rPr>
          <w:rFonts w:ascii="Times New Roman" w:hAnsi="Times New Roman"/>
          <w:sz w:val="24"/>
          <w:szCs w:val="24"/>
        </w:rPr>
        <w:t>самоподготовкипедагогов</w:t>
      </w:r>
      <w:proofErr w:type="spellEnd"/>
      <w:r w:rsidRPr="00007E7B">
        <w:rPr>
          <w:rFonts w:ascii="Times New Roman" w:hAnsi="Times New Roman"/>
          <w:sz w:val="24"/>
          <w:szCs w:val="24"/>
        </w:rPr>
        <w:t xml:space="preserve"> для успешности в прохождении аттестации на более высокую квалификационную категорию;</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разработка индивидуальных маршрутов сопровождения молодых педагогов;</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оснащение материально-технической базы;</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использование рациональных педагогических нагрузок;</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помощь педагогу в выборе темы самообразования;</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сопровождение педагогов по теме самообразования.</w:t>
      </w:r>
    </w:p>
    <w:p w:rsidR="00A145F2" w:rsidRPr="00007E7B" w:rsidRDefault="00A145F2" w:rsidP="00CA2D28">
      <w:pPr>
        <w:ind w:firstLine="709"/>
        <w:rPr>
          <w:sz w:val="24"/>
          <w:szCs w:val="24"/>
        </w:rPr>
      </w:pPr>
      <w:r w:rsidRPr="00007E7B">
        <w:rPr>
          <w:sz w:val="24"/>
          <w:szCs w:val="24"/>
        </w:rPr>
        <w:t xml:space="preserve">В качестве особого вида поддержки педагогов в области </w:t>
      </w:r>
      <w:proofErr w:type="spellStart"/>
      <w:r w:rsidRPr="00007E7B">
        <w:rPr>
          <w:sz w:val="24"/>
          <w:szCs w:val="24"/>
        </w:rPr>
        <w:t>воспитаниявыступаетродительское</w:t>
      </w:r>
      <w:proofErr w:type="spellEnd"/>
      <w:r w:rsidRPr="00007E7B">
        <w:rPr>
          <w:sz w:val="24"/>
          <w:szCs w:val="24"/>
        </w:rPr>
        <w:t xml:space="preserve"> участие в традиционной </w:t>
      </w:r>
      <w:r w:rsidR="003221AA" w:rsidRPr="00007E7B">
        <w:rPr>
          <w:sz w:val="24"/>
          <w:szCs w:val="24"/>
        </w:rPr>
        <w:t xml:space="preserve">общешкольной </w:t>
      </w:r>
      <w:r w:rsidRPr="00007E7B">
        <w:rPr>
          <w:sz w:val="24"/>
          <w:szCs w:val="24"/>
        </w:rPr>
        <w:t xml:space="preserve">конференции </w:t>
      </w:r>
      <w:r w:rsidR="003221AA" w:rsidRPr="00007E7B">
        <w:rPr>
          <w:sz w:val="24"/>
          <w:szCs w:val="24"/>
        </w:rPr>
        <w:t xml:space="preserve">родителей, учителей и обучающихся </w:t>
      </w:r>
      <w:r w:rsidRPr="00007E7B">
        <w:rPr>
          <w:sz w:val="24"/>
          <w:szCs w:val="24"/>
        </w:rPr>
        <w:t xml:space="preserve">и сетевое взаимодействие педагогических работников, в </w:t>
      </w:r>
      <w:proofErr w:type="spellStart"/>
      <w:r w:rsidRPr="00007E7B">
        <w:rPr>
          <w:sz w:val="24"/>
          <w:szCs w:val="24"/>
        </w:rPr>
        <w:t>томчисле</w:t>
      </w:r>
      <w:proofErr w:type="spellEnd"/>
      <w:r w:rsidRPr="00007E7B">
        <w:rPr>
          <w:sz w:val="24"/>
          <w:szCs w:val="24"/>
        </w:rPr>
        <w:t xml:space="preserve"> с использованием ИКТ.</w:t>
      </w:r>
    </w:p>
    <w:p w:rsidR="00A145F2" w:rsidRPr="00007E7B" w:rsidRDefault="00A145F2" w:rsidP="00CA2D28">
      <w:pPr>
        <w:ind w:firstLine="709"/>
        <w:rPr>
          <w:sz w:val="24"/>
          <w:szCs w:val="24"/>
        </w:rPr>
      </w:pPr>
      <w:r w:rsidRPr="00007E7B">
        <w:rPr>
          <w:sz w:val="24"/>
          <w:szCs w:val="24"/>
        </w:rPr>
        <w:t>Ведется планомерная работа по пропаганде положений теории воспитательных систем среди педагогического коллектива:</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через регулярное проведение и участие в семинарах, научно-практических конференциях;</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через научно-методические пособия;</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через знакомство с передовыми научными разработками и российским опытом.</w:t>
      </w:r>
    </w:p>
    <w:p w:rsidR="00A145F2" w:rsidRPr="00007E7B" w:rsidRDefault="00A145F2" w:rsidP="0062100B">
      <w:pPr>
        <w:ind w:firstLine="709"/>
        <w:rPr>
          <w:sz w:val="24"/>
          <w:szCs w:val="24"/>
        </w:rPr>
      </w:pPr>
      <w:r w:rsidRPr="00007E7B">
        <w:rPr>
          <w:sz w:val="24"/>
          <w:szCs w:val="24"/>
        </w:rPr>
        <w:t xml:space="preserve">В ходе осуществления воспитательной деятельности к личности, классного руководителя мы предъявляем </w:t>
      </w:r>
      <w:proofErr w:type="spellStart"/>
      <w:r w:rsidRPr="00007E7B">
        <w:rPr>
          <w:sz w:val="24"/>
          <w:szCs w:val="24"/>
        </w:rPr>
        <w:t>следующиетребования</w:t>
      </w:r>
      <w:proofErr w:type="spellEnd"/>
      <w:r w:rsidRPr="00007E7B">
        <w:rPr>
          <w:sz w:val="24"/>
          <w:szCs w:val="24"/>
        </w:rPr>
        <w:t>:</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умение анализировать имеющиеся воспитательные ресурсы</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умение проектировать, ставить цели;</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lastRenderedPageBreak/>
        <w:t>умение организовать и анализировать деятельность;</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умение осваивать свой опыт через рефлексию и выражать его </w:t>
      </w:r>
      <w:proofErr w:type="spellStart"/>
      <w:r w:rsidRPr="00007E7B">
        <w:rPr>
          <w:rFonts w:ascii="Times New Roman" w:hAnsi="Times New Roman"/>
          <w:sz w:val="24"/>
          <w:szCs w:val="24"/>
        </w:rPr>
        <w:t>втехнологической</w:t>
      </w:r>
      <w:proofErr w:type="spellEnd"/>
      <w:r w:rsidRPr="00007E7B">
        <w:rPr>
          <w:rFonts w:ascii="Times New Roman" w:hAnsi="Times New Roman"/>
          <w:sz w:val="24"/>
          <w:szCs w:val="24"/>
        </w:rPr>
        <w:t xml:space="preserve"> форме;</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умение перестроить устаревшие технологические формы и методы;</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способность к самовыражению.</w:t>
      </w:r>
    </w:p>
    <w:p w:rsidR="00A145F2" w:rsidRPr="00007E7B" w:rsidRDefault="00A145F2" w:rsidP="00CA2D28">
      <w:pPr>
        <w:ind w:firstLine="709"/>
        <w:rPr>
          <w:sz w:val="24"/>
          <w:szCs w:val="24"/>
        </w:rPr>
      </w:pPr>
      <w:proofErr w:type="spellStart"/>
      <w:r w:rsidRPr="00007E7B">
        <w:rPr>
          <w:sz w:val="24"/>
          <w:szCs w:val="24"/>
        </w:rPr>
        <w:t>Припланировании</w:t>
      </w:r>
      <w:proofErr w:type="spellEnd"/>
      <w:r w:rsidRPr="00007E7B">
        <w:rPr>
          <w:sz w:val="24"/>
          <w:szCs w:val="24"/>
        </w:rPr>
        <w:t xml:space="preserve"> работы с кадрами мы учитываем:</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нормативные документы Министерства образования Российской </w:t>
      </w:r>
      <w:proofErr w:type="spellStart"/>
      <w:r w:rsidRPr="00007E7B">
        <w:rPr>
          <w:rFonts w:ascii="Times New Roman" w:hAnsi="Times New Roman"/>
          <w:sz w:val="24"/>
          <w:szCs w:val="24"/>
        </w:rPr>
        <w:t>Федерации</w:t>
      </w:r>
      <w:proofErr w:type="gramStart"/>
      <w:r w:rsidRPr="00007E7B">
        <w:rPr>
          <w:rFonts w:ascii="Times New Roman" w:hAnsi="Times New Roman"/>
          <w:sz w:val="24"/>
          <w:szCs w:val="24"/>
        </w:rPr>
        <w:t>,о</w:t>
      </w:r>
      <w:proofErr w:type="gramEnd"/>
      <w:r w:rsidRPr="00007E7B">
        <w:rPr>
          <w:rFonts w:ascii="Times New Roman" w:hAnsi="Times New Roman"/>
          <w:sz w:val="24"/>
          <w:szCs w:val="24"/>
        </w:rPr>
        <w:t>пределяющие</w:t>
      </w:r>
      <w:proofErr w:type="spellEnd"/>
      <w:r w:rsidRPr="00007E7B">
        <w:rPr>
          <w:rFonts w:ascii="Times New Roman" w:hAnsi="Times New Roman"/>
          <w:sz w:val="24"/>
          <w:szCs w:val="24"/>
        </w:rPr>
        <w:t xml:space="preserve"> главные направления воспитательной работы;</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проблемы воспитания, стоящие в центре внимания;</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основные направления воспитательной работы, </w:t>
      </w:r>
      <w:r w:rsidR="0062100B" w:rsidRPr="00007E7B">
        <w:rPr>
          <w:rFonts w:ascii="Times New Roman" w:hAnsi="Times New Roman"/>
          <w:sz w:val="24"/>
          <w:szCs w:val="24"/>
        </w:rPr>
        <w:t>сложившиеся в</w:t>
      </w:r>
      <w:r w:rsidRPr="00007E7B">
        <w:rPr>
          <w:rFonts w:ascii="Times New Roman" w:hAnsi="Times New Roman"/>
          <w:sz w:val="24"/>
          <w:szCs w:val="24"/>
        </w:rPr>
        <w:t xml:space="preserve"> школе, в том числе проблемы, над которыми работает школа;</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реальное состояние воспитательной работы в школе и уровень развития личности воспитанников;</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proofErr w:type="spellStart"/>
      <w:r w:rsidRPr="00007E7B">
        <w:rPr>
          <w:rFonts w:ascii="Times New Roman" w:hAnsi="Times New Roman"/>
          <w:sz w:val="24"/>
          <w:szCs w:val="24"/>
        </w:rPr>
        <w:t>возрастныеособенностивоспитанникови</w:t>
      </w:r>
      <w:proofErr w:type="spellEnd"/>
      <w:r w:rsidRPr="00007E7B">
        <w:rPr>
          <w:rFonts w:ascii="Times New Roman" w:hAnsi="Times New Roman"/>
          <w:sz w:val="24"/>
          <w:szCs w:val="24"/>
        </w:rPr>
        <w:t xml:space="preserve"> специфические проблемы воспитания школьников, возникающие на каждом этапе формирования личности;</w:t>
      </w:r>
    </w:p>
    <w:p w:rsidR="00A145F2" w:rsidRPr="00007E7B" w:rsidRDefault="00A145F2"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уровень педагогического мастерства, квалификацию и опыт воспитателей и классных </w:t>
      </w:r>
      <w:proofErr w:type="spellStart"/>
      <w:r w:rsidRPr="00007E7B">
        <w:rPr>
          <w:rFonts w:ascii="Times New Roman" w:hAnsi="Times New Roman"/>
          <w:sz w:val="24"/>
          <w:szCs w:val="24"/>
        </w:rPr>
        <w:t>руководителей</w:t>
      </w:r>
      <w:proofErr w:type="gramStart"/>
      <w:r w:rsidRPr="00007E7B">
        <w:rPr>
          <w:rFonts w:ascii="Times New Roman" w:hAnsi="Times New Roman"/>
          <w:sz w:val="24"/>
          <w:szCs w:val="24"/>
        </w:rPr>
        <w:t>,и</w:t>
      </w:r>
      <w:proofErr w:type="gramEnd"/>
      <w:r w:rsidRPr="00007E7B">
        <w:rPr>
          <w:rFonts w:ascii="Times New Roman" w:hAnsi="Times New Roman"/>
          <w:sz w:val="24"/>
          <w:szCs w:val="24"/>
        </w:rPr>
        <w:t>х</w:t>
      </w:r>
      <w:proofErr w:type="spellEnd"/>
      <w:r w:rsidRPr="00007E7B">
        <w:rPr>
          <w:rFonts w:ascii="Times New Roman" w:hAnsi="Times New Roman"/>
          <w:sz w:val="24"/>
          <w:szCs w:val="24"/>
        </w:rPr>
        <w:t xml:space="preserve"> готовность к решению предстоящих воспитательных задач (на основе диагностики), определившиеся интересы </w:t>
      </w:r>
      <w:proofErr w:type="spellStart"/>
      <w:r w:rsidRPr="00007E7B">
        <w:rPr>
          <w:rFonts w:ascii="Times New Roman" w:hAnsi="Times New Roman"/>
          <w:sz w:val="24"/>
          <w:szCs w:val="24"/>
        </w:rPr>
        <w:t>вобласти</w:t>
      </w:r>
      <w:proofErr w:type="spellEnd"/>
      <w:r w:rsidRPr="00007E7B">
        <w:rPr>
          <w:rFonts w:ascii="Times New Roman" w:hAnsi="Times New Roman"/>
          <w:sz w:val="24"/>
          <w:szCs w:val="24"/>
        </w:rPr>
        <w:t xml:space="preserve"> теории и методики воспитания, а также реальные возможности для внедрения в практику рекомендаций </w:t>
      </w:r>
      <w:proofErr w:type="spellStart"/>
      <w:r w:rsidRPr="00007E7B">
        <w:rPr>
          <w:rFonts w:ascii="Times New Roman" w:hAnsi="Times New Roman"/>
          <w:sz w:val="24"/>
          <w:szCs w:val="24"/>
        </w:rPr>
        <w:t>педагогическойтеории</w:t>
      </w:r>
      <w:proofErr w:type="spellEnd"/>
      <w:r w:rsidRPr="00007E7B">
        <w:rPr>
          <w:rFonts w:ascii="Times New Roman" w:hAnsi="Times New Roman"/>
          <w:sz w:val="24"/>
          <w:szCs w:val="24"/>
        </w:rPr>
        <w:t xml:space="preserve"> и передового опыта.</w:t>
      </w:r>
    </w:p>
    <w:p w:rsidR="00EC7630" w:rsidRPr="00007E7B" w:rsidRDefault="0040263E" w:rsidP="00BB147E">
      <w:pPr>
        <w:pStyle w:val="3"/>
        <w:numPr>
          <w:ilvl w:val="1"/>
          <w:numId w:val="38"/>
        </w:numPr>
      </w:pPr>
      <w:bookmarkStart w:id="39" w:name="_Toc146088571"/>
      <w:r w:rsidRPr="00007E7B">
        <w:t>Нормативно-методическое обеспечение</w:t>
      </w:r>
      <w:bookmarkEnd w:id="38"/>
      <w:bookmarkEnd w:id="39"/>
    </w:p>
    <w:p w:rsidR="00CA2D28" w:rsidRPr="00007E7B" w:rsidRDefault="00CA2D28" w:rsidP="00CA2D28">
      <w:pPr>
        <w:ind w:firstLine="709"/>
        <w:rPr>
          <w:sz w:val="24"/>
          <w:szCs w:val="24"/>
        </w:rPr>
      </w:pPr>
      <w:bookmarkStart w:id="40" w:name="_Toc113368062"/>
      <w:r w:rsidRPr="00007E7B">
        <w:rPr>
          <w:sz w:val="24"/>
          <w:szCs w:val="24"/>
        </w:rPr>
        <w:t xml:space="preserve">Нормативно-методическое обеспечение реализации </w:t>
      </w:r>
      <w:r w:rsidR="00604901" w:rsidRPr="00007E7B">
        <w:rPr>
          <w:sz w:val="24"/>
          <w:szCs w:val="24"/>
        </w:rPr>
        <w:t>п</w:t>
      </w:r>
      <w:r w:rsidRPr="00007E7B">
        <w:rPr>
          <w:sz w:val="24"/>
          <w:szCs w:val="24"/>
        </w:rPr>
        <w:t xml:space="preserve">рограммы воспитания осуществляется на основании следующих локальных актов: </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основная общеобразо</w:t>
      </w:r>
      <w:r w:rsidR="00604901" w:rsidRPr="00007E7B">
        <w:rPr>
          <w:rFonts w:ascii="Times New Roman" w:hAnsi="Times New Roman"/>
          <w:sz w:val="24"/>
          <w:szCs w:val="24"/>
        </w:rPr>
        <w:t>вательная программа образования</w:t>
      </w:r>
      <w:r w:rsidRPr="00007E7B">
        <w:rPr>
          <w:rFonts w:ascii="Times New Roman" w:hAnsi="Times New Roman"/>
          <w:sz w:val="24"/>
          <w:szCs w:val="24"/>
        </w:rPr>
        <w:t xml:space="preserve"> (</w:t>
      </w:r>
      <w:r w:rsidR="0047486C" w:rsidRPr="00007E7B">
        <w:rPr>
          <w:rFonts w:ascii="Times New Roman" w:hAnsi="Times New Roman"/>
          <w:sz w:val="24"/>
          <w:szCs w:val="24"/>
        </w:rPr>
        <w:t>http://борская-школа</w:t>
      </w:r>
      <w:proofErr w:type="gramStart"/>
      <w:r w:rsidR="0047486C" w:rsidRPr="00007E7B">
        <w:rPr>
          <w:rFonts w:ascii="Times New Roman" w:hAnsi="Times New Roman"/>
          <w:sz w:val="24"/>
          <w:szCs w:val="24"/>
        </w:rPr>
        <w:t>.р</w:t>
      </w:r>
      <w:proofErr w:type="gramEnd"/>
      <w:r w:rsidR="0047486C" w:rsidRPr="00007E7B">
        <w:rPr>
          <w:rFonts w:ascii="Times New Roman" w:hAnsi="Times New Roman"/>
          <w:sz w:val="24"/>
          <w:szCs w:val="24"/>
        </w:rPr>
        <w:t>ф/sveden/education/</w:t>
      </w:r>
      <w:r w:rsidRPr="00007E7B">
        <w:rPr>
          <w:rFonts w:ascii="Times New Roman" w:hAnsi="Times New Roman"/>
          <w:sz w:val="24"/>
          <w:szCs w:val="24"/>
        </w:rPr>
        <w:t>);</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учебный план;</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рабочая программа воспитания как часть основной образовательной программы; </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рабочие программы педагогов;</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должностные инструкции: заместителя директора по ВР, классного руководителя в условиях введения ФГОС, учителя, социального педагога, педагога-психолога, преподавателя-организатора ОБЖ, педагога-организатора, заведующего библиотекой, библиотекаря;</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положение о </w:t>
      </w:r>
      <w:r w:rsidR="004E4C7E" w:rsidRPr="00007E7B">
        <w:rPr>
          <w:rFonts w:ascii="Times New Roman" w:hAnsi="Times New Roman"/>
          <w:sz w:val="24"/>
          <w:szCs w:val="24"/>
        </w:rPr>
        <w:t xml:space="preserve">совете </w:t>
      </w:r>
      <w:r w:rsidRPr="00007E7B">
        <w:rPr>
          <w:rFonts w:ascii="Times New Roman" w:hAnsi="Times New Roman"/>
          <w:sz w:val="24"/>
          <w:szCs w:val="24"/>
        </w:rPr>
        <w:t>классн</w:t>
      </w:r>
      <w:r w:rsidR="004E4C7E" w:rsidRPr="00007E7B">
        <w:rPr>
          <w:rFonts w:ascii="Times New Roman" w:hAnsi="Times New Roman"/>
          <w:sz w:val="24"/>
          <w:szCs w:val="24"/>
        </w:rPr>
        <w:t xml:space="preserve">ых руководителей </w:t>
      </w:r>
      <w:r w:rsidRPr="00007E7B">
        <w:rPr>
          <w:rFonts w:ascii="Times New Roman" w:hAnsi="Times New Roman"/>
          <w:sz w:val="24"/>
          <w:szCs w:val="24"/>
        </w:rPr>
        <w:t>(</w:t>
      </w:r>
      <w:r w:rsidR="004E4C7E" w:rsidRPr="00007E7B">
        <w:rPr>
          <w:rFonts w:ascii="Times New Roman" w:hAnsi="Times New Roman"/>
          <w:sz w:val="24"/>
          <w:szCs w:val="24"/>
        </w:rPr>
        <w:t>http://борская-школа</w:t>
      </w:r>
      <w:proofErr w:type="gramStart"/>
      <w:r w:rsidR="004E4C7E" w:rsidRPr="00007E7B">
        <w:rPr>
          <w:rFonts w:ascii="Times New Roman" w:hAnsi="Times New Roman"/>
          <w:sz w:val="24"/>
          <w:szCs w:val="24"/>
        </w:rPr>
        <w:t>.р</w:t>
      </w:r>
      <w:proofErr w:type="gramEnd"/>
      <w:r w:rsidR="004E4C7E" w:rsidRPr="00007E7B">
        <w:rPr>
          <w:rFonts w:ascii="Times New Roman" w:hAnsi="Times New Roman"/>
          <w:sz w:val="24"/>
          <w:szCs w:val="24"/>
        </w:rPr>
        <w:t>ф/wp-content/uploads/2022/03/O-Sovete-klassnyh-rukovoditelej-BorSSH-2.pdf</w:t>
      </w:r>
      <w:r w:rsidRPr="00007E7B">
        <w:rPr>
          <w:rFonts w:ascii="Times New Roman" w:hAnsi="Times New Roman"/>
          <w:sz w:val="24"/>
          <w:szCs w:val="24"/>
        </w:rPr>
        <w:t>);</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положение о внеурочной деятельности(</w:t>
      </w:r>
      <w:r w:rsidR="0047486C" w:rsidRPr="00007E7B">
        <w:rPr>
          <w:rFonts w:ascii="Times New Roman" w:hAnsi="Times New Roman"/>
          <w:sz w:val="24"/>
          <w:szCs w:val="24"/>
        </w:rPr>
        <w:t>http://борская-школа</w:t>
      </w:r>
      <w:proofErr w:type="gramStart"/>
      <w:r w:rsidR="0047486C" w:rsidRPr="00007E7B">
        <w:rPr>
          <w:rFonts w:ascii="Times New Roman" w:hAnsi="Times New Roman"/>
          <w:sz w:val="24"/>
          <w:szCs w:val="24"/>
        </w:rPr>
        <w:t>.р</w:t>
      </w:r>
      <w:proofErr w:type="gramEnd"/>
      <w:r w:rsidR="0047486C" w:rsidRPr="00007E7B">
        <w:rPr>
          <w:rFonts w:ascii="Times New Roman" w:hAnsi="Times New Roman"/>
          <w:sz w:val="24"/>
          <w:szCs w:val="24"/>
        </w:rPr>
        <w:t>ф/wp-content/uploads/2022/03/polozhenie-o-vneurochnoj-deyatelnosti.pdf</w:t>
      </w:r>
      <w:r w:rsidRPr="00007E7B">
        <w:rPr>
          <w:rFonts w:ascii="Times New Roman" w:hAnsi="Times New Roman"/>
          <w:sz w:val="24"/>
          <w:szCs w:val="24"/>
        </w:rPr>
        <w:t>);</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 xml:space="preserve">положение о </w:t>
      </w:r>
      <w:r w:rsidR="004E4C7E" w:rsidRPr="00007E7B">
        <w:rPr>
          <w:rFonts w:ascii="Times New Roman" w:hAnsi="Times New Roman"/>
          <w:sz w:val="24"/>
          <w:szCs w:val="24"/>
        </w:rPr>
        <w:t>социально-</w:t>
      </w:r>
      <w:proofErr w:type="spellStart"/>
      <w:r w:rsidRPr="00007E7B">
        <w:rPr>
          <w:rFonts w:ascii="Times New Roman" w:hAnsi="Times New Roman"/>
          <w:sz w:val="24"/>
          <w:szCs w:val="24"/>
        </w:rPr>
        <w:t>педагогическо</w:t>
      </w:r>
      <w:r w:rsidR="004E4C7E" w:rsidRPr="00007E7B">
        <w:rPr>
          <w:rFonts w:ascii="Times New Roman" w:hAnsi="Times New Roman"/>
          <w:sz w:val="24"/>
          <w:szCs w:val="24"/>
        </w:rPr>
        <w:t>йслужбе</w:t>
      </w:r>
      <w:proofErr w:type="spellEnd"/>
      <w:r w:rsidRPr="00007E7B">
        <w:rPr>
          <w:rFonts w:ascii="Times New Roman" w:hAnsi="Times New Roman"/>
          <w:sz w:val="24"/>
          <w:szCs w:val="24"/>
        </w:rPr>
        <w:t xml:space="preserve"> (</w:t>
      </w:r>
      <w:hyperlink r:id="rId11" w:history="1">
        <w:r w:rsidR="004E4C7E" w:rsidRPr="00007E7B">
          <w:rPr>
            <w:rFonts w:ascii="Times New Roman" w:hAnsi="Times New Roman"/>
            <w:sz w:val="24"/>
            <w:szCs w:val="24"/>
          </w:rPr>
          <w:t>http://борская-школа.рф/wp-content/uploads/2022/03/Polozhenie-o-SPS.pdf</w:t>
        </w:r>
      </w:hyperlink>
      <w:r w:rsidRPr="00007E7B">
        <w:rPr>
          <w:rFonts w:ascii="Times New Roman" w:hAnsi="Times New Roman"/>
          <w:sz w:val="24"/>
          <w:szCs w:val="24"/>
        </w:rPr>
        <w:t>);</w:t>
      </w:r>
    </w:p>
    <w:p w:rsidR="004E4C7E" w:rsidRPr="00007E7B" w:rsidRDefault="004E4C7E"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положение о школьном совете профилактике (http://борская-школа</w:t>
      </w:r>
      <w:proofErr w:type="gramStart"/>
      <w:r w:rsidRPr="00007E7B">
        <w:rPr>
          <w:rFonts w:ascii="Times New Roman" w:hAnsi="Times New Roman"/>
          <w:sz w:val="24"/>
          <w:szCs w:val="24"/>
        </w:rPr>
        <w:t>.р</w:t>
      </w:r>
      <w:proofErr w:type="gramEnd"/>
      <w:r w:rsidRPr="00007E7B">
        <w:rPr>
          <w:rFonts w:ascii="Times New Roman" w:hAnsi="Times New Roman"/>
          <w:sz w:val="24"/>
          <w:szCs w:val="24"/>
        </w:rPr>
        <w:t>ф/wp-content/uploads/2022/03/Polozhenie-o-Sovete-profilaktiki.pdf)</w:t>
      </w:r>
    </w:p>
    <w:p w:rsidR="00CA2D28" w:rsidRPr="00007E7B" w:rsidRDefault="00CA2D28"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t>положение о школьной</w:t>
      </w:r>
      <w:r w:rsidR="0047486C" w:rsidRPr="00007E7B">
        <w:rPr>
          <w:rFonts w:ascii="Times New Roman" w:hAnsi="Times New Roman"/>
          <w:sz w:val="24"/>
          <w:szCs w:val="24"/>
        </w:rPr>
        <w:t xml:space="preserve"> форме и внешнем виде учащегося</w:t>
      </w:r>
      <w:r w:rsidRPr="00007E7B">
        <w:rPr>
          <w:rFonts w:ascii="Times New Roman" w:hAnsi="Times New Roman"/>
          <w:sz w:val="24"/>
          <w:szCs w:val="24"/>
        </w:rPr>
        <w:t xml:space="preserve"> (</w:t>
      </w:r>
      <w:r w:rsidR="0047486C" w:rsidRPr="00007E7B">
        <w:rPr>
          <w:rFonts w:ascii="Times New Roman" w:hAnsi="Times New Roman"/>
          <w:sz w:val="24"/>
          <w:szCs w:val="24"/>
        </w:rPr>
        <w:t>http://борская-школа</w:t>
      </w:r>
      <w:proofErr w:type="gramStart"/>
      <w:r w:rsidR="0047486C" w:rsidRPr="00007E7B">
        <w:rPr>
          <w:rFonts w:ascii="Times New Roman" w:hAnsi="Times New Roman"/>
          <w:sz w:val="24"/>
          <w:szCs w:val="24"/>
        </w:rPr>
        <w:t>.р</w:t>
      </w:r>
      <w:proofErr w:type="gramEnd"/>
      <w:r w:rsidR="0047486C" w:rsidRPr="00007E7B">
        <w:rPr>
          <w:rFonts w:ascii="Times New Roman" w:hAnsi="Times New Roman"/>
          <w:sz w:val="24"/>
          <w:szCs w:val="24"/>
        </w:rPr>
        <w:t>ф/wp-content/uploads/2022/03/polozhenie-odezhda.pdf</w:t>
      </w:r>
      <w:r w:rsidRPr="00007E7B">
        <w:rPr>
          <w:rFonts w:ascii="Times New Roman" w:hAnsi="Times New Roman"/>
          <w:sz w:val="24"/>
          <w:szCs w:val="24"/>
        </w:rPr>
        <w:t>);</w:t>
      </w:r>
    </w:p>
    <w:p w:rsidR="00CA2D28" w:rsidRPr="00007E7B" w:rsidRDefault="0047486C" w:rsidP="00CA2D28">
      <w:pPr>
        <w:pStyle w:val="afa"/>
        <w:numPr>
          <w:ilvl w:val="0"/>
          <w:numId w:val="34"/>
        </w:numPr>
        <w:tabs>
          <w:tab w:val="left" w:pos="885"/>
        </w:tabs>
        <w:ind w:left="0" w:right="175" w:firstLine="709"/>
        <w:rPr>
          <w:rFonts w:ascii="Times New Roman" w:hAnsi="Times New Roman"/>
          <w:sz w:val="24"/>
          <w:szCs w:val="24"/>
        </w:rPr>
      </w:pPr>
      <w:r w:rsidRPr="00007E7B">
        <w:rPr>
          <w:rFonts w:ascii="Times New Roman" w:hAnsi="Times New Roman"/>
          <w:sz w:val="24"/>
          <w:szCs w:val="24"/>
        </w:rPr>
        <w:lastRenderedPageBreak/>
        <w:t>Правила внутреннего распорядка, режим занятий обучающихся</w:t>
      </w:r>
      <w:r w:rsidR="00CA2D28" w:rsidRPr="00007E7B">
        <w:rPr>
          <w:rFonts w:ascii="Times New Roman" w:hAnsi="Times New Roman"/>
          <w:sz w:val="24"/>
          <w:szCs w:val="24"/>
        </w:rPr>
        <w:t xml:space="preserve"> (</w:t>
      </w:r>
      <w:r w:rsidRPr="00007E7B">
        <w:rPr>
          <w:rFonts w:ascii="Times New Roman" w:hAnsi="Times New Roman"/>
          <w:sz w:val="24"/>
          <w:szCs w:val="24"/>
        </w:rPr>
        <w:t>http://борская-школа</w:t>
      </w:r>
      <w:proofErr w:type="gramStart"/>
      <w:r w:rsidRPr="00007E7B">
        <w:rPr>
          <w:rFonts w:ascii="Times New Roman" w:hAnsi="Times New Roman"/>
          <w:sz w:val="24"/>
          <w:szCs w:val="24"/>
        </w:rPr>
        <w:t>.р</w:t>
      </w:r>
      <w:proofErr w:type="gramEnd"/>
      <w:r w:rsidRPr="00007E7B">
        <w:rPr>
          <w:rFonts w:ascii="Times New Roman" w:hAnsi="Times New Roman"/>
          <w:sz w:val="24"/>
          <w:szCs w:val="24"/>
        </w:rPr>
        <w:t>ф/wp-content/uploads/2022/03/PRAVILA-VNUTRENNOGO-RASPORYADKA-REZHIM-ZANYATIJ-OBUCHAYUSHHIHSYA.pdf)</w:t>
      </w:r>
      <w:r w:rsidR="00604901" w:rsidRPr="00007E7B">
        <w:rPr>
          <w:rFonts w:ascii="Times New Roman" w:hAnsi="Times New Roman"/>
          <w:sz w:val="24"/>
          <w:szCs w:val="24"/>
        </w:rPr>
        <w:t>.</w:t>
      </w:r>
    </w:p>
    <w:p w:rsidR="00EC7630" w:rsidRPr="00007E7B" w:rsidRDefault="0040263E" w:rsidP="00BB147E">
      <w:pPr>
        <w:pStyle w:val="3"/>
        <w:numPr>
          <w:ilvl w:val="1"/>
          <w:numId w:val="38"/>
        </w:numPr>
      </w:pPr>
      <w:bookmarkStart w:id="41" w:name="_Toc146088572"/>
      <w:proofErr w:type="gramStart"/>
      <w:r w:rsidRPr="00007E7B">
        <w:t>Требования к условиям работы с обучающимися с особыми образовательными потребностями</w:t>
      </w:r>
      <w:bookmarkEnd w:id="40"/>
      <w:bookmarkEnd w:id="41"/>
      <w:proofErr w:type="gramEnd"/>
    </w:p>
    <w:p w:rsidR="00EC7630" w:rsidRPr="00007E7B" w:rsidRDefault="0040263E" w:rsidP="00BB2315">
      <w:pPr>
        <w:tabs>
          <w:tab w:val="left" w:pos="851"/>
        </w:tabs>
        <w:ind w:firstLine="709"/>
        <w:rPr>
          <w:color w:val="auto"/>
          <w:sz w:val="24"/>
          <w:szCs w:val="24"/>
        </w:rPr>
      </w:pPr>
      <w:r w:rsidRPr="00007E7B">
        <w:rPr>
          <w:color w:val="auto"/>
          <w:sz w:val="24"/>
          <w:szCs w:val="24"/>
        </w:rPr>
        <w:t xml:space="preserve">В воспитательной работе с категориями обучающихся, имеющих особые образовательные потребности: </w:t>
      </w:r>
      <w:r w:rsidR="00ED5326" w:rsidRPr="00007E7B">
        <w:rPr>
          <w:iCs/>
          <w:color w:val="auto"/>
          <w:sz w:val="24"/>
          <w:szCs w:val="24"/>
        </w:rPr>
        <w:t>обучающих</w:t>
      </w:r>
      <w:r w:rsidRPr="00007E7B">
        <w:rPr>
          <w:iCs/>
          <w:color w:val="auto"/>
          <w:sz w:val="24"/>
          <w:szCs w:val="24"/>
        </w:rPr>
        <w:t>ся с</w:t>
      </w:r>
      <w:r w:rsidRPr="00007E7B">
        <w:rPr>
          <w:color w:val="auto"/>
          <w:sz w:val="24"/>
          <w:szCs w:val="24"/>
        </w:rPr>
        <w:t xml:space="preserve"> инвалидностью, с ОВЗ, из социально уязвимых групп (например, воспитанники детских домов, из семей мигра</w:t>
      </w:r>
      <w:r w:rsidR="00ED5326" w:rsidRPr="00007E7B">
        <w:rPr>
          <w:color w:val="auto"/>
          <w:sz w:val="24"/>
          <w:szCs w:val="24"/>
        </w:rPr>
        <w:t>нтов, билингвы и др.), одарённых</w:t>
      </w:r>
      <w:r w:rsidRPr="00007E7B">
        <w:rPr>
          <w:color w:val="auto"/>
          <w:sz w:val="24"/>
          <w:szCs w:val="24"/>
        </w:rPr>
        <w:t xml:space="preserve">, с отклоняющимся поведением, </w:t>
      </w:r>
      <w:r w:rsidR="00ED5326" w:rsidRPr="00007E7B">
        <w:rPr>
          <w:color w:val="auto"/>
          <w:sz w:val="24"/>
          <w:szCs w:val="24"/>
        </w:rPr>
        <w:t xml:space="preserve">— </w:t>
      </w:r>
      <w:r w:rsidRPr="00007E7B">
        <w:rPr>
          <w:color w:val="auto"/>
          <w:sz w:val="24"/>
          <w:szCs w:val="24"/>
        </w:rPr>
        <w:t>создаются особые условия.</w:t>
      </w:r>
    </w:p>
    <w:p w:rsidR="00EC7630" w:rsidRPr="00007E7B" w:rsidRDefault="0040263E" w:rsidP="00BB2315">
      <w:pPr>
        <w:tabs>
          <w:tab w:val="left" w:pos="851"/>
        </w:tabs>
        <w:ind w:firstLine="709"/>
        <w:rPr>
          <w:color w:val="auto"/>
          <w:sz w:val="24"/>
          <w:szCs w:val="24"/>
        </w:rPr>
      </w:pPr>
      <w:r w:rsidRPr="00007E7B">
        <w:rPr>
          <w:color w:val="auto"/>
          <w:sz w:val="24"/>
          <w:szCs w:val="24"/>
        </w:rPr>
        <w:t xml:space="preserve">Особыми задачами воспитания </w:t>
      </w:r>
      <w:proofErr w:type="gramStart"/>
      <w:r w:rsidRPr="00007E7B">
        <w:rPr>
          <w:color w:val="auto"/>
          <w:sz w:val="24"/>
          <w:szCs w:val="24"/>
        </w:rPr>
        <w:t>обучающихся</w:t>
      </w:r>
      <w:proofErr w:type="gramEnd"/>
      <w:r w:rsidRPr="00007E7B">
        <w:rPr>
          <w:color w:val="auto"/>
          <w:sz w:val="24"/>
          <w:szCs w:val="24"/>
        </w:rPr>
        <w:t xml:space="preserve"> с особыми образовательными потребностями являются:</w:t>
      </w:r>
    </w:p>
    <w:p w:rsidR="00EC7630" w:rsidRPr="00007E7B" w:rsidRDefault="0040263E" w:rsidP="00BB2315">
      <w:pPr>
        <w:numPr>
          <w:ilvl w:val="0"/>
          <w:numId w:val="14"/>
        </w:numPr>
        <w:tabs>
          <w:tab w:val="left" w:pos="993"/>
        </w:tabs>
        <w:ind w:left="0" w:firstLine="709"/>
        <w:rPr>
          <w:color w:val="auto"/>
          <w:sz w:val="24"/>
          <w:szCs w:val="24"/>
        </w:rPr>
      </w:pPr>
      <w:r w:rsidRPr="00007E7B">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C7630" w:rsidRPr="00007E7B" w:rsidRDefault="0040263E" w:rsidP="00BB2315">
      <w:pPr>
        <w:numPr>
          <w:ilvl w:val="0"/>
          <w:numId w:val="14"/>
        </w:numPr>
        <w:tabs>
          <w:tab w:val="left" w:pos="993"/>
        </w:tabs>
        <w:ind w:left="0" w:firstLine="709"/>
        <w:rPr>
          <w:color w:val="auto"/>
          <w:sz w:val="24"/>
          <w:szCs w:val="24"/>
        </w:rPr>
      </w:pPr>
      <w:r w:rsidRPr="00007E7B">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rsidR="00EC7630" w:rsidRPr="00007E7B" w:rsidRDefault="0040263E" w:rsidP="00BB2315">
      <w:pPr>
        <w:numPr>
          <w:ilvl w:val="0"/>
          <w:numId w:val="14"/>
        </w:numPr>
        <w:tabs>
          <w:tab w:val="left" w:pos="993"/>
        </w:tabs>
        <w:ind w:left="0" w:firstLine="709"/>
        <w:rPr>
          <w:color w:val="auto"/>
          <w:sz w:val="24"/>
          <w:szCs w:val="24"/>
        </w:rPr>
      </w:pPr>
      <w:r w:rsidRPr="00007E7B">
        <w:rPr>
          <w:color w:val="auto"/>
          <w:sz w:val="24"/>
          <w:szCs w:val="24"/>
        </w:rPr>
        <w:t>построение воспитательной деятельности с учётом индивидуальных особенностей и возможностей каждого обучающегося;</w:t>
      </w:r>
    </w:p>
    <w:p w:rsidR="00EC7630" w:rsidRPr="00007E7B" w:rsidRDefault="0040263E" w:rsidP="00BB2315">
      <w:pPr>
        <w:numPr>
          <w:ilvl w:val="0"/>
          <w:numId w:val="14"/>
        </w:numPr>
        <w:tabs>
          <w:tab w:val="left" w:pos="993"/>
        </w:tabs>
        <w:ind w:left="0" w:firstLine="709"/>
        <w:rPr>
          <w:color w:val="auto"/>
          <w:sz w:val="24"/>
          <w:szCs w:val="24"/>
        </w:rPr>
      </w:pPr>
      <w:r w:rsidRPr="00007E7B">
        <w:rPr>
          <w:color w:val="auto"/>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C7630" w:rsidRPr="00007E7B" w:rsidRDefault="0040263E" w:rsidP="00BB2315">
      <w:pPr>
        <w:ind w:firstLine="709"/>
        <w:rPr>
          <w:color w:val="auto"/>
          <w:sz w:val="24"/>
          <w:szCs w:val="24"/>
        </w:rPr>
      </w:pPr>
      <w:r w:rsidRPr="00007E7B">
        <w:rPr>
          <w:color w:val="auto"/>
          <w:sz w:val="24"/>
          <w:szCs w:val="24"/>
        </w:rPr>
        <w:t xml:space="preserve">При организации воспитания </w:t>
      </w:r>
      <w:proofErr w:type="gramStart"/>
      <w:r w:rsidRPr="00007E7B">
        <w:rPr>
          <w:color w:val="auto"/>
          <w:sz w:val="24"/>
          <w:szCs w:val="24"/>
        </w:rPr>
        <w:t>обучающихся</w:t>
      </w:r>
      <w:proofErr w:type="gramEnd"/>
      <w:r w:rsidRPr="00007E7B">
        <w:rPr>
          <w:color w:val="auto"/>
          <w:sz w:val="24"/>
          <w:szCs w:val="24"/>
        </w:rPr>
        <w:t xml:space="preserve"> с особыми образовательными потребностями необходимо ориентироваться на:</w:t>
      </w:r>
    </w:p>
    <w:p w:rsidR="00EC7630" w:rsidRPr="00007E7B" w:rsidRDefault="0040263E" w:rsidP="00BB2315">
      <w:pPr>
        <w:ind w:firstLine="709"/>
        <w:rPr>
          <w:color w:val="auto"/>
          <w:sz w:val="24"/>
          <w:szCs w:val="24"/>
        </w:rPr>
      </w:pPr>
      <w:r w:rsidRPr="00007E7B">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007E7B" w:rsidRDefault="0040263E" w:rsidP="00BB2315">
      <w:pPr>
        <w:ind w:firstLine="709"/>
        <w:rPr>
          <w:color w:val="auto"/>
          <w:sz w:val="24"/>
          <w:szCs w:val="24"/>
        </w:rPr>
      </w:pPr>
      <w:r w:rsidRPr="00007E7B">
        <w:rPr>
          <w:color w:val="auto"/>
          <w:sz w:val="24"/>
          <w:szCs w:val="24"/>
        </w:rPr>
        <w:t xml:space="preserve">– создание оптимальных условий совместного воспитания и </w:t>
      </w:r>
      <w:proofErr w:type="gramStart"/>
      <w:r w:rsidRPr="00007E7B">
        <w:rPr>
          <w:color w:val="auto"/>
          <w:sz w:val="24"/>
          <w:szCs w:val="24"/>
        </w:rPr>
        <w:t>обучения</w:t>
      </w:r>
      <w:proofErr w:type="gramEnd"/>
      <w:r w:rsidRPr="00007E7B">
        <w:rPr>
          <w:color w:val="auto"/>
          <w:sz w:val="24"/>
          <w:szCs w:val="24"/>
        </w:rPr>
        <w:t xml:space="preserve"> обучающихся с особыми образовательными потребностями и их сверстников</w:t>
      </w:r>
      <w:r w:rsidR="00ED5326" w:rsidRPr="00007E7B">
        <w:rPr>
          <w:color w:val="auto"/>
          <w:sz w:val="24"/>
          <w:szCs w:val="24"/>
        </w:rPr>
        <w:t>,</w:t>
      </w:r>
      <w:r w:rsidRPr="00007E7B">
        <w:rPr>
          <w:color w:val="auto"/>
          <w:sz w:val="24"/>
          <w:szCs w:val="24"/>
        </w:rPr>
        <w:t xml:space="preserve"> с использованием адекватных вспомогательн</w:t>
      </w:r>
      <w:r w:rsidR="00ED5326" w:rsidRPr="00007E7B">
        <w:rPr>
          <w:color w:val="auto"/>
          <w:sz w:val="24"/>
          <w:szCs w:val="24"/>
        </w:rPr>
        <w:t>ых средств и педагогических приё</w:t>
      </w:r>
      <w:r w:rsidRPr="00007E7B">
        <w:rPr>
          <w:color w:val="auto"/>
          <w:sz w:val="24"/>
          <w:szCs w:val="24"/>
        </w:rPr>
        <w:t>мов, организацией совместных форм работы воспитателей, педагогов-психологов, учителей-логопедов, учителей-дефектологов;</w:t>
      </w:r>
    </w:p>
    <w:p w:rsidR="00EC7630" w:rsidRPr="00007E7B" w:rsidRDefault="0040263E" w:rsidP="00BB2315">
      <w:pPr>
        <w:ind w:firstLine="709"/>
        <w:rPr>
          <w:color w:val="auto"/>
          <w:sz w:val="24"/>
          <w:szCs w:val="24"/>
        </w:rPr>
      </w:pPr>
      <w:r w:rsidRPr="00007E7B">
        <w:rPr>
          <w:color w:val="auto"/>
          <w:sz w:val="24"/>
          <w:szCs w:val="24"/>
        </w:rPr>
        <w:t xml:space="preserve">– личностно-ориентированный подход в организации всех видов </w:t>
      </w:r>
      <w:proofErr w:type="spellStart"/>
      <w:r w:rsidRPr="00007E7B">
        <w:rPr>
          <w:color w:val="auto"/>
          <w:sz w:val="24"/>
          <w:szCs w:val="24"/>
        </w:rPr>
        <w:t>деятельности</w:t>
      </w:r>
      <w:r w:rsidRPr="00007E7B">
        <w:rPr>
          <w:iCs/>
          <w:color w:val="auto"/>
          <w:sz w:val="24"/>
          <w:szCs w:val="24"/>
        </w:rPr>
        <w:t>обучающихся</w:t>
      </w:r>
      <w:proofErr w:type="spellEnd"/>
      <w:r w:rsidRPr="00007E7B">
        <w:rPr>
          <w:iCs/>
          <w:color w:val="auto"/>
          <w:sz w:val="24"/>
          <w:szCs w:val="24"/>
        </w:rPr>
        <w:t xml:space="preserve"> с</w:t>
      </w:r>
      <w:r w:rsidRPr="00007E7B">
        <w:rPr>
          <w:color w:val="auto"/>
          <w:sz w:val="24"/>
          <w:szCs w:val="24"/>
        </w:rPr>
        <w:t xml:space="preserve"> особыми образовательными потребностями.</w:t>
      </w:r>
    </w:p>
    <w:p w:rsidR="00EC7630" w:rsidRPr="00007E7B" w:rsidRDefault="00EC7630" w:rsidP="00BB2315">
      <w:pPr>
        <w:tabs>
          <w:tab w:val="left" w:pos="851"/>
        </w:tabs>
        <w:ind w:firstLine="709"/>
        <w:rPr>
          <w:color w:val="auto"/>
          <w:sz w:val="24"/>
          <w:szCs w:val="24"/>
        </w:rPr>
      </w:pPr>
    </w:p>
    <w:p w:rsidR="00EC7630" w:rsidRPr="00007E7B" w:rsidRDefault="0040263E" w:rsidP="00BB147E">
      <w:pPr>
        <w:pStyle w:val="3"/>
        <w:numPr>
          <w:ilvl w:val="1"/>
          <w:numId w:val="38"/>
        </w:numPr>
      </w:pPr>
      <w:bookmarkStart w:id="42" w:name="_Toc113368063"/>
      <w:bookmarkStart w:id="43" w:name="_Toc146088573"/>
      <w:r w:rsidRPr="00007E7B">
        <w:t>Система поощрения социальной успешности и проявлений активной жизненной позиции обучающихся</w:t>
      </w:r>
      <w:bookmarkEnd w:id="42"/>
      <w:bookmarkEnd w:id="43"/>
    </w:p>
    <w:p w:rsidR="00EC7630" w:rsidRPr="00007E7B" w:rsidRDefault="0040263E" w:rsidP="00BB2315">
      <w:pPr>
        <w:widowControl/>
        <w:ind w:firstLine="709"/>
        <w:rPr>
          <w:color w:val="auto"/>
          <w:sz w:val="24"/>
          <w:szCs w:val="24"/>
        </w:rPr>
      </w:pPr>
      <w:proofErr w:type="gramStart"/>
      <w:r w:rsidRPr="00007E7B">
        <w:rPr>
          <w:color w:val="auto"/>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007E7B">
        <w:rPr>
          <w:color w:val="auto"/>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EC7630" w:rsidRPr="00007E7B" w:rsidRDefault="0040263E" w:rsidP="00BB2315">
      <w:pPr>
        <w:widowControl/>
        <w:numPr>
          <w:ilvl w:val="0"/>
          <w:numId w:val="15"/>
        </w:numPr>
        <w:tabs>
          <w:tab w:val="left" w:pos="851"/>
          <w:tab w:val="left" w:pos="993"/>
        </w:tabs>
        <w:ind w:left="0" w:firstLine="709"/>
        <w:rPr>
          <w:color w:val="auto"/>
          <w:sz w:val="24"/>
          <w:szCs w:val="24"/>
        </w:rPr>
      </w:pPr>
      <w:r w:rsidRPr="00007E7B">
        <w:rPr>
          <w:color w:val="auto"/>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007E7B" w:rsidRDefault="0040263E" w:rsidP="00BB2315">
      <w:pPr>
        <w:widowControl/>
        <w:numPr>
          <w:ilvl w:val="0"/>
          <w:numId w:val="15"/>
        </w:numPr>
        <w:tabs>
          <w:tab w:val="left" w:pos="851"/>
          <w:tab w:val="left" w:pos="993"/>
        </w:tabs>
        <w:ind w:left="0" w:firstLine="709"/>
        <w:rPr>
          <w:color w:val="auto"/>
          <w:sz w:val="24"/>
          <w:szCs w:val="24"/>
        </w:rPr>
      </w:pPr>
      <w:r w:rsidRPr="00007E7B">
        <w:rPr>
          <w:color w:val="auto"/>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007E7B" w:rsidRDefault="0040263E" w:rsidP="00BB2315">
      <w:pPr>
        <w:widowControl/>
        <w:numPr>
          <w:ilvl w:val="0"/>
          <w:numId w:val="15"/>
        </w:numPr>
        <w:tabs>
          <w:tab w:val="left" w:pos="851"/>
          <w:tab w:val="left" w:pos="993"/>
        </w:tabs>
        <w:ind w:left="0" w:firstLine="709"/>
        <w:rPr>
          <w:color w:val="auto"/>
          <w:sz w:val="24"/>
          <w:szCs w:val="24"/>
        </w:rPr>
      </w:pPr>
      <w:r w:rsidRPr="00007E7B">
        <w:rPr>
          <w:color w:val="auto"/>
          <w:sz w:val="24"/>
          <w:szCs w:val="24"/>
        </w:rPr>
        <w:t>регулирования частоты награждений (недопущение избыточности</w:t>
      </w:r>
      <w:r w:rsidR="006516AA" w:rsidRPr="00007E7B">
        <w:rPr>
          <w:color w:val="auto"/>
          <w:sz w:val="24"/>
          <w:szCs w:val="24"/>
        </w:rPr>
        <w:t xml:space="preserve"> в поощрениях, чрезмерно больших групп</w:t>
      </w:r>
      <w:r w:rsidRPr="00007E7B">
        <w:rPr>
          <w:color w:val="auto"/>
          <w:sz w:val="24"/>
          <w:szCs w:val="24"/>
        </w:rPr>
        <w:t xml:space="preserve"> поощряемых и т. п.);</w:t>
      </w:r>
    </w:p>
    <w:p w:rsidR="00EC7630" w:rsidRPr="00007E7B" w:rsidRDefault="0040263E" w:rsidP="00BB2315">
      <w:pPr>
        <w:widowControl/>
        <w:numPr>
          <w:ilvl w:val="0"/>
          <w:numId w:val="15"/>
        </w:numPr>
        <w:tabs>
          <w:tab w:val="left" w:pos="851"/>
          <w:tab w:val="left" w:pos="993"/>
        </w:tabs>
        <w:ind w:left="0" w:firstLine="709"/>
        <w:rPr>
          <w:color w:val="auto"/>
          <w:sz w:val="24"/>
          <w:szCs w:val="24"/>
        </w:rPr>
      </w:pPr>
      <w:r w:rsidRPr="00007E7B">
        <w:rPr>
          <w:color w:val="auto"/>
          <w:sz w:val="24"/>
          <w:szCs w:val="24"/>
        </w:rPr>
        <w:lastRenderedPageBreak/>
        <w:t>сочетания индивидуального и коллективного поощрения;</w:t>
      </w:r>
    </w:p>
    <w:p w:rsidR="00EC7630" w:rsidRPr="00007E7B" w:rsidRDefault="0040263E" w:rsidP="00BB2315">
      <w:pPr>
        <w:widowControl/>
        <w:numPr>
          <w:ilvl w:val="0"/>
          <w:numId w:val="15"/>
        </w:numPr>
        <w:tabs>
          <w:tab w:val="left" w:pos="851"/>
          <w:tab w:val="left" w:pos="993"/>
        </w:tabs>
        <w:ind w:left="0" w:firstLine="709"/>
        <w:rPr>
          <w:color w:val="auto"/>
          <w:sz w:val="24"/>
          <w:szCs w:val="24"/>
        </w:rPr>
      </w:pPr>
      <w:r w:rsidRPr="00007E7B">
        <w:rPr>
          <w:color w:val="auto"/>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007E7B" w:rsidRDefault="0040263E" w:rsidP="00BB2315">
      <w:pPr>
        <w:widowControl/>
        <w:numPr>
          <w:ilvl w:val="0"/>
          <w:numId w:val="15"/>
        </w:numPr>
        <w:tabs>
          <w:tab w:val="left" w:pos="851"/>
          <w:tab w:val="left" w:pos="993"/>
        </w:tabs>
        <w:ind w:left="0" w:firstLine="709"/>
        <w:rPr>
          <w:color w:val="auto"/>
          <w:sz w:val="24"/>
          <w:szCs w:val="24"/>
        </w:rPr>
      </w:pPr>
      <w:proofErr w:type="spellStart"/>
      <w:r w:rsidRPr="00007E7B">
        <w:rPr>
          <w:color w:val="auto"/>
          <w:sz w:val="24"/>
          <w:szCs w:val="24"/>
        </w:rPr>
        <w:t>дифференцированности</w:t>
      </w:r>
      <w:proofErr w:type="spellEnd"/>
      <w:r w:rsidRPr="00007E7B">
        <w:rPr>
          <w:color w:val="auto"/>
          <w:sz w:val="24"/>
          <w:szCs w:val="24"/>
        </w:rPr>
        <w:t xml:space="preserve"> поощрений (наличие уровней и типов наград позволяет продлить стимулирующее действие системы поощрения).</w:t>
      </w:r>
    </w:p>
    <w:p w:rsidR="00EC7630" w:rsidRPr="00007E7B" w:rsidRDefault="0040263E" w:rsidP="00BB2315">
      <w:pPr>
        <w:widowControl/>
        <w:ind w:firstLine="709"/>
        <w:rPr>
          <w:color w:val="auto"/>
          <w:sz w:val="24"/>
          <w:szCs w:val="24"/>
        </w:rPr>
      </w:pPr>
      <w:r w:rsidRPr="00007E7B">
        <w:rPr>
          <w:color w:val="auto"/>
          <w:sz w:val="24"/>
          <w:szCs w:val="24"/>
        </w:rPr>
        <w:t>Формы поощрения проявлений активной жизненной позиции обучающихся и социальной успешности: индивидуальные и групповые портфолио.</w:t>
      </w:r>
    </w:p>
    <w:p w:rsidR="00EC7630" w:rsidRPr="00007E7B" w:rsidRDefault="0040263E" w:rsidP="00BB2315">
      <w:pPr>
        <w:widowControl/>
        <w:ind w:firstLine="709"/>
        <w:rPr>
          <w:color w:val="auto"/>
          <w:sz w:val="24"/>
          <w:szCs w:val="24"/>
        </w:rPr>
      </w:pPr>
      <w:r w:rsidRPr="00007E7B">
        <w:rPr>
          <w:color w:val="auto"/>
          <w:sz w:val="24"/>
          <w:szCs w:val="24"/>
        </w:rPr>
        <w:t>Ведение портфолио — деятельность обучающих</w:t>
      </w:r>
      <w:r w:rsidR="006516AA" w:rsidRPr="00007E7B">
        <w:rPr>
          <w:color w:val="auto"/>
          <w:sz w:val="24"/>
          <w:szCs w:val="24"/>
        </w:rPr>
        <w:t>ся</w:t>
      </w:r>
      <w:r w:rsidRPr="00007E7B">
        <w:rPr>
          <w:color w:val="auto"/>
          <w:sz w:val="24"/>
          <w:szCs w:val="24"/>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C7630" w:rsidRPr="00007E7B" w:rsidRDefault="0040263E" w:rsidP="00BB2315">
      <w:pPr>
        <w:widowControl/>
        <w:ind w:firstLine="709"/>
        <w:rPr>
          <w:color w:val="auto"/>
          <w:sz w:val="24"/>
          <w:szCs w:val="24"/>
        </w:rPr>
      </w:pPr>
      <w:r w:rsidRPr="00007E7B">
        <w:rPr>
          <w:color w:val="auto"/>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w:t>
      </w:r>
    </w:p>
    <w:p w:rsidR="00BD0EC3" w:rsidRPr="00007E7B" w:rsidRDefault="00BD0EC3" w:rsidP="00BB2315">
      <w:pPr>
        <w:widowControl/>
        <w:ind w:firstLine="709"/>
        <w:rPr>
          <w:color w:val="auto"/>
          <w:sz w:val="24"/>
          <w:szCs w:val="24"/>
        </w:rPr>
      </w:pPr>
      <w:r w:rsidRPr="00007E7B">
        <w:rPr>
          <w:color w:val="auto"/>
          <w:sz w:val="24"/>
          <w:szCs w:val="24"/>
        </w:rPr>
        <w:t>Проведение ежегодного конкурса «Ученик года», где оценивается не только выступление учащегося, но и портфолио достижений.</w:t>
      </w:r>
    </w:p>
    <w:p w:rsidR="00EC7630" w:rsidRPr="00007E7B" w:rsidRDefault="00EC7630" w:rsidP="00BB2315">
      <w:pPr>
        <w:widowControl/>
        <w:ind w:firstLine="709"/>
        <w:rPr>
          <w:color w:val="auto"/>
          <w:sz w:val="24"/>
          <w:szCs w:val="24"/>
        </w:rPr>
      </w:pPr>
    </w:p>
    <w:p w:rsidR="00EC7630" w:rsidRPr="00007E7B" w:rsidRDefault="0040263E" w:rsidP="00BB147E">
      <w:pPr>
        <w:pStyle w:val="3"/>
        <w:numPr>
          <w:ilvl w:val="1"/>
          <w:numId w:val="38"/>
        </w:numPr>
      </w:pPr>
      <w:bookmarkStart w:id="44" w:name="_Toc113368064"/>
      <w:bookmarkStart w:id="45" w:name="_Toc146088574"/>
      <w:r w:rsidRPr="00007E7B">
        <w:t>Анализ воспитательного процесса</w:t>
      </w:r>
      <w:bookmarkEnd w:id="44"/>
      <w:bookmarkEnd w:id="45"/>
    </w:p>
    <w:p w:rsidR="00FD1E3C" w:rsidRPr="00007E7B" w:rsidRDefault="00FD1E3C" w:rsidP="00FD1E3C">
      <w:pPr>
        <w:widowControl/>
        <w:ind w:firstLine="709"/>
        <w:rPr>
          <w:color w:val="auto"/>
          <w:sz w:val="24"/>
          <w:szCs w:val="24"/>
        </w:rPr>
      </w:pPr>
      <w:r w:rsidRPr="00007E7B">
        <w:rPr>
          <w:color w:val="auto"/>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D1E3C" w:rsidRPr="00007E7B" w:rsidRDefault="00FD1E3C" w:rsidP="00FD1E3C">
      <w:pPr>
        <w:widowControl/>
        <w:ind w:firstLine="709"/>
        <w:rPr>
          <w:color w:val="auto"/>
          <w:sz w:val="24"/>
          <w:szCs w:val="24"/>
        </w:rPr>
      </w:pPr>
      <w:r w:rsidRPr="00007E7B">
        <w:rPr>
          <w:color w:val="auto"/>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D1E3C" w:rsidRPr="00007E7B" w:rsidRDefault="00FD1E3C" w:rsidP="00FD1E3C">
      <w:pPr>
        <w:widowControl/>
        <w:ind w:firstLine="709"/>
        <w:rPr>
          <w:color w:val="auto"/>
          <w:sz w:val="24"/>
          <w:szCs w:val="24"/>
        </w:rPr>
      </w:pPr>
      <w:r w:rsidRPr="00007E7B">
        <w:rPr>
          <w:color w:val="auto"/>
          <w:sz w:val="24"/>
          <w:szCs w:val="24"/>
        </w:rPr>
        <w:t>Основными принципами, на основе которых осуществляется самоанализ воспитательной работы в школе, являются:</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sz w:val="24"/>
          <w:szCs w:val="24"/>
        </w:rPr>
        <w:t xml:space="preserve">- </w:t>
      </w:r>
      <w:r w:rsidRPr="00007E7B">
        <w:rPr>
          <w:color w:val="auto"/>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007E7B">
        <w:rPr>
          <w:color w:val="auto"/>
          <w:sz w:val="24"/>
          <w:szCs w:val="24"/>
        </w:rPr>
        <w:t>отношение</w:t>
      </w:r>
      <w:proofErr w:type="gramEnd"/>
      <w:r w:rsidRPr="00007E7B">
        <w:rPr>
          <w:color w:val="auto"/>
          <w:sz w:val="24"/>
          <w:szCs w:val="24"/>
        </w:rPr>
        <w:t xml:space="preserve"> как к воспитанникам, так и к педагогам, реализующим воспитательный процесс; </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D1E3C" w:rsidRPr="00007E7B" w:rsidRDefault="00FD1E3C" w:rsidP="00FD1E3C">
      <w:pPr>
        <w:widowControl/>
        <w:ind w:firstLine="709"/>
        <w:rPr>
          <w:color w:val="auto"/>
          <w:sz w:val="24"/>
          <w:szCs w:val="24"/>
        </w:rPr>
      </w:pPr>
      <w:r w:rsidRPr="00007E7B">
        <w:rPr>
          <w:color w:val="auto"/>
          <w:sz w:val="24"/>
          <w:szCs w:val="24"/>
        </w:rPr>
        <w:t xml:space="preserve">Основными направлениями анализа организуемого в школе воспитательного процесса могут быть </w:t>
      </w:r>
      <w:proofErr w:type="gramStart"/>
      <w:r w:rsidRPr="00007E7B">
        <w:rPr>
          <w:color w:val="auto"/>
          <w:sz w:val="24"/>
          <w:szCs w:val="24"/>
        </w:rPr>
        <w:t>следующие</w:t>
      </w:r>
      <w:proofErr w:type="gramEnd"/>
      <w:r w:rsidRPr="00007E7B">
        <w:rPr>
          <w:color w:val="auto"/>
          <w:sz w:val="24"/>
          <w:szCs w:val="24"/>
        </w:rPr>
        <w:t>.</w:t>
      </w:r>
    </w:p>
    <w:p w:rsidR="00FD1E3C" w:rsidRPr="00007E7B" w:rsidRDefault="00FD1E3C" w:rsidP="00FD1E3C">
      <w:pPr>
        <w:widowControl/>
        <w:ind w:firstLine="709"/>
        <w:rPr>
          <w:color w:val="auto"/>
          <w:sz w:val="24"/>
          <w:szCs w:val="24"/>
        </w:rPr>
      </w:pPr>
      <w:r w:rsidRPr="00007E7B">
        <w:rPr>
          <w:color w:val="auto"/>
          <w:sz w:val="24"/>
          <w:szCs w:val="24"/>
        </w:rPr>
        <w:t xml:space="preserve">1. Результаты воспитания, социализации и саморазвития школьников. </w:t>
      </w:r>
    </w:p>
    <w:p w:rsidR="00FD1E3C" w:rsidRPr="00007E7B" w:rsidRDefault="00FD1E3C" w:rsidP="00FD1E3C">
      <w:pPr>
        <w:widowControl/>
        <w:ind w:firstLine="709"/>
        <w:rPr>
          <w:color w:val="auto"/>
          <w:sz w:val="24"/>
          <w:szCs w:val="24"/>
        </w:rPr>
      </w:pPr>
      <w:r w:rsidRPr="00007E7B">
        <w:rPr>
          <w:color w:val="auto"/>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FD1E3C" w:rsidRPr="00007E7B" w:rsidRDefault="00FD1E3C" w:rsidP="00FD1E3C">
      <w:pPr>
        <w:widowControl/>
        <w:ind w:firstLine="709"/>
        <w:rPr>
          <w:color w:val="auto"/>
          <w:sz w:val="24"/>
          <w:szCs w:val="24"/>
        </w:rPr>
      </w:pPr>
      <w:r w:rsidRPr="00007E7B">
        <w:rPr>
          <w:color w:val="auto"/>
          <w:sz w:val="24"/>
          <w:szCs w:val="24"/>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совета классных руководителей или малом педагогическом совете.</w:t>
      </w:r>
    </w:p>
    <w:p w:rsidR="00FD1E3C" w:rsidRPr="00007E7B" w:rsidRDefault="00FD1E3C" w:rsidP="00FD1E3C">
      <w:pPr>
        <w:widowControl/>
        <w:ind w:firstLine="709"/>
        <w:rPr>
          <w:color w:val="auto"/>
          <w:sz w:val="24"/>
          <w:szCs w:val="24"/>
        </w:rPr>
      </w:pPr>
      <w:r w:rsidRPr="00007E7B">
        <w:rPr>
          <w:color w:val="auto"/>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FD1E3C" w:rsidRPr="00007E7B" w:rsidRDefault="00FD1E3C" w:rsidP="00FD1E3C">
      <w:pPr>
        <w:widowControl/>
        <w:ind w:firstLine="709"/>
        <w:rPr>
          <w:color w:val="auto"/>
          <w:sz w:val="24"/>
          <w:szCs w:val="24"/>
        </w:rPr>
      </w:pPr>
      <w:r w:rsidRPr="00007E7B">
        <w:rPr>
          <w:color w:val="auto"/>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007E7B">
        <w:rPr>
          <w:color w:val="auto"/>
          <w:sz w:val="24"/>
          <w:szCs w:val="24"/>
        </w:rPr>
        <w:t>проблемы</w:t>
      </w:r>
      <w:proofErr w:type="gramEnd"/>
      <w:r w:rsidRPr="00007E7B">
        <w:rPr>
          <w:color w:val="auto"/>
          <w:sz w:val="24"/>
          <w:szCs w:val="24"/>
        </w:rPr>
        <w:t xml:space="preserve"> решить не удалось и почему; </w:t>
      </w:r>
      <w:proofErr w:type="gramStart"/>
      <w:r w:rsidRPr="00007E7B">
        <w:rPr>
          <w:color w:val="auto"/>
          <w:sz w:val="24"/>
          <w:szCs w:val="24"/>
        </w:rPr>
        <w:t>какие</w:t>
      </w:r>
      <w:proofErr w:type="gramEnd"/>
      <w:r w:rsidRPr="00007E7B">
        <w:rPr>
          <w:color w:val="auto"/>
          <w:sz w:val="24"/>
          <w:szCs w:val="24"/>
        </w:rPr>
        <w:t xml:space="preserve"> новые проблемы появились, над чем далее предстоит работать педагогическому коллективу.</w:t>
      </w:r>
    </w:p>
    <w:p w:rsidR="00FD1E3C" w:rsidRPr="00007E7B" w:rsidRDefault="00FD1E3C" w:rsidP="00FD1E3C">
      <w:pPr>
        <w:widowControl/>
        <w:ind w:firstLine="709"/>
        <w:rPr>
          <w:color w:val="auto"/>
          <w:sz w:val="24"/>
          <w:szCs w:val="24"/>
        </w:rPr>
      </w:pPr>
      <w:r w:rsidRPr="00007E7B">
        <w:rPr>
          <w:color w:val="auto"/>
          <w:sz w:val="24"/>
          <w:szCs w:val="24"/>
        </w:rPr>
        <w:t>а) Оценка результатов воспитательной деятельности:</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снижение количества учащихся, систематически пропускающих учебные занятия по неуважительной причине;</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xml:space="preserve">доля </w:t>
      </w:r>
      <w:proofErr w:type="spellStart"/>
      <w:r w:rsidRPr="00007E7B">
        <w:rPr>
          <w:color w:val="auto"/>
          <w:sz w:val="24"/>
          <w:szCs w:val="24"/>
        </w:rPr>
        <w:t>обучающихся</w:t>
      </w:r>
      <w:proofErr w:type="gramStart"/>
      <w:r w:rsidRPr="00007E7B">
        <w:rPr>
          <w:color w:val="auto"/>
          <w:sz w:val="24"/>
          <w:szCs w:val="24"/>
        </w:rPr>
        <w:t>,в</w:t>
      </w:r>
      <w:proofErr w:type="gramEnd"/>
      <w:r w:rsidRPr="00007E7B">
        <w:rPr>
          <w:color w:val="auto"/>
          <w:sz w:val="24"/>
          <w:szCs w:val="24"/>
        </w:rPr>
        <w:t>ключенных</w:t>
      </w:r>
      <w:proofErr w:type="spellEnd"/>
      <w:r w:rsidRPr="00007E7B">
        <w:rPr>
          <w:color w:val="auto"/>
          <w:sz w:val="24"/>
          <w:szCs w:val="24"/>
        </w:rPr>
        <w:t xml:space="preserve"> в систему дополнительного образования;</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xml:space="preserve">доля </w:t>
      </w:r>
      <w:proofErr w:type="gramStart"/>
      <w:r w:rsidRPr="00007E7B">
        <w:rPr>
          <w:color w:val="auto"/>
          <w:sz w:val="24"/>
          <w:szCs w:val="24"/>
        </w:rPr>
        <w:t>обучающихся</w:t>
      </w:r>
      <w:proofErr w:type="gramEnd"/>
      <w:r w:rsidRPr="00007E7B">
        <w:rPr>
          <w:color w:val="auto"/>
          <w:sz w:val="24"/>
          <w:szCs w:val="24"/>
        </w:rPr>
        <w:t>, включенных в ключевые общешкольные дела (КТД школы)</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доля обучающихся, вовлеченных в добровольческу</w:t>
      </w:r>
      <w:proofErr w:type="gramStart"/>
      <w:r w:rsidRPr="00007E7B">
        <w:rPr>
          <w:color w:val="auto"/>
          <w:sz w:val="24"/>
          <w:szCs w:val="24"/>
        </w:rPr>
        <w:t>ю(</w:t>
      </w:r>
      <w:proofErr w:type="gramEnd"/>
      <w:r w:rsidRPr="00007E7B">
        <w:rPr>
          <w:color w:val="auto"/>
          <w:sz w:val="24"/>
          <w:szCs w:val="24"/>
        </w:rPr>
        <w:t>волонтерскую) деятельность;</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доля обучающихся, участвующих в социально значимой деятельности (в реализации социальных проектов, программ и т.п.);</w:t>
      </w:r>
    </w:p>
    <w:p w:rsidR="00FD1E3C" w:rsidRPr="00007E7B" w:rsidRDefault="00FD1E3C" w:rsidP="00FD1E3C">
      <w:pPr>
        <w:widowControl/>
        <w:numPr>
          <w:ilvl w:val="0"/>
          <w:numId w:val="15"/>
        </w:numPr>
        <w:tabs>
          <w:tab w:val="left" w:pos="851"/>
          <w:tab w:val="left" w:pos="993"/>
        </w:tabs>
        <w:ind w:left="0" w:firstLine="709"/>
        <w:rPr>
          <w:color w:val="auto"/>
          <w:sz w:val="24"/>
          <w:szCs w:val="24"/>
        </w:rPr>
      </w:pPr>
      <w:proofErr w:type="gramStart"/>
      <w:r w:rsidRPr="00007E7B">
        <w:rPr>
          <w:color w:val="auto"/>
          <w:sz w:val="24"/>
          <w:szCs w:val="24"/>
        </w:rPr>
        <w:t xml:space="preserve">доля обучающихся, участвовавших в творческих мероприятиях (конкурсах, выставках, смотрах, фестивалях, </w:t>
      </w:r>
      <w:proofErr w:type="spellStart"/>
      <w:r w:rsidRPr="00007E7B">
        <w:rPr>
          <w:color w:val="auto"/>
          <w:sz w:val="24"/>
          <w:szCs w:val="24"/>
        </w:rPr>
        <w:t>форумахи</w:t>
      </w:r>
      <w:proofErr w:type="spellEnd"/>
      <w:r w:rsidRPr="00007E7B">
        <w:rPr>
          <w:color w:val="auto"/>
          <w:sz w:val="24"/>
          <w:szCs w:val="24"/>
        </w:rPr>
        <w:t xml:space="preserve"> т.п.);</w:t>
      </w:r>
      <w:proofErr w:type="gramEnd"/>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доля обучающихся, принявших участие в различных интеллектуальных олимпиадах, смотрах, конкурсах, в общей численности учащихся;</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доля детей, в отношении которых прекращена индивидуальная профилактическая работа в течение календарного года, в общей численности детей, нуждающихся в индивидуальной профилактической работе;</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xml:space="preserve">отсутствие или снижение числа </w:t>
      </w:r>
      <w:proofErr w:type="gramStart"/>
      <w:r w:rsidRPr="00007E7B">
        <w:rPr>
          <w:color w:val="auto"/>
          <w:sz w:val="24"/>
          <w:szCs w:val="24"/>
        </w:rPr>
        <w:t>обучающихся</w:t>
      </w:r>
      <w:proofErr w:type="gramEnd"/>
      <w:r w:rsidRPr="00007E7B">
        <w:rPr>
          <w:color w:val="auto"/>
          <w:sz w:val="24"/>
          <w:szCs w:val="24"/>
        </w:rPr>
        <w:t>, совершивших правонарушения;</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xml:space="preserve">активная деятельность совета </w:t>
      </w:r>
      <w:proofErr w:type="gramStart"/>
      <w:r w:rsidRPr="00007E7B">
        <w:rPr>
          <w:color w:val="auto"/>
          <w:sz w:val="24"/>
          <w:szCs w:val="24"/>
        </w:rPr>
        <w:t>обучающихся</w:t>
      </w:r>
      <w:proofErr w:type="gramEnd"/>
      <w:r w:rsidRPr="00007E7B">
        <w:rPr>
          <w:color w:val="auto"/>
          <w:sz w:val="24"/>
          <w:szCs w:val="24"/>
        </w:rPr>
        <w:t xml:space="preserve"> школы, класса.</w:t>
      </w:r>
    </w:p>
    <w:p w:rsidR="00FD1E3C" w:rsidRPr="00007E7B" w:rsidRDefault="00FD1E3C" w:rsidP="00FD1E3C">
      <w:pPr>
        <w:widowControl/>
        <w:ind w:firstLine="709"/>
        <w:rPr>
          <w:color w:val="auto"/>
          <w:sz w:val="24"/>
          <w:szCs w:val="24"/>
        </w:rPr>
      </w:pPr>
      <w:r w:rsidRPr="00007E7B">
        <w:rPr>
          <w:color w:val="auto"/>
          <w:sz w:val="24"/>
          <w:szCs w:val="24"/>
        </w:rPr>
        <w:t>2. Состояние организуемой в школе совместной деятельности детей и взрослых.</w:t>
      </w:r>
    </w:p>
    <w:p w:rsidR="00FD1E3C" w:rsidRPr="00007E7B" w:rsidRDefault="00FD1E3C" w:rsidP="00FD1E3C">
      <w:pPr>
        <w:widowControl/>
        <w:ind w:firstLine="709"/>
        <w:rPr>
          <w:color w:val="auto"/>
          <w:sz w:val="24"/>
          <w:szCs w:val="24"/>
        </w:rPr>
      </w:pPr>
      <w:r w:rsidRPr="00007E7B">
        <w:rPr>
          <w:color w:val="auto"/>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D1E3C" w:rsidRPr="00007E7B" w:rsidRDefault="00FD1E3C" w:rsidP="00FD1E3C">
      <w:pPr>
        <w:widowControl/>
        <w:ind w:firstLine="709"/>
        <w:rPr>
          <w:color w:val="auto"/>
          <w:sz w:val="24"/>
          <w:szCs w:val="24"/>
        </w:rPr>
      </w:pPr>
      <w:r w:rsidRPr="00007E7B">
        <w:rPr>
          <w:color w:val="auto"/>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FD1E3C" w:rsidRPr="00007E7B" w:rsidRDefault="00FD1E3C" w:rsidP="00FD1E3C">
      <w:pPr>
        <w:widowControl/>
        <w:ind w:firstLine="709"/>
        <w:rPr>
          <w:color w:val="auto"/>
          <w:sz w:val="24"/>
          <w:szCs w:val="24"/>
        </w:rPr>
      </w:pPr>
      <w:proofErr w:type="spellStart"/>
      <w:r w:rsidRPr="00007E7B">
        <w:rPr>
          <w:color w:val="auto"/>
          <w:sz w:val="24"/>
          <w:szCs w:val="24"/>
        </w:rPr>
        <w:t>Способамиполучения</w:t>
      </w:r>
      <w:proofErr w:type="spellEnd"/>
      <w:r w:rsidRPr="00007E7B">
        <w:rPr>
          <w:color w:val="auto"/>
          <w:sz w:val="24"/>
          <w:szCs w:val="24"/>
        </w:rPr>
        <w:t xml:space="preserve">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w:t>
      </w:r>
      <w:proofErr w:type="spellStart"/>
      <w:r w:rsidRPr="00007E7B">
        <w:rPr>
          <w:color w:val="auto"/>
          <w:sz w:val="24"/>
          <w:szCs w:val="24"/>
        </w:rPr>
        <w:t>анкетирование</w:t>
      </w:r>
      <w:proofErr w:type="gramStart"/>
      <w:r w:rsidRPr="00007E7B">
        <w:rPr>
          <w:color w:val="auto"/>
          <w:sz w:val="24"/>
          <w:szCs w:val="24"/>
        </w:rPr>
        <w:t>.П</w:t>
      </w:r>
      <w:proofErr w:type="gramEnd"/>
      <w:r w:rsidRPr="00007E7B">
        <w:rPr>
          <w:color w:val="auto"/>
          <w:sz w:val="24"/>
          <w:szCs w:val="24"/>
        </w:rPr>
        <w:t>олученные</w:t>
      </w:r>
      <w:proofErr w:type="spellEnd"/>
      <w:r w:rsidRPr="00007E7B">
        <w:rPr>
          <w:color w:val="auto"/>
          <w:sz w:val="24"/>
          <w:szCs w:val="24"/>
        </w:rPr>
        <w:t xml:space="preserve"> результаты обсуждаются на заседании методического объединения классных руководителей или педагогическом совете школы.</w:t>
      </w:r>
    </w:p>
    <w:p w:rsidR="00FD1E3C" w:rsidRPr="00007E7B" w:rsidRDefault="00FD1E3C" w:rsidP="00FD1E3C">
      <w:pPr>
        <w:widowControl/>
        <w:ind w:firstLine="709"/>
        <w:rPr>
          <w:color w:val="auto"/>
          <w:sz w:val="24"/>
          <w:szCs w:val="24"/>
        </w:rPr>
      </w:pPr>
      <w:r w:rsidRPr="00007E7B">
        <w:rPr>
          <w:color w:val="auto"/>
          <w:sz w:val="24"/>
          <w:szCs w:val="24"/>
        </w:rPr>
        <w:t xml:space="preserve">Внимание при этом сосредотачивается на вопросах, связанных </w:t>
      </w:r>
      <w:proofErr w:type="gramStart"/>
      <w:r w:rsidRPr="00007E7B">
        <w:rPr>
          <w:color w:val="auto"/>
          <w:sz w:val="24"/>
          <w:szCs w:val="24"/>
        </w:rPr>
        <w:t>с</w:t>
      </w:r>
      <w:proofErr w:type="gramEnd"/>
      <w:r w:rsidRPr="00007E7B">
        <w:rPr>
          <w:color w:val="auto"/>
          <w:sz w:val="24"/>
          <w:szCs w:val="24"/>
        </w:rPr>
        <w:t>:</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качеством проводимых общешкольных ключевых дел;</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качеством совместной деятельности классных руководителей и их классов;</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качеством организуемой в школе внеурочной деятельности;</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качеством реализации личностно развивающего потенциала школьных уроков;</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качеством существующего в школе ученического самоуправления;</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xml:space="preserve">- </w:t>
      </w:r>
      <w:proofErr w:type="spellStart"/>
      <w:r w:rsidRPr="00007E7B">
        <w:rPr>
          <w:color w:val="auto"/>
          <w:sz w:val="24"/>
          <w:szCs w:val="24"/>
        </w:rPr>
        <w:t>качествомпрофориентационной</w:t>
      </w:r>
      <w:proofErr w:type="spellEnd"/>
      <w:r w:rsidRPr="00007E7B">
        <w:rPr>
          <w:color w:val="auto"/>
          <w:sz w:val="24"/>
          <w:szCs w:val="24"/>
        </w:rPr>
        <w:t xml:space="preserve"> </w:t>
      </w:r>
      <w:proofErr w:type="spellStart"/>
      <w:r w:rsidRPr="00007E7B">
        <w:rPr>
          <w:color w:val="auto"/>
          <w:sz w:val="24"/>
          <w:szCs w:val="24"/>
        </w:rPr>
        <w:t>работышколы</w:t>
      </w:r>
      <w:proofErr w:type="spellEnd"/>
      <w:r w:rsidRPr="00007E7B">
        <w:rPr>
          <w:color w:val="auto"/>
          <w:sz w:val="24"/>
          <w:szCs w:val="24"/>
        </w:rPr>
        <w:t>;</w:t>
      </w:r>
    </w:p>
    <w:p w:rsidR="00FD1E3C" w:rsidRPr="00007E7B" w:rsidRDefault="00FD1E3C" w:rsidP="00FD1E3C">
      <w:pPr>
        <w:widowControl/>
        <w:numPr>
          <w:ilvl w:val="0"/>
          <w:numId w:val="15"/>
        </w:numPr>
        <w:tabs>
          <w:tab w:val="left" w:pos="851"/>
          <w:tab w:val="left" w:pos="993"/>
        </w:tabs>
        <w:ind w:left="0" w:firstLine="709"/>
        <w:rPr>
          <w:color w:val="auto"/>
          <w:sz w:val="24"/>
          <w:szCs w:val="24"/>
        </w:rPr>
      </w:pPr>
      <w:r w:rsidRPr="00007E7B">
        <w:rPr>
          <w:color w:val="auto"/>
          <w:sz w:val="24"/>
          <w:szCs w:val="24"/>
        </w:rPr>
        <w:t>- качеством взаимодействия школы и семей школьников.</w:t>
      </w:r>
    </w:p>
    <w:p w:rsidR="005A0CFB" w:rsidRPr="00FD1E3C" w:rsidRDefault="00FD1E3C" w:rsidP="00FD1E3C">
      <w:pPr>
        <w:widowControl/>
        <w:ind w:firstLine="709"/>
        <w:rPr>
          <w:color w:val="auto"/>
          <w:sz w:val="24"/>
          <w:szCs w:val="24"/>
        </w:rPr>
      </w:pPr>
      <w:r w:rsidRPr="00007E7B">
        <w:rPr>
          <w:color w:val="auto"/>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5A0CFB" w:rsidRPr="00FD1E3C" w:rsidSect="00FD1E3C">
      <w:pgSz w:w="11900" w:h="16840"/>
      <w:pgMar w:top="1134" w:right="851" w:bottom="1134" w:left="1701" w:header="709" w:footer="4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5F" w:rsidRDefault="0034685F">
      <w:r>
        <w:separator/>
      </w:r>
    </w:p>
  </w:endnote>
  <w:endnote w:type="continuationSeparator" w:id="0">
    <w:p w:rsidR="0034685F" w:rsidRDefault="0034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65" w:rsidRPr="00E91703" w:rsidRDefault="004A603E">
    <w:pPr>
      <w:framePr w:wrap="around" w:vAnchor="text" w:hAnchor="margin" w:xAlign="center" w:y="1"/>
      <w:rPr>
        <w:sz w:val="24"/>
        <w:szCs w:val="24"/>
      </w:rPr>
    </w:pPr>
    <w:r w:rsidRPr="00E91703">
      <w:rPr>
        <w:sz w:val="24"/>
        <w:szCs w:val="24"/>
      </w:rPr>
      <w:fldChar w:fldCharType="begin"/>
    </w:r>
    <w:r w:rsidR="00385F65" w:rsidRPr="00E91703">
      <w:rPr>
        <w:sz w:val="24"/>
        <w:szCs w:val="24"/>
      </w:rPr>
      <w:instrText xml:space="preserve">PAGE </w:instrText>
    </w:r>
    <w:r w:rsidRPr="00E91703">
      <w:rPr>
        <w:sz w:val="24"/>
        <w:szCs w:val="24"/>
      </w:rPr>
      <w:fldChar w:fldCharType="separate"/>
    </w:r>
    <w:r w:rsidR="00146FA7">
      <w:rPr>
        <w:noProof/>
        <w:sz w:val="24"/>
        <w:szCs w:val="24"/>
      </w:rPr>
      <w:t>28</w:t>
    </w:r>
    <w:r w:rsidRPr="00E91703">
      <w:rPr>
        <w:sz w:val="24"/>
        <w:szCs w:val="24"/>
      </w:rPr>
      <w:fldChar w:fldCharType="end"/>
    </w:r>
  </w:p>
  <w:p w:rsidR="00385F65" w:rsidRDefault="00385F6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5F" w:rsidRDefault="0034685F">
      <w:r>
        <w:separator/>
      </w:r>
    </w:p>
  </w:footnote>
  <w:footnote w:type="continuationSeparator" w:id="0">
    <w:p w:rsidR="0034685F" w:rsidRDefault="0034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6A0"/>
    <w:multiLevelType w:val="hybridMultilevel"/>
    <w:tmpl w:val="36F6F612"/>
    <w:lvl w:ilvl="0" w:tplc="9CC018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C157F"/>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nsid w:val="0D523C94"/>
    <w:multiLevelType w:val="hybridMultilevel"/>
    <w:tmpl w:val="7EA2B39C"/>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818B7"/>
    <w:multiLevelType w:val="hybridMultilevel"/>
    <w:tmpl w:val="D4EC0884"/>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E9737C"/>
    <w:multiLevelType w:val="multilevel"/>
    <w:tmpl w:val="54047048"/>
    <w:lvl w:ilvl="0">
      <w:start w:val="1"/>
      <w:numFmt w:val="bullet"/>
      <w:lvlText w:val=""/>
      <w:lvlJc w:val="left"/>
      <w:pPr>
        <w:ind w:left="305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5311E7C"/>
    <w:multiLevelType w:val="hybridMultilevel"/>
    <w:tmpl w:val="729A005C"/>
    <w:lvl w:ilvl="0" w:tplc="9CC01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156077"/>
    <w:multiLevelType w:val="multilevel"/>
    <w:tmpl w:val="CF6E6918"/>
    <w:lvl w:ilvl="0">
      <w:start w:val="1"/>
      <w:numFmt w:val="upperRoman"/>
      <w:lvlText w:val="Статья %1."/>
      <w:lvlJc w:val="left"/>
      <w:pPr>
        <w:ind w:left="1985" w:firstLine="0"/>
      </w:pPr>
      <w:rPr>
        <w:rFonts w:hint="default"/>
      </w:rPr>
    </w:lvl>
    <w:lvl w:ilvl="1">
      <w:start w:val="1"/>
      <w:numFmt w:val="decimal"/>
      <w:lvlText w:val="Раздел %2."/>
      <w:lvlJc w:val="left"/>
      <w:pPr>
        <w:ind w:left="708" w:firstLine="0"/>
      </w:pPr>
      <w:rPr>
        <w:rFonts w:hint="default"/>
      </w:rPr>
    </w:lvl>
    <w:lvl w:ilvl="2">
      <w:start w:val="1"/>
      <w:numFmt w:val="lowerLetter"/>
      <w:lvlText w:val="(%3)"/>
      <w:lvlJc w:val="left"/>
      <w:pPr>
        <w:ind w:left="1428" w:hanging="432"/>
      </w:pPr>
      <w:rPr>
        <w:rFonts w:hint="default"/>
      </w:rPr>
    </w:lvl>
    <w:lvl w:ilvl="3">
      <w:start w:val="1"/>
      <w:numFmt w:val="lowerRoman"/>
      <w:lvlText w:val="(%4)"/>
      <w:lvlJc w:val="right"/>
      <w:pPr>
        <w:ind w:left="1572" w:hanging="144"/>
      </w:pPr>
      <w:rPr>
        <w:rFonts w:hint="default"/>
      </w:rPr>
    </w:lvl>
    <w:lvl w:ilvl="4">
      <w:start w:val="1"/>
      <w:numFmt w:val="decimal"/>
      <w:lvlText w:val="%5)"/>
      <w:lvlJc w:val="left"/>
      <w:pPr>
        <w:ind w:left="1716" w:hanging="432"/>
      </w:pPr>
      <w:rPr>
        <w:rFonts w:hint="default"/>
      </w:rPr>
    </w:lvl>
    <w:lvl w:ilvl="5">
      <w:start w:val="1"/>
      <w:numFmt w:val="lowerLetter"/>
      <w:lvlText w:val="%6)"/>
      <w:lvlJc w:val="left"/>
      <w:pPr>
        <w:ind w:left="1860" w:hanging="432"/>
      </w:pPr>
      <w:rPr>
        <w:rFonts w:hint="default"/>
      </w:rPr>
    </w:lvl>
    <w:lvl w:ilvl="6">
      <w:start w:val="1"/>
      <w:numFmt w:val="lowerRoman"/>
      <w:lvlText w:val="%7)"/>
      <w:lvlJc w:val="right"/>
      <w:pPr>
        <w:ind w:left="2004" w:hanging="288"/>
      </w:pPr>
      <w:rPr>
        <w:rFonts w:hint="default"/>
      </w:rPr>
    </w:lvl>
    <w:lvl w:ilvl="7">
      <w:start w:val="1"/>
      <w:numFmt w:val="lowerLetter"/>
      <w:lvlText w:val="%8."/>
      <w:lvlJc w:val="left"/>
      <w:pPr>
        <w:ind w:left="2148" w:hanging="432"/>
      </w:pPr>
      <w:rPr>
        <w:rFonts w:hint="default"/>
      </w:rPr>
    </w:lvl>
    <w:lvl w:ilvl="8">
      <w:start w:val="1"/>
      <w:numFmt w:val="lowerRoman"/>
      <w:lvlText w:val="%9."/>
      <w:lvlJc w:val="right"/>
      <w:pPr>
        <w:ind w:left="2292" w:hanging="144"/>
      </w:pPr>
      <w:rPr>
        <w:rFonts w:hint="default"/>
      </w:rPr>
    </w:lvl>
  </w:abstractNum>
  <w:abstractNum w:abstractNumId="1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F1C22B1"/>
    <w:multiLevelType w:val="hybridMultilevel"/>
    <w:tmpl w:val="62D4CE6E"/>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3A976C4B"/>
    <w:multiLevelType w:val="hybridMultilevel"/>
    <w:tmpl w:val="8D741A3A"/>
    <w:lvl w:ilvl="0" w:tplc="9CC01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DC3325"/>
    <w:multiLevelType w:val="hybridMultilevel"/>
    <w:tmpl w:val="9EEC33CA"/>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64E62B3"/>
    <w:multiLevelType w:val="hybridMultilevel"/>
    <w:tmpl w:val="7BB4305A"/>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4E223A03"/>
    <w:multiLevelType w:val="hybridMultilevel"/>
    <w:tmpl w:val="9D507F06"/>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7C4038"/>
    <w:multiLevelType w:val="hybridMultilevel"/>
    <w:tmpl w:val="BA62D2D4"/>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4">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1354E50"/>
    <w:multiLevelType w:val="multilevel"/>
    <w:tmpl w:val="2D346FDC"/>
    <w:lvl w:ilvl="0">
      <w:start w:val="1"/>
      <w:numFmt w:val="bullet"/>
      <w:lvlText w:val=""/>
      <w:lvlJc w:val="left"/>
      <w:pPr>
        <w:ind w:left="43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720333B0"/>
    <w:multiLevelType w:val="multilevel"/>
    <w:tmpl w:val="6C207CDA"/>
    <w:lvl w:ilvl="0">
      <w:start w:val="1"/>
      <w:numFmt w:val="bullet"/>
      <w:lvlText w:val=""/>
      <w:lvlJc w:val="left"/>
      <w:pPr>
        <w:ind w:left="404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73E02BEB"/>
    <w:multiLevelType w:val="hybridMultilevel"/>
    <w:tmpl w:val="33106CE4"/>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7D15759"/>
    <w:multiLevelType w:val="multilevel"/>
    <w:tmpl w:val="D924F0A4"/>
    <w:lvl w:ilvl="0">
      <w:start w:val="1"/>
      <w:numFmt w:val="decimal"/>
      <w:lvlText w:val="Раздел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B5E2898"/>
    <w:multiLevelType w:val="hybridMultilevel"/>
    <w:tmpl w:val="F55ED3C2"/>
    <w:lvl w:ilvl="0" w:tplc="EF567B56">
      <w:start w:val="1"/>
      <w:numFmt w:val="decimal"/>
      <w:lvlText w:val="Раздел %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7"/>
  </w:num>
  <w:num w:numId="2">
    <w:abstractNumId w:val="39"/>
  </w:num>
  <w:num w:numId="3">
    <w:abstractNumId w:val="15"/>
  </w:num>
  <w:num w:numId="4">
    <w:abstractNumId w:val="21"/>
  </w:num>
  <w:num w:numId="5">
    <w:abstractNumId w:val="19"/>
  </w:num>
  <w:num w:numId="6">
    <w:abstractNumId w:val="4"/>
  </w:num>
  <w:num w:numId="7">
    <w:abstractNumId w:val="24"/>
  </w:num>
  <w:num w:numId="8">
    <w:abstractNumId w:val="7"/>
  </w:num>
  <w:num w:numId="9">
    <w:abstractNumId w:val="36"/>
  </w:num>
  <w:num w:numId="10">
    <w:abstractNumId w:val="33"/>
  </w:num>
  <w:num w:numId="11">
    <w:abstractNumId w:val="14"/>
  </w:num>
  <w:num w:numId="12">
    <w:abstractNumId w:val="5"/>
  </w:num>
  <w:num w:numId="13">
    <w:abstractNumId w:val="32"/>
  </w:num>
  <w:num w:numId="14">
    <w:abstractNumId w:val="13"/>
  </w:num>
  <w:num w:numId="15">
    <w:abstractNumId w:val="42"/>
  </w:num>
  <w:num w:numId="16">
    <w:abstractNumId w:val="16"/>
  </w:num>
  <w:num w:numId="17">
    <w:abstractNumId w:val="41"/>
  </w:num>
  <w:num w:numId="18">
    <w:abstractNumId w:val="35"/>
  </w:num>
  <w:num w:numId="19">
    <w:abstractNumId w:val="28"/>
  </w:num>
  <w:num w:numId="20">
    <w:abstractNumId w:val="10"/>
  </w:num>
  <w:num w:numId="21">
    <w:abstractNumId w:val="20"/>
  </w:num>
  <w:num w:numId="22">
    <w:abstractNumId w:val="44"/>
  </w:num>
  <w:num w:numId="23">
    <w:abstractNumId w:val="31"/>
  </w:num>
  <w:num w:numId="24">
    <w:abstractNumId w:val="38"/>
  </w:num>
  <w:num w:numId="25">
    <w:abstractNumId w:val="11"/>
  </w:num>
  <w:num w:numId="26">
    <w:abstractNumId w:val="27"/>
  </w:num>
  <w:num w:numId="27">
    <w:abstractNumId w:val="25"/>
  </w:num>
  <w:num w:numId="28">
    <w:abstractNumId w:val="17"/>
  </w:num>
  <w:num w:numId="29">
    <w:abstractNumId w:val="34"/>
  </w:num>
  <w:num w:numId="30">
    <w:abstractNumId w:val="6"/>
  </w:num>
  <w:num w:numId="31">
    <w:abstractNumId w:val="3"/>
  </w:num>
  <w:num w:numId="32">
    <w:abstractNumId w:val="18"/>
  </w:num>
  <w:num w:numId="33">
    <w:abstractNumId w:val="40"/>
  </w:num>
  <w:num w:numId="34">
    <w:abstractNumId w:val="12"/>
  </w:num>
  <w:num w:numId="35">
    <w:abstractNumId w:val="9"/>
  </w:num>
  <w:num w:numId="36">
    <w:abstractNumId w:val="45"/>
  </w:num>
  <w:num w:numId="37">
    <w:abstractNumId w:val="46"/>
  </w:num>
  <w:num w:numId="38">
    <w:abstractNumId w:val="45"/>
  </w:num>
  <w:num w:numId="39">
    <w:abstractNumId w:val="45"/>
  </w:num>
  <w:num w:numId="40">
    <w:abstractNumId w:val="1"/>
  </w:num>
  <w:num w:numId="41">
    <w:abstractNumId w:val="22"/>
  </w:num>
  <w:num w:numId="42">
    <w:abstractNumId w:val="23"/>
  </w:num>
  <w:num w:numId="43">
    <w:abstractNumId w:val="30"/>
  </w:num>
  <w:num w:numId="44">
    <w:abstractNumId w:val="43"/>
  </w:num>
  <w:num w:numId="45">
    <w:abstractNumId w:val="2"/>
  </w:num>
  <w:num w:numId="46">
    <w:abstractNumId w:val="0"/>
  </w:num>
  <w:num w:numId="47">
    <w:abstractNumId w:val="26"/>
  </w:num>
  <w:num w:numId="48">
    <w:abstractNumId w:val="2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C7630"/>
    <w:rsid w:val="00005711"/>
    <w:rsid w:val="00006E1E"/>
    <w:rsid w:val="00007E7B"/>
    <w:rsid w:val="000103DA"/>
    <w:rsid w:val="00015015"/>
    <w:rsid w:val="00017BCF"/>
    <w:rsid w:val="000223F4"/>
    <w:rsid w:val="00037C36"/>
    <w:rsid w:val="0006126B"/>
    <w:rsid w:val="00062291"/>
    <w:rsid w:val="00075641"/>
    <w:rsid w:val="00075F67"/>
    <w:rsid w:val="00081EB7"/>
    <w:rsid w:val="000842CA"/>
    <w:rsid w:val="00090814"/>
    <w:rsid w:val="000936CD"/>
    <w:rsid w:val="000C5CB9"/>
    <w:rsid w:val="000D414D"/>
    <w:rsid w:val="000F4E7C"/>
    <w:rsid w:val="00121044"/>
    <w:rsid w:val="00121DF0"/>
    <w:rsid w:val="00123E61"/>
    <w:rsid w:val="00143404"/>
    <w:rsid w:val="00143CBD"/>
    <w:rsid w:val="00146FA7"/>
    <w:rsid w:val="00152BB3"/>
    <w:rsid w:val="0017104A"/>
    <w:rsid w:val="001725C3"/>
    <w:rsid w:val="00176BE1"/>
    <w:rsid w:val="00192647"/>
    <w:rsid w:val="001B0FF1"/>
    <w:rsid w:val="001B333B"/>
    <w:rsid w:val="001B7CCC"/>
    <w:rsid w:val="001C45CB"/>
    <w:rsid w:val="00227E72"/>
    <w:rsid w:val="00256776"/>
    <w:rsid w:val="002633EE"/>
    <w:rsid w:val="0027247A"/>
    <w:rsid w:val="00287051"/>
    <w:rsid w:val="002A0299"/>
    <w:rsid w:val="002A6D5E"/>
    <w:rsid w:val="002C2637"/>
    <w:rsid w:val="002C77E8"/>
    <w:rsid w:val="002D3ECA"/>
    <w:rsid w:val="002F7434"/>
    <w:rsid w:val="00310FFD"/>
    <w:rsid w:val="00311F5C"/>
    <w:rsid w:val="00316BA2"/>
    <w:rsid w:val="003221AA"/>
    <w:rsid w:val="00343995"/>
    <w:rsid w:val="0034685F"/>
    <w:rsid w:val="00385F65"/>
    <w:rsid w:val="003934A0"/>
    <w:rsid w:val="003B7BC8"/>
    <w:rsid w:val="003C75F0"/>
    <w:rsid w:val="003D1FC3"/>
    <w:rsid w:val="003D7AAE"/>
    <w:rsid w:val="003E1306"/>
    <w:rsid w:val="0040263E"/>
    <w:rsid w:val="00412E33"/>
    <w:rsid w:val="00425846"/>
    <w:rsid w:val="004721D8"/>
    <w:rsid w:val="0047486C"/>
    <w:rsid w:val="00481E8D"/>
    <w:rsid w:val="004A603E"/>
    <w:rsid w:val="004C64ED"/>
    <w:rsid w:val="004D42BC"/>
    <w:rsid w:val="004E4C7E"/>
    <w:rsid w:val="0051439F"/>
    <w:rsid w:val="00514BA4"/>
    <w:rsid w:val="00515673"/>
    <w:rsid w:val="00527E53"/>
    <w:rsid w:val="00583AF9"/>
    <w:rsid w:val="0059087E"/>
    <w:rsid w:val="005A0CFB"/>
    <w:rsid w:val="005B5510"/>
    <w:rsid w:val="005C314D"/>
    <w:rsid w:val="005D234E"/>
    <w:rsid w:val="005F084F"/>
    <w:rsid w:val="005F7C56"/>
    <w:rsid w:val="00604901"/>
    <w:rsid w:val="00615D66"/>
    <w:rsid w:val="0062100B"/>
    <w:rsid w:val="0062451B"/>
    <w:rsid w:val="006245EE"/>
    <w:rsid w:val="00627579"/>
    <w:rsid w:val="006516AA"/>
    <w:rsid w:val="00652736"/>
    <w:rsid w:val="00653DFF"/>
    <w:rsid w:val="006A6034"/>
    <w:rsid w:val="006B2AE5"/>
    <w:rsid w:val="006B6267"/>
    <w:rsid w:val="006C4426"/>
    <w:rsid w:val="006E378B"/>
    <w:rsid w:val="006E709E"/>
    <w:rsid w:val="006E78C9"/>
    <w:rsid w:val="00715E99"/>
    <w:rsid w:val="00735686"/>
    <w:rsid w:val="00744D91"/>
    <w:rsid w:val="007455F4"/>
    <w:rsid w:val="007A4F36"/>
    <w:rsid w:val="007A6DB3"/>
    <w:rsid w:val="007E3786"/>
    <w:rsid w:val="007E4791"/>
    <w:rsid w:val="00801310"/>
    <w:rsid w:val="00803106"/>
    <w:rsid w:val="00836B38"/>
    <w:rsid w:val="00862185"/>
    <w:rsid w:val="00880918"/>
    <w:rsid w:val="00880BA1"/>
    <w:rsid w:val="00890283"/>
    <w:rsid w:val="008A3D6E"/>
    <w:rsid w:val="008B38CE"/>
    <w:rsid w:val="008B7095"/>
    <w:rsid w:val="008E0B5D"/>
    <w:rsid w:val="008F08B1"/>
    <w:rsid w:val="00914FAC"/>
    <w:rsid w:val="00943F9C"/>
    <w:rsid w:val="00962233"/>
    <w:rsid w:val="009676BA"/>
    <w:rsid w:val="009B0E75"/>
    <w:rsid w:val="009B3751"/>
    <w:rsid w:val="009C15BA"/>
    <w:rsid w:val="009D1739"/>
    <w:rsid w:val="009D30B8"/>
    <w:rsid w:val="009E2C52"/>
    <w:rsid w:val="00A10B0E"/>
    <w:rsid w:val="00A10B4F"/>
    <w:rsid w:val="00A145F2"/>
    <w:rsid w:val="00A179AE"/>
    <w:rsid w:val="00A33F8C"/>
    <w:rsid w:val="00A351EB"/>
    <w:rsid w:val="00A45653"/>
    <w:rsid w:val="00A65042"/>
    <w:rsid w:val="00A85881"/>
    <w:rsid w:val="00AB608D"/>
    <w:rsid w:val="00AC15FB"/>
    <w:rsid w:val="00AD27E9"/>
    <w:rsid w:val="00B04B7F"/>
    <w:rsid w:val="00B07D98"/>
    <w:rsid w:val="00B1157B"/>
    <w:rsid w:val="00B266CE"/>
    <w:rsid w:val="00B67B18"/>
    <w:rsid w:val="00BB147E"/>
    <w:rsid w:val="00BB2315"/>
    <w:rsid w:val="00BD0A79"/>
    <w:rsid w:val="00BD0EC3"/>
    <w:rsid w:val="00BE1186"/>
    <w:rsid w:val="00C06471"/>
    <w:rsid w:val="00C26A4D"/>
    <w:rsid w:val="00C535AB"/>
    <w:rsid w:val="00C602F2"/>
    <w:rsid w:val="00C736AF"/>
    <w:rsid w:val="00C972E7"/>
    <w:rsid w:val="00CA2D28"/>
    <w:rsid w:val="00CA3E30"/>
    <w:rsid w:val="00CA6B91"/>
    <w:rsid w:val="00CD13D0"/>
    <w:rsid w:val="00D1313A"/>
    <w:rsid w:val="00D14994"/>
    <w:rsid w:val="00D22B4D"/>
    <w:rsid w:val="00D35450"/>
    <w:rsid w:val="00D42876"/>
    <w:rsid w:val="00D42A6E"/>
    <w:rsid w:val="00D61159"/>
    <w:rsid w:val="00DB0491"/>
    <w:rsid w:val="00DB7F3C"/>
    <w:rsid w:val="00DF1C23"/>
    <w:rsid w:val="00E04C5D"/>
    <w:rsid w:val="00E06C4D"/>
    <w:rsid w:val="00E43350"/>
    <w:rsid w:val="00E47C01"/>
    <w:rsid w:val="00E56F70"/>
    <w:rsid w:val="00E81F5B"/>
    <w:rsid w:val="00E878DF"/>
    <w:rsid w:val="00E91703"/>
    <w:rsid w:val="00E93A6E"/>
    <w:rsid w:val="00EC123D"/>
    <w:rsid w:val="00EC2F6D"/>
    <w:rsid w:val="00EC7630"/>
    <w:rsid w:val="00ED0421"/>
    <w:rsid w:val="00ED4EFB"/>
    <w:rsid w:val="00ED5326"/>
    <w:rsid w:val="00ED599F"/>
    <w:rsid w:val="00EE09F1"/>
    <w:rsid w:val="00F11077"/>
    <w:rsid w:val="00F33AAF"/>
    <w:rsid w:val="00F4676D"/>
    <w:rsid w:val="00F5013F"/>
    <w:rsid w:val="00F53AA9"/>
    <w:rsid w:val="00F53F26"/>
    <w:rsid w:val="00F67EA0"/>
    <w:rsid w:val="00F72711"/>
    <w:rsid w:val="00F97A4A"/>
    <w:rsid w:val="00FC0CFB"/>
    <w:rsid w:val="00FC4C0C"/>
    <w:rsid w:val="00FD1E3C"/>
    <w:rsid w:val="00FE266D"/>
    <w:rsid w:val="00FE7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42876"/>
    <w:pPr>
      <w:widowControl w:val="0"/>
      <w:jc w:val="both"/>
    </w:pPr>
    <w:rPr>
      <w:rFonts w:ascii="Times New Roman" w:hAnsi="Times New Roman"/>
      <w:sz w:val="20"/>
    </w:rPr>
  </w:style>
  <w:style w:type="paragraph" w:styleId="10">
    <w:name w:val="heading 1"/>
    <w:basedOn w:val="a"/>
    <w:next w:val="a"/>
    <w:link w:val="11"/>
    <w:uiPriority w:val="9"/>
    <w:qFormat/>
    <w:rsid w:val="00D42876"/>
    <w:pPr>
      <w:keepNext/>
      <w:keepLines/>
      <w:spacing w:before="240"/>
      <w:outlineLvl w:val="0"/>
    </w:pPr>
    <w:rPr>
      <w:rFonts w:ascii="Cambria" w:hAnsi="Cambria"/>
      <w:color w:val="365F91"/>
      <w:sz w:val="32"/>
    </w:rPr>
  </w:style>
  <w:style w:type="paragraph" w:styleId="2">
    <w:name w:val="heading 2"/>
    <w:basedOn w:val="a"/>
    <w:link w:val="20"/>
    <w:uiPriority w:val="9"/>
    <w:qFormat/>
    <w:rsid w:val="00D42876"/>
    <w:pPr>
      <w:widowControl/>
      <w:spacing w:beforeAutospacing="1" w:afterAutospacing="1"/>
      <w:jc w:val="left"/>
      <w:outlineLvl w:val="1"/>
    </w:pPr>
    <w:rPr>
      <w:b/>
      <w:sz w:val="36"/>
    </w:rPr>
  </w:style>
  <w:style w:type="paragraph" w:styleId="3">
    <w:name w:val="heading 3"/>
    <w:next w:val="a"/>
    <w:link w:val="30"/>
    <w:uiPriority w:val="9"/>
    <w:qFormat/>
    <w:rsid w:val="00D42876"/>
    <w:pPr>
      <w:spacing w:before="120" w:after="120"/>
      <w:jc w:val="both"/>
      <w:outlineLvl w:val="2"/>
    </w:pPr>
    <w:rPr>
      <w:rFonts w:ascii="XO Thames" w:hAnsi="XO Thames"/>
      <w:b/>
      <w:sz w:val="26"/>
    </w:rPr>
  </w:style>
  <w:style w:type="paragraph" w:styleId="4">
    <w:name w:val="heading 4"/>
    <w:next w:val="a"/>
    <w:link w:val="40"/>
    <w:uiPriority w:val="9"/>
    <w:qFormat/>
    <w:rsid w:val="00D42876"/>
    <w:pPr>
      <w:spacing w:before="120" w:after="120"/>
      <w:jc w:val="both"/>
      <w:outlineLvl w:val="3"/>
    </w:pPr>
    <w:rPr>
      <w:rFonts w:ascii="XO Thames" w:hAnsi="XO Thames"/>
      <w:b/>
    </w:rPr>
  </w:style>
  <w:style w:type="paragraph" w:styleId="5">
    <w:name w:val="heading 5"/>
    <w:next w:val="a"/>
    <w:link w:val="50"/>
    <w:uiPriority w:val="9"/>
    <w:qFormat/>
    <w:rsid w:val="00D42876"/>
    <w:pPr>
      <w:spacing w:before="120" w:after="120"/>
      <w:jc w:val="both"/>
      <w:outlineLvl w:val="4"/>
    </w:pPr>
    <w:rPr>
      <w:rFonts w:ascii="XO Thames" w:hAnsi="XO Thames"/>
      <w:b/>
      <w:sz w:val="22"/>
    </w:rPr>
  </w:style>
  <w:style w:type="paragraph" w:styleId="6">
    <w:name w:val="heading 6"/>
    <w:basedOn w:val="a"/>
    <w:next w:val="a"/>
    <w:link w:val="60"/>
    <w:uiPriority w:val="9"/>
    <w:semiHidden/>
    <w:unhideWhenUsed/>
    <w:qFormat/>
    <w:rsid w:val="00E47C01"/>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47C01"/>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E47C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47C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42876"/>
    <w:rPr>
      <w:rFonts w:ascii="Times New Roman" w:hAnsi="Times New Roman"/>
      <w:sz w:val="20"/>
    </w:rPr>
  </w:style>
  <w:style w:type="paragraph" w:customStyle="1" w:styleId="CharAttribute318">
    <w:name w:val="CharAttribute318"/>
    <w:link w:val="CharAttribute3181"/>
    <w:rsid w:val="00D42876"/>
    <w:rPr>
      <w:rFonts w:ascii="Times New Roman" w:hAnsi="Times New Roman"/>
      <w:sz w:val="28"/>
    </w:rPr>
  </w:style>
  <w:style w:type="character" w:customStyle="1" w:styleId="CharAttribute3181">
    <w:name w:val="CharAttribute3181"/>
    <w:link w:val="CharAttribute318"/>
    <w:rsid w:val="00D42876"/>
    <w:rPr>
      <w:rFonts w:ascii="Times New Roman" w:hAnsi="Times New Roman"/>
      <w:sz w:val="28"/>
    </w:rPr>
  </w:style>
  <w:style w:type="paragraph" w:customStyle="1" w:styleId="a3">
    <w:name w:val="Гипертекстовая ссылка"/>
    <w:link w:val="12"/>
    <w:rsid w:val="00D42876"/>
    <w:rPr>
      <w:color w:val="106BBE"/>
    </w:rPr>
  </w:style>
  <w:style w:type="character" w:customStyle="1" w:styleId="12">
    <w:name w:val="Гипертекстовая ссылка1"/>
    <w:link w:val="a3"/>
    <w:rsid w:val="00D42876"/>
    <w:rPr>
      <w:color w:val="106BBE"/>
    </w:rPr>
  </w:style>
  <w:style w:type="paragraph" w:customStyle="1" w:styleId="CharAttribute4">
    <w:name w:val="CharAttribute4"/>
    <w:link w:val="CharAttribute41"/>
    <w:rsid w:val="00D42876"/>
    <w:rPr>
      <w:rFonts w:ascii="Times New Roman" w:hAnsi="Times New Roman"/>
      <w:i/>
      <w:sz w:val="28"/>
    </w:rPr>
  </w:style>
  <w:style w:type="character" w:customStyle="1" w:styleId="CharAttribute41">
    <w:name w:val="CharAttribute41"/>
    <w:link w:val="CharAttribute4"/>
    <w:rsid w:val="00D42876"/>
    <w:rPr>
      <w:rFonts w:ascii="Times New Roman" w:hAnsi="Times New Roman"/>
      <w:i/>
      <w:sz w:val="28"/>
    </w:rPr>
  </w:style>
  <w:style w:type="paragraph" w:styleId="21">
    <w:name w:val="toc 2"/>
    <w:basedOn w:val="a"/>
    <w:next w:val="a"/>
    <w:link w:val="22"/>
    <w:uiPriority w:val="39"/>
    <w:rsid w:val="00D42876"/>
    <w:pPr>
      <w:spacing w:before="240"/>
      <w:jc w:val="left"/>
    </w:pPr>
    <w:rPr>
      <w:rFonts w:asciiTheme="minorHAnsi" w:hAnsiTheme="minorHAnsi" w:cstheme="minorHAnsi"/>
      <w:b/>
      <w:bCs/>
    </w:rPr>
  </w:style>
  <w:style w:type="character" w:customStyle="1" w:styleId="22">
    <w:name w:val="Оглавление 2 Знак"/>
    <w:basedOn w:val="1"/>
    <w:link w:val="21"/>
    <w:uiPriority w:val="39"/>
    <w:rsid w:val="00D42876"/>
    <w:rPr>
      <w:rFonts w:ascii="Times New Roman" w:hAnsi="Times New Roman" w:cstheme="minorHAnsi"/>
      <w:b/>
      <w:bCs/>
      <w:sz w:val="20"/>
    </w:rPr>
  </w:style>
  <w:style w:type="paragraph" w:customStyle="1" w:styleId="ParaAttribute10">
    <w:name w:val="ParaAttribute10"/>
    <w:link w:val="ParaAttribute101"/>
    <w:rsid w:val="00D42876"/>
    <w:pPr>
      <w:jc w:val="both"/>
    </w:pPr>
    <w:rPr>
      <w:rFonts w:ascii="Times New Roman" w:hAnsi="Times New Roman"/>
      <w:sz w:val="20"/>
    </w:rPr>
  </w:style>
  <w:style w:type="character" w:customStyle="1" w:styleId="ParaAttribute101">
    <w:name w:val="ParaAttribute101"/>
    <w:link w:val="ParaAttribute10"/>
    <w:rsid w:val="00D42876"/>
    <w:rPr>
      <w:rFonts w:ascii="Times New Roman" w:hAnsi="Times New Roman"/>
      <w:sz w:val="20"/>
    </w:rPr>
  </w:style>
  <w:style w:type="paragraph" w:customStyle="1" w:styleId="13">
    <w:name w:val="Знак сноски1"/>
    <w:link w:val="a4"/>
    <w:rsid w:val="00D42876"/>
    <w:rPr>
      <w:vertAlign w:val="superscript"/>
    </w:rPr>
  </w:style>
  <w:style w:type="character" w:styleId="a4">
    <w:name w:val="footnote reference"/>
    <w:link w:val="13"/>
    <w:rsid w:val="00D42876"/>
    <w:rPr>
      <w:vertAlign w:val="superscript"/>
    </w:rPr>
  </w:style>
  <w:style w:type="paragraph" w:customStyle="1" w:styleId="a5">
    <w:name w:val="Цветовое выделение"/>
    <w:link w:val="14"/>
    <w:rsid w:val="00D42876"/>
    <w:rPr>
      <w:b/>
      <w:color w:val="26282F"/>
    </w:rPr>
  </w:style>
  <w:style w:type="character" w:customStyle="1" w:styleId="14">
    <w:name w:val="Цветовое выделение1"/>
    <w:link w:val="a5"/>
    <w:rsid w:val="00D42876"/>
    <w:rPr>
      <w:b/>
      <w:color w:val="26282F"/>
    </w:rPr>
  </w:style>
  <w:style w:type="paragraph" w:styleId="41">
    <w:name w:val="toc 4"/>
    <w:basedOn w:val="a"/>
    <w:next w:val="a"/>
    <w:link w:val="42"/>
    <w:uiPriority w:val="39"/>
    <w:rsid w:val="00D42876"/>
    <w:pPr>
      <w:ind w:left="400"/>
      <w:jc w:val="left"/>
    </w:pPr>
    <w:rPr>
      <w:rFonts w:asciiTheme="minorHAnsi" w:hAnsiTheme="minorHAnsi" w:cstheme="minorHAnsi"/>
    </w:rPr>
  </w:style>
  <w:style w:type="character" w:customStyle="1" w:styleId="42">
    <w:name w:val="Оглавление 4 Знак"/>
    <w:basedOn w:val="1"/>
    <w:link w:val="41"/>
    <w:uiPriority w:val="39"/>
    <w:rsid w:val="00D42876"/>
    <w:rPr>
      <w:rFonts w:ascii="Times New Roman" w:hAnsi="Times New Roman" w:cstheme="minorHAnsi"/>
      <w:sz w:val="20"/>
    </w:rPr>
  </w:style>
  <w:style w:type="paragraph" w:customStyle="1" w:styleId="CharAttribute313">
    <w:name w:val="CharAttribute313"/>
    <w:link w:val="CharAttribute3131"/>
    <w:rsid w:val="00D42876"/>
    <w:rPr>
      <w:rFonts w:ascii="Times New Roman" w:hAnsi="Times New Roman"/>
      <w:sz w:val="28"/>
    </w:rPr>
  </w:style>
  <w:style w:type="character" w:customStyle="1" w:styleId="CharAttribute3131">
    <w:name w:val="CharAttribute3131"/>
    <w:link w:val="CharAttribute313"/>
    <w:rsid w:val="00D42876"/>
    <w:rPr>
      <w:rFonts w:ascii="Times New Roman" w:hAnsi="Times New Roman"/>
      <w:sz w:val="28"/>
    </w:rPr>
  </w:style>
  <w:style w:type="paragraph" w:customStyle="1" w:styleId="CharAttribute511">
    <w:name w:val="CharAttribute511"/>
    <w:link w:val="CharAttribute5111"/>
    <w:rsid w:val="00D42876"/>
    <w:rPr>
      <w:rFonts w:ascii="Times New Roman" w:hAnsi="Times New Roman"/>
      <w:sz w:val="28"/>
    </w:rPr>
  </w:style>
  <w:style w:type="character" w:customStyle="1" w:styleId="CharAttribute5111">
    <w:name w:val="CharAttribute5111"/>
    <w:link w:val="CharAttribute511"/>
    <w:uiPriority w:val="99"/>
    <w:rsid w:val="00D42876"/>
    <w:rPr>
      <w:rFonts w:ascii="Times New Roman" w:hAnsi="Times New Roman"/>
      <w:sz w:val="28"/>
    </w:rPr>
  </w:style>
  <w:style w:type="paragraph" w:customStyle="1" w:styleId="CharAttribute291">
    <w:name w:val="CharAttribute291"/>
    <w:link w:val="CharAttribute2911"/>
    <w:rsid w:val="00D42876"/>
    <w:rPr>
      <w:rFonts w:ascii="Times New Roman" w:hAnsi="Times New Roman"/>
      <w:sz w:val="28"/>
    </w:rPr>
  </w:style>
  <w:style w:type="character" w:customStyle="1" w:styleId="CharAttribute2911">
    <w:name w:val="CharAttribute2911"/>
    <w:link w:val="CharAttribute291"/>
    <w:rsid w:val="00D42876"/>
    <w:rPr>
      <w:rFonts w:ascii="Times New Roman" w:hAnsi="Times New Roman"/>
      <w:sz w:val="28"/>
    </w:rPr>
  </w:style>
  <w:style w:type="paragraph" w:customStyle="1" w:styleId="CharAttribute286">
    <w:name w:val="CharAttribute286"/>
    <w:link w:val="CharAttribute2861"/>
    <w:rsid w:val="00D42876"/>
    <w:rPr>
      <w:rFonts w:ascii="Times New Roman" w:hAnsi="Times New Roman"/>
      <w:sz w:val="28"/>
    </w:rPr>
  </w:style>
  <w:style w:type="character" w:customStyle="1" w:styleId="CharAttribute2861">
    <w:name w:val="CharAttribute2861"/>
    <w:link w:val="CharAttribute286"/>
    <w:rsid w:val="00D42876"/>
    <w:rPr>
      <w:rFonts w:ascii="Times New Roman" w:hAnsi="Times New Roman"/>
      <w:sz w:val="28"/>
    </w:rPr>
  </w:style>
  <w:style w:type="paragraph" w:customStyle="1" w:styleId="CharAttribute285">
    <w:name w:val="CharAttribute285"/>
    <w:link w:val="CharAttribute2851"/>
    <w:rsid w:val="00D42876"/>
    <w:rPr>
      <w:rFonts w:ascii="Times New Roman" w:hAnsi="Times New Roman"/>
      <w:sz w:val="28"/>
    </w:rPr>
  </w:style>
  <w:style w:type="character" w:customStyle="1" w:styleId="CharAttribute2851">
    <w:name w:val="CharAttribute2851"/>
    <w:link w:val="CharAttribute285"/>
    <w:rsid w:val="00D42876"/>
    <w:rPr>
      <w:rFonts w:ascii="Times New Roman" w:hAnsi="Times New Roman"/>
      <w:sz w:val="28"/>
    </w:rPr>
  </w:style>
  <w:style w:type="paragraph" w:styleId="a6">
    <w:name w:val="Balloon Text"/>
    <w:basedOn w:val="a"/>
    <w:link w:val="a7"/>
    <w:rsid w:val="00D42876"/>
    <w:rPr>
      <w:rFonts w:ascii="Tahoma" w:hAnsi="Tahoma"/>
      <w:sz w:val="16"/>
    </w:rPr>
  </w:style>
  <w:style w:type="character" w:customStyle="1" w:styleId="a7">
    <w:name w:val="Текст выноски Знак"/>
    <w:basedOn w:val="1"/>
    <w:link w:val="a6"/>
    <w:rsid w:val="00D42876"/>
    <w:rPr>
      <w:rFonts w:ascii="Tahoma" w:hAnsi="Tahoma"/>
      <w:sz w:val="16"/>
    </w:rPr>
  </w:style>
  <w:style w:type="paragraph" w:styleId="61">
    <w:name w:val="toc 6"/>
    <w:basedOn w:val="a"/>
    <w:next w:val="a"/>
    <w:link w:val="62"/>
    <w:uiPriority w:val="39"/>
    <w:rsid w:val="00D42876"/>
    <w:pPr>
      <w:ind w:left="800"/>
      <w:jc w:val="left"/>
    </w:pPr>
    <w:rPr>
      <w:rFonts w:asciiTheme="minorHAnsi" w:hAnsiTheme="minorHAnsi" w:cstheme="minorHAnsi"/>
    </w:rPr>
  </w:style>
  <w:style w:type="character" w:customStyle="1" w:styleId="62">
    <w:name w:val="Оглавление 6 Знак"/>
    <w:basedOn w:val="1"/>
    <w:link w:val="61"/>
    <w:uiPriority w:val="39"/>
    <w:rsid w:val="00D42876"/>
    <w:rPr>
      <w:rFonts w:ascii="Times New Roman" w:hAnsi="Times New Roman" w:cstheme="minorHAnsi"/>
      <w:sz w:val="20"/>
    </w:rPr>
  </w:style>
  <w:style w:type="paragraph" w:customStyle="1" w:styleId="15">
    <w:name w:val="Обычный (веб)1"/>
    <w:basedOn w:val="a"/>
    <w:link w:val="110"/>
    <w:rsid w:val="00D42876"/>
    <w:pPr>
      <w:widowControl/>
      <w:spacing w:beforeAutospacing="1" w:afterAutospacing="1"/>
      <w:jc w:val="left"/>
    </w:pPr>
    <w:rPr>
      <w:sz w:val="24"/>
    </w:rPr>
  </w:style>
  <w:style w:type="character" w:customStyle="1" w:styleId="110">
    <w:name w:val="Обычный (веб)11"/>
    <w:basedOn w:val="1"/>
    <w:link w:val="15"/>
    <w:rsid w:val="00D42876"/>
    <w:rPr>
      <w:rFonts w:ascii="Times New Roman" w:hAnsi="Times New Roman"/>
      <w:sz w:val="24"/>
    </w:rPr>
  </w:style>
  <w:style w:type="paragraph" w:customStyle="1" w:styleId="ParaAttribute16">
    <w:name w:val="ParaAttribute16"/>
    <w:link w:val="ParaAttribute161"/>
    <w:rsid w:val="00D42876"/>
    <w:pPr>
      <w:ind w:left="1080"/>
      <w:jc w:val="both"/>
    </w:pPr>
    <w:rPr>
      <w:rFonts w:ascii="Times New Roman" w:hAnsi="Times New Roman"/>
      <w:sz w:val="20"/>
    </w:rPr>
  </w:style>
  <w:style w:type="character" w:customStyle="1" w:styleId="ParaAttribute161">
    <w:name w:val="ParaAttribute161"/>
    <w:link w:val="ParaAttribute16"/>
    <w:rsid w:val="00D42876"/>
    <w:rPr>
      <w:rFonts w:ascii="Times New Roman" w:hAnsi="Times New Roman"/>
      <w:sz w:val="20"/>
    </w:rPr>
  </w:style>
  <w:style w:type="paragraph" w:styleId="71">
    <w:name w:val="toc 7"/>
    <w:basedOn w:val="a"/>
    <w:next w:val="a"/>
    <w:link w:val="72"/>
    <w:uiPriority w:val="39"/>
    <w:rsid w:val="00D42876"/>
    <w:pPr>
      <w:ind w:left="1000"/>
      <w:jc w:val="left"/>
    </w:pPr>
    <w:rPr>
      <w:rFonts w:asciiTheme="minorHAnsi" w:hAnsiTheme="minorHAnsi" w:cstheme="minorHAnsi"/>
    </w:rPr>
  </w:style>
  <w:style w:type="character" w:customStyle="1" w:styleId="72">
    <w:name w:val="Оглавление 7 Знак"/>
    <w:basedOn w:val="1"/>
    <w:link w:val="71"/>
    <w:uiPriority w:val="39"/>
    <w:rsid w:val="00D42876"/>
    <w:rPr>
      <w:rFonts w:ascii="Times New Roman" w:hAnsi="Times New Roman" w:cstheme="minorHAnsi"/>
      <w:sz w:val="20"/>
    </w:rPr>
  </w:style>
  <w:style w:type="paragraph" w:customStyle="1" w:styleId="CharAttribute300">
    <w:name w:val="CharAttribute300"/>
    <w:link w:val="CharAttribute3001"/>
    <w:rsid w:val="00D42876"/>
    <w:rPr>
      <w:rFonts w:ascii="Times New Roman" w:hAnsi="Times New Roman"/>
      <w:color w:val="00000A"/>
      <w:sz w:val="28"/>
    </w:rPr>
  </w:style>
  <w:style w:type="character" w:customStyle="1" w:styleId="CharAttribute3001">
    <w:name w:val="CharAttribute3001"/>
    <w:link w:val="CharAttribute300"/>
    <w:rsid w:val="00D42876"/>
    <w:rPr>
      <w:rFonts w:ascii="Times New Roman" w:hAnsi="Times New Roman"/>
      <w:color w:val="00000A"/>
      <w:sz w:val="28"/>
    </w:rPr>
  </w:style>
  <w:style w:type="paragraph" w:customStyle="1" w:styleId="Standard">
    <w:name w:val="Standard"/>
    <w:link w:val="Standard1"/>
    <w:rsid w:val="00D42876"/>
    <w:rPr>
      <w:rFonts w:ascii="Liberation Serif" w:hAnsi="Liberation Serif"/>
    </w:rPr>
  </w:style>
  <w:style w:type="character" w:customStyle="1" w:styleId="Standard1">
    <w:name w:val="Standard1"/>
    <w:link w:val="Standard"/>
    <w:rsid w:val="00D42876"/>
    <w:rPr>
      <w:rFonts w:ascii="Liberation Serif" w:hAnsi="Liberation Serif"/>
    </w:rPr>
  </w:style>
  <w:style w:type="paragraph" w:customStyle="1" w:styleId="CharAttribute288">
    <w:name w:val="CharAttribute288"/>
    <w:link w:val="CharAttribute2881"/>
    <w:rsid w:val="00D42876"/>
    <w:rPr>
      <w:rFonts w:ascii="Times New Roman" w:hAnsi="Times New Roman"/>
      <w:sz w:val="28"/>
    </w:rPr>
  </w:style>
  <w:style w:type="character" w:customStyle="1" w:styleId="CharAttribute2881">
    <w:name w:val="CharAttribute2881"/>
    <w:link w:val="CharAttribute288"/>
    <w:rsid w:val="00D42876"/>
    <w:rPr>
      <w:rFonts w:ascii="Times New Roman" w:hAnsi="Times New Roman"/>
      <w:sz w:val="28"/>
    </w:rPr>
  </w:style>
  <w:style w:type="paragraph" w:customStyle="1" w:styleId="CharAttribute512">
    <w:name w:val="CharAttribute512"/>
    <w:link w:val="CharAttribute5121"/>
    <w:rsid w:val="00D42876"/>
    <w:rPr>
      <w:rFonts w:ascii="Times New Roman" w:hAnsi="Times New Roman"/>
      <w:sz w:val="28"/>
    </w:rPr>
  </w:style>
  <w:style w:type="character" w:customStyle="1" w:styleId="CharAttribute5121">
    <w:name w:val="CharAttribute5121"/>
    <w:link w:val="CharAttribute512"/>
    <w:rsid w:val="00D42876"/>
    <w:rPr>
      <w:rFonts w:ascii="Times New Roman" w:hAnsi="Times New Roman"/>
      <w:sz w:val="28"/>
    </w:rPr>
  </w:style>
  <w:style w:type="paragraph" w:customStyle="1" w:styleId="CharAttribute284">
    <w:name w:val="CharAttribute284"/>
    <w:link w:val="CharAttribute2841"/>
    <w:rsid w:val="00D42876"/>
    <w:rPr>
      <w:rFonts w:ascii="Times New Roman" w:hAnsi="Times New Roman"/>
      <w:sz w:val="28"/>
    </w:rPr>
  </w:style>
  <w:style w:type="character" w:customStyle="1" w:styleId="CharAttribute2841">
    <w:name w:val="CharAttribute2841"/>
    <w:link w:val="CharAttribute284"/>
    <w:rsid w:val="00D42876"/>
    <w:rPr>
      <w:rFonts w:ascii="Times New Roman" w:hAnsi="Times New Roman"/>
      <w:sz w:val="28"/>
    </w:rPr>
  </w:style>
  <w:style w:type="paragraph" w:customStyle="1" w:styleId="CharAttribute301">
    <w:name w:val="CharAttribute301"/>
    <w:link w:val="CharAttribute3011"/>
    <w:rsid w:val="00D42876"/>
    <w:rPr>
      <w:rFonts w:ascii="Times New Roman" w:hAnsi="Times New Roman"/>
      <w:color w:val="00000A"/>
      <w:sz w:val="28"/>
    </w:rPr>
  </w:style>
  <w:style w:type="character" w:customStyle="1" w:styleId="CharAttribute3011">
    <w:name w:val="CharAttribute3011"/>
    <w:link w:val="CharAttribute301"/>
    <w:rsid w:val="00D42876"/>
    <w:rPr>
      <w:rFonts w:ascii="Times New Roman" w:hAnsi="Times New Roman"/>
      <w:color w:val="00000A"/>
      <w:sz w:val="28"/>
    </w:rPr>
  </w:style>
  <w:style w:type="paragraph" w:styleId="a8">
    <w:name w:val="annotation subject"/>
    <w:basedOn w:val="a9"/>
    <w:next w:val="a9"/>
    <w:link w:val="aa"/>
    <w:rsid w:val="00D42876"/>
    <w:rPr>
      <w:b/>
    </w:rPr>
  </w:style>
  <w:style w:type="character" w:customStyle="1" w:styleId="aa">
    <w:name w:val="Тема примечания Знак"/>
    <w:basedOn w:val="ab"/>
    <w:link w:val="a8"/>
    <w:rsid w:val="00D42876"/>
    <w:rPr>
      <w:rFonts w:ascii="Times New Roman" w:hAnsi="Times New Roman"/>
      <w:b/>
      <w:sz w:val="20"/>
    </w:rPr>
  </w:style>
  <w:style w:type="paragraph" w:customStyle="1" w:styleId="CharAttribute548">
    <w:name w:val="CharAttribute548"/>
    <w:link w:val="CharAttribute5481"/>
    <w:rsid w:val="00D42876"/>
    <w:rPr>
      <w:rFonts w:ascii="Times New Roman" w:hAnsi="Times New Roman"/>
    </w:rPr>
  </w:style>
  <w:style w:type="character" w:customStyle="1" w:styleId="CharAttribute5481">
    <w:name w:val="CharAttribute5481"/>
    <w:link w:val="CharAttribute548"/>
    <w:rsid w:val="00D42876"/>
    <w:rPr>
      <w:rFonts w:ascii="Times New Roman" w:hAnsi="Times New Roman"/>
      <w:sz w:val="24"/>
    </w:rPr>
  </w:style>
  <w:style w:type="paragraph" w:customStyle="1" w:styleId="CharAttribute10">
    <w:name w:val="CharAttribute10"/>
    <w:link w:val="CharAttribute101"/>
    <w:rsid w:val="00D42876"/>
    <w:rPr>
      <w:rFonts w:ascii="Times New Roman" w:hAnsi="Times New Roman"/>
      <w:b/>
      <w:sz w:val="28"/>
    </w:rPr>
  </w:style>
  <w:style w:type="character" w:customStyle="1" w:styleId="CharAttribute101">
    <w:name w:val="CharAttribute101"/>
    <w:link w:val="CharAttribute10"/>
    <w:rsid w:val="00D42876"/>
    <w:rPr>
      <w:rFonts w:ascii="Times New Roman" w:hAnsi="Times New Roman"/>
      <w:b/>
      <w:sz w:val="28"/>
    </w:rPr>
  </w:style>
  <w:style w:type="character" w:customStyle="1" w:styleId="30">
    <w:name w:val="Заголовок 3 Знак"/>
    <w:link w:val="3"/>
    <w:rsid w:val="00D42876"/>
    <w:rPr>
      <w:rFonts w:ascii="XO Thames" w:hAnsi="XO Thames"/>
      <w:b/>
      <w:sz w:val="26"/>
    </w:rPr>
  </w:style>
  <w:style w:type="paragraph" w:styleId="a9">
    <w:name w:val="annotation text"/>
    <w:basedOn w:val="a"/>
    <w:link w:val="ab"/>
    <w:rsid w:val="00D42876"/>
  </w:style>
  <w:style w:type="character" w:customStyle="1" w:styleId="ab">
    <w:name w:val="Текст примечания Знак"/>
    <w:basedOn w:val="1"/>
    <w:link w:val="a9"/>
    <w:rsid w:val="00D42876"/>
    <w:rPr>
      <w:rFonts w:ascii="Times New Roman" w:hAnsi="Times New Roman"/>
      <w:sz w:val="20"/>
    </w:rPr>
  </w:style>
  <w:style w:type="paragraph" w:customStyle="1" w:styleId="CharAttribute293">
    <w:name w:val="CharAttribute293"/>
    <w:link w:val="CharAttribute2931"/>
    <w:rsid w:val="00D42876"/>
    <w:rPr>
      <w:rFonts w:ascii="Times New Roman" w:hAnsi="Times New Roman"/>
      <w:sz w:val="28"/>
    </w:rPr>
  </w:style>
  <w:style w:type="character" w:customStyle="1" w:styleId="CharAttribute2931">
    <w:name w:val="CharAttribute2931"/>
    <w:link w:val="CharAttribute293"/>
    <w:rsid w:val="00D42876"/>
    <w:rPr>
      <w:rFonts w:ascii="Times New Roman" w:hAnsi="Times New Roman"/>
      <w:sz w:val="28"/>
    </w:rPr>
  </w:style>
  <w:style w:type="paragraph" w:customStyle="1" w:styleId="CharAttribute320">
    <w:name w:val="CharAttribute320"/>
    <w:link w:val="CharAttribute3201"/>
    <w:rsid w:val="00D42876"/>
    <w:rPr>
      <w:rFonts w:ascii="Times New Roman" w:hAnsi="Times New Roman"/>
      <w:sz w:val="28"/>
    </w:rPr>
  </w:style>
  <w:style w:type="character" w:customStyle="1" w:styleId="CharAttribute3201">
    <w:name w:val="CharAttribute3201"/>
    <w:link w:val="CharAttribute320"/>
    <w:rsid w:val="00D42876"/>
    <w:rPr>
      <w:rFonts w:ascii="Times New Roman" w:hAnsi="Times New Roman"/>
      <w:sz w:val="28"/>
    </w:rPr>
  </w:style>
  <w:style w:type="paragraph" w:customStyle="1" w:styleId="CharAttribute325">
    <w:name w:val="CharAttribute325"/>
    <w:link w:val="CharAttribute3251"/>
    <w:rsid w:val="00D42876"/>
    <w:rPr>
      <w:rFonts w:ascii="Times New Roman" w:hAnsi="Times New Roman"/>
      <w:sz w:val="28"/>
    </w:rPr>
  </w:style>
  <w:style w:type="character" w:customStyle="1" w:styleId="CharAttribute3251">
    <w:name w:val="CharAttribute3251"/>
    <w:link w:val="CharAttribute325"/>
    <w:rsid w:val="00D42876"/>
    <w:rPr>
      <w:rFonts w:ascii="Times New Roman" w:hAnsi="Times New Roman"/>
      <w:sz w:val="28"/>
    </w:rPr>
  </w:style>
  <w:style w:type="paragraph" w:customStyle="1" w:styleId="CharAttribute504">
    <w:name w:val="CharAttribute504"/>
    <w:link w:val="CharAttribute5041"/>
    <w:rsid w:val="00D42876"/>
    <w:rPr>
      <w:rFonts w:ascii="Times New Roman" w:hAnsi="Times New Roman"/>
      <w:sz w:val="28"/>
    </w:rPr>
  </w:style>
  <w:style w:type="character" w:customStyle="1" w:styleId="CharAttribute5041">
    <w:name w:val="CharAttribute5041"/>
    <w:link w:val="CharAttribute504"/>
    <w:rsid w:val="00D42876"/>
    <w:rPr>
      <w:rFonts w:ascii="Times New Roman" w:hAnsi="Times New Roman"/>
      <w:sz w:val="28"/>
    </w:rPr>
  </w:style>
  <w:style w:type="paragraph" w:styleId="ac">
    <w:name w:val="Block Text"/>
    <w:basedOn w:val="a"/>
    <w:link w:val="ad"/>
    <w:rsid w:val="00D42876"/>
    <w:pPr>
      <w:widowControl/>
      <w:spacing w:line="360" w:lineRule="auto"/>
      <w:ind w:left="-709" w:right="-9" w:firstLine="709"/>
    </w:pPr>
    <w:rPr>
      <w:spacing w:val="5"/>
      <w:sz w:val="24"/>
    </w:rPr>
  </w:style>
  <w:style w:type="character" w:customStyle="1" w:styleId="ad">
    <w:name w:val="Цитата Знак"/>
    <w:basedOn w:val="1"/>
    <w:link w:val="ac"/>
    <w:rsid w:val="00D42876"/>
    <w:rPr>
      <w:rFonts w:ascii="Times New Roman" w:hAnsi="Times New Roman"/>
      <w:spacing w:val="5"/>
      <w:sz w:val="24"/>
    </w:rPr>
  </w:style>
  <w:style w:type="paragraph" w:styleId="ae">
    <w:name w:val="Normal (Web)"/>
    <w:basedOn w:val="a"/>
    <w:link w:val="af"/>
    <w:uiPriority w:val="99"/>
    <w:rsid w:val="00D42876"/>
    <w:rPr>
      <w:sz w:val="24"/>
    </w:rPr>
  </w:style>
  <w:style w:type="character" w:customStyle="1" w:styleId="af">
    <w:name w:val="Обычный (веб) Знак"/>
    <w:basedOn w:val="1"/>
    <w:link w:val="ae"/>
    <w:rsid w:val="00D42876"/>
    <w:rPr>
      <w:rFonts w:ascii="Times New Roman" w:hAnsi="Times New Roman"/>
      <w:sz w:val="24"/>
    </w:rPr>
  </w:style>
  <w:style w:type="paragraph" w:customStyle="1" w:styleId="CharAttribute498">
    <w:name w:val="CharAttribute498"/>
    <w:link w:val="CharAttribute4981"/>
    <w:rsid w:val="00D42876"/>
    <w:rPr>
      <w:rFonts w:ascii="Times New Roman" w:hAnsi="Times New Roman"/>
      <w:sz w:val="28"/>
    </w:rPr>
  </w:style>
  <w:style w:type="character" w:customStyle="1" w:styleId="CharAttribute4981">
    <w:name w:val="CharAttribute4981"/>
    <w:link w:val="CharAttribute498"/>
    <w:rsid w:val="00D42876"/>
    <w:rPr>
      <w:rFonts w:ascii="Times New Roman" w:hAnsi="Times New Roman"/>
      <w:sz w:val="28"/>
    </w:rPr>
  </w:style>
  <w:style w:type="paragraph" w:customStyle="1" w:styleId="CharAttribute303">
    <w:name w:val="CharAttribute303"/>
    <w:link w:val="CharAttribute3031"/>
    <w:rsid w:val="00D42876"/>
    <w:rPr>
      <w:rFonts w:ascii="Times New Roman" w:hAnsi="Times New Roman"/>
      <w:b/>
      <w:sz w:val="28"/>
    </w:rPr>
  </w:style>
  <w:style w:type="character" w:customStyle="1" w:styleId="CharAttribute3031">
    <w:name w:val="CharAttribute3031"/>
    <w:link w:val="CharAttribute303"/>
    <w:rsid w:val="00D42876"/>
    <w:rPr>
      <w:rFonts w:ascii="Times New Roman" w:hAnsi="Times New Roman"/>
      <w:b/>
      <w:sz w:val="28"/>
    </w:rPr>
  </w:style>
  <w:style w:type="paragraph" w:customStyle="1" w:styleId="CharAttribute330">
    <w:name w:val="CharAttribute330"/>
    <w:link w:val="CharAttribute3301"/>
    <w:rsid w:val="00D42876"/>
    <w:rPr>
      <w:rFonts w:ascii="Times New Roman" w:hAnsi="Times New Roman"/>
      <w:sz w:val="28"/>
    </w:rPr>
  </w:style>
  <w:style w:type="character" w:customStyle="1" w:styleId="CharAttribute3301">
    <w:name w:val="CharAttribute3301"/>
    <w:link w:val="CharAttribute330"/>
    <w:rsid w:val="00D42876"/>
    <w:rPr>
      <w:rFonts w:ascii="Times New Roman" w:hAnsi="Times New Roman"/>
      <w:sz w:val="28"/>
    </w:rPr>
  </w:style>
  <w:style w:type="paragraph" w:customStyle="1" w:styleId="CharAttribute304">
    <w:name w:val="CharAttribute304"/>
    <w:link w:val="CharAttribute3041"/>
    <w:rsid w:val="00D42876"/>
    <w:rPr>
      <w:rFonts w:ascii="Times New Roman" w:hAnsi="Times New Roman"/>
      <w:sz w:val="28"/>
    </w:rPr>
  </w:style>
  <w:style w:type="character" w:customStyle="1" w:styleId="CharAttribute3041">
    <w:name w:val="CharAttribute3041"/>
    <w:link w:val="CharAttribute304"/>
    <w:rsid w:val="00D42876"/>
    <w:rPr>
      <w:rFonts w:ascii="Times New Roman" w:hAnsi="Times New Roman"/>
      <w:sz w:val="28"/>
    </w:rPr>
  </w:style>
  <w:style w:type="paragraph" w:customStyle="1" w:styleId="CharAttribute485">
    <w:name w:val="CharAttribute485"/>
    <w:link w:val="CharAttribute4851"/>
    <w:rsid w:val="00D42876"/>
    <w:rPr>
      <w:rFonts w:ascii="Times New Roman" w:hAnsi="Times New Roman"/>
      <w:i/>
      <w:sz w:val="22"/>
    </w:rPr>
  </w:style>
  <w:style w:type="character" w:customStyle="1" w:styleId="CharAttribute4851">
    <w:name w:val="CharAttribute4851"/>
    <w:link w:val="CharAttribute485"/>
    <w:rsid w:val="00D42876"/>
    <w:rPr>
      <w:rFonts w:ascii="Times New Roman" w:hAnsi="Times New Roman"/>
      <w:i/>
      <w:sz w:val="22"/>
    </w:rPr>
  </w:style>
  <w:style w:type="paragraph" w:customStyle="1" w:styleId="CharAttribute269">
    <w:name w:val="CharAttribute269"/>
    <w:link w:val="CharAttribute2691"/>
    <w:rsid w:val="00D42876"/>
    <w:rPr>
      <w:rFonts w:ascii="Times New Roman" w:hAnsi="Times New Roman"/>
      <w:i/>
      <w:sz w:val="28"/>
    </w:rPr>
  </w:style>
  <w:style w:type="character" w:customStyle="1" w:styleId="CharAttribute2691">
    <w:name w:val="CharAttribute2691"/>
    <w:link w:val="CharAttribute269"/>
    <w:rsid w:val="00D42876"/>
    <w:rPr>
      <w:rFonts w:ascii="Times New Roman" w:hAnsi="Times New Roman"/>
      <w:i/>
      <w:sz w:val="28"/>
    </w:rPr>
  </w:style>
  <w:style w:type="paragraph" w:customStyle="1" w:styleId="CharAttribute271">
    <w:name w:val="CharAttribute271"/>
    <w:link w:val="CharAttribute2711"/>
    <w:rsid w:val="00D42876"/>
    <w:rPr>
      <w:rFonts w:ascii="Times New Roman" w:hAnsi="Times New Roman"/>
      <w:b/>
      <w:sz w:val="28"/>
    </w:rPr>
  </w:style>
  <w:style w:type="character" w:customStyle="1" w:styleId="CharAttribute2711">
    <w:name w:val="CharAttribute2711"/>
    <w:link w:val="CharAttribute271"/>
    <w:rsid w:val="00D42876"/>
    <w:rPr>
      <w:rFonts w:ascii="Times New Roman" w:hAnsi="Times New Roman"/>
      <w:b/>
      <w:sz w:val="28"/>
    </w:rPr>
  </w:style>
  <w:style w:type="paragraph" w:customStyle="1" w:styleId="CharAttribute299">
    <w:name w:val="CharAttribute299"/>
    <w:link w:val="CharAttribute2991"/>
    <w:rsid w:val="00D42876"/>
    <w:rPr>
      <w:rFonts w:ascii="Times New Roman" w:hAnsi="Times New Roman"/>
      <w:sz w:val="28"/>
    </w:rPr>
  </w:style>
  <w:style w:type="character" w:customStyle="1" w:styleId="CharAttribute2991">
    <w:name w:val="CharAttribute2991"/>
    <w:link w:val="CharAttribute299"/>
    <w:rsid w:val="00D42876"/>
    <w:rPr>
      <w:rFonts w:ascii="Times New Roman" w:hAnsi="Times New Roman"/>
      <w:sz w:val="28"/>
    </w:rPr>
  </w:style>
  <w:style w:type="paragraph" w:customStyle="1" w:styleId="CharAttribute292">
    <w:name w:val="CharAttribute292"/>
    <w:link w:val="CharAttribute2921"/>
    <w:rsid w:val="00D42876"/>
    <w:rPr>
      <w:rFonts w:ascii="Times New Roman" w:hAnsi="Times New Roman"/>
      <w:sz w:val="28"/>
    </w:rPr>
  </w:style>
  <w:style w:type="character" w:customStyle="1" w:styleId="CharAttribute2921">
    <w:name w:val="CharAttribute2921"/>
    <w:link w:val="CharAttribute292"/>
    <w:rsid w:val="00D42876"/>
    <w:rPr>
      <w:rFonts w:ascii="Times New Roman" w:hAnsi="Times New Roman"/>
      <w:sz w:val="28"/>
    </w:rPr>
  </w:style>
  <w:style w:type="paragraph" w:customStyle="1" w:styleId="CharAttribute316">
    <w:name w:val="CharAttribute316"/>
    <w:link w:val="CharAttribute3161"/>
    <w:rsid w:val="00D42876"/>
    <w:rPr>
      <w:rFonts w:ascii="Times New Roman" w:hAnsi="Times New Roman"/>
      <w:sz w:val="28"/>
    </w:rPr>
  </w:style>
  <w:style w:type="character" w:customStyle="1" w:styleId="CharAttribute3161">
    <w:name w:val="CharAttribute3161"/>
    <w:link w:val="CharAttribute316"/>
    <w:rsid w:val="00D42876"/>
    <w:rPr>
      <w:rFonts w:ascii="Times New Roman" w:hAnsi="Times New Roman"/>
      <w:sz w:val="28"/>
    </w:rPr>
  </w:style>
  <w:style w:type="paragraph" w:customStyle="1" w:styleId="ParaAttribute38">
    <w:name w:val="ParaAttribute38"/>
    <w:link w:val="ParaAttribute381"/>
    <w:rsid w:val="00D42876"/>
    <w:pPr>
      <w:ind w:right="-1"/>
      <w:jc w:val="both"/>
    </w:pPr>
    <w:rPr>
      <w:rFonts w:ascii="Times New Roman" w:hAnsi="Times New Roman"/>
      <w:sz w:val="20"/>
    </w:rPr>
  </w:style>
  <w:style w:type="character" w:customStyle="1" w:styleId="ParaAttribute381">
    <w:name w:val="ParaAttribute381"/>
    <w:link w:val="ParaAttribute38"/>
    <w:rsid w:val="00D42876"/>
    <w:rPr>
      <w:rFonts w:ascii="Times New Roman" w:hAnsi="Times New Roman"/>
      <w:sz w:val="20"/>
    </w:rPr>
  </w:style>
  <w:style w:type="paragraph" w:customStyle="1" w:styleId="CharAttribute2">
    <w:name w:val="CharAttribute2"/>
    <w:link w:val="CharAttribute21"/>
    <w:rsid w:val="00D42876"/>
    <w:rPr>
      <w:rFonts w:ascii="Times New Roman" w:hAnsi="Times New Roman"/>
      <w:color w:val="00000A"/>
      <w:sz w:val="28"/>
    </w:rPr>
  </w:style>
  <w:style w:type="character" w:customStyle="1" w:styleId="CharAttribute21">
    <w:name w:val="CharAttribute21"/>
    <w:link w:val="CharAttribute2"/>
    <w:rsid w:val="00D42876"/>
    <w:rPr>
      <w:rFonts w:ascii="Times New Roman" w:hAnsi="Times New Roman"/>
      <w:color w:val="00000A"/>
      <w:sz w:val="28"/>
    </w:rPr>
  </w:style>
  <w:style w:type="paragraph" w:customStyle="1" w:styleId="CharAttribute502">
    <w:name w:val="CharAttribute502"/>
    <w:link w:val="CharAttribute5021"/>
    <w:rsid w:val="00D42876"/>
    <w:rPr>
      <w:rFonts w:ascii="Times New Roman" w:hAnsi="Times New Roman"/>
      <w:i/>
      <w:sz w:val="28"/>
    </w:rPr>
  </w:style>
  <w:style w:type="character" w:customStyle="1" w:styleId="CharAttribute5021">
    <w:name w:val="CharAttribute5021"/>
    <w:link w:val="CharAttribute502"/>
    <w:rsid w:val="00D42876"/>
    <w:rPr>
      <w:rFonts w:ascii="Times New Roman" w:hAnsi="Times New Roman"/>
      <w:i/>
      <w:sz w:val="28"/>
    </w:rPr>
  </w:style>
  <w:style w:type="paragraph" w:customStyle="1" w:styleId="CharAttribute290">
    <w:name w:val="CharAttribute290"/>
    <w:link w:val="CharAttribute2901"/>
    <w:rsid w:val="00D42876"/>
    <w:rPr>
      <w:rFonts w:ascii="Times New Roman" w:hAnsi="Times New Roman"/>
      <w:sz w:val="28"/>
    </w:rPr>
  </w:style>
  <w:style w:type="character" w:customStyle="1" w:styleId="CharAttribute2901">
    <w:name w:val="CharAttribute2901"/>
    <w:link w:val="CharAttribute290"/>
    <w:rsid w:val="00D42876"/>
    <w:rPr>
      <w:rFonts w:ascii="Times New Roman" w:hAnsi="Times New Roman"/>
      <w:sz w:val="28"/>
    </w:rPr>
  </w:style>
  <w:style w:type="paragraph" w:customStyle="1" w:styleId="CharAttribute0">
    <w:name w:val="CharAttribute0"/>
    <w:link w:val="CharAttribute01"/>
    <w:rsid w:val="00D42876"/>
    <w:rPr>
      <w:rFonts w:ascii="Times New Roman" w:hAnsi="Times New Roman"/>
      <w:sz w:val="28"/>
    </w:rPr>
  </w:style>
  <w:style w:type="character" w:customStyle="1" w:styleId="CharAttribute01">
    <w:name w:val="CharAttribute01"/>
    <w:link w:val="CharAttribute0"/>
    <w:rsid w:val="00D42876"/>
    <w:rPr>
      <w:rFonts w:ascii="Times New Roman" w:hAnsi="Times New Roman"/>
      <w:sz w:val="28"/>
    </w:rPr>
  </w:style>
  <w:style w:type="paragraph" w:customStyle="1" w:styleId="CharAttribute296">
    <w:name w:val="CharAttribute296"/>
    <w:link w:val="CharAttribute2961"/>
    <w:rsid w:val="00D42876"/>
    <w:rPr>
      <w:rFonts w:ascii="Times New Roman" w:hAnsi="Times New Roman"/>
      <w:sz w:val="28"/>
    </w:rPr>
  </w:style>
  <w:style w:type="character" w:customStyle="1" w:styleId="CharAttribute2961">
    <w:name w:val="CharAttribute2961"/>
    <w:link w:val="CharAttribute296"/>
    <w:rsid w:val="00D42876"/>
    <w:rPr>
      <w:rFonts w:ascii="Times New Roman" w:hAnsi="Times New Roman"/>
      <w:sz w:val="28"/>
    </w:rPr>
  </w:style>
  <w:style w:type="paragraph" w:customStyle="1" w:styleId="CharAttribute335">
    <w:name w:val="CharAttribute335"/>
    <w:link w:val="CharAttribute3351"/>
    <w:rsid w:val="00D42876"/>
    <w:rPr>
      <w:rFonts w:ascii="Times New Roman" w:hAnsi="Times New Roman"/>
      <w:sz w:val="28"/>
    </w:rPr>
  </w:style>
  <w:style w:type="character" w:customStyle="1" w:styleId="CharAttribute3351">
    <w:name w:val="CharAttribute3351"/>
    <w:link w:val="CharAttribute335"/>
    <w:rsid w:val="00D42876"/>
    <w:rPr>
      <w:rFonts w:ascii="Times New Roman" w:hAnsi="Times New Roman"/>
      <w:sz w:val="28"/>
    </w:rPr>
  </w:style>
  <w:style w:type="paragraph" w:customStyle="1" w:styleId="ParaAttribute8">
    <w:name w:val="ParaAttribute8"/>
    <w:link w:val="ParaAttribute81"/>
    <w:rsid w:val="00D42876"/>
    <w:pPr>
      <w:ind w:firstLine="851"/>
      <w:jc w:val="both"/>
    </w:pPr>
    <w:rPr>
      <w:rFonts w:ascii="Times New Roman" w:hAnsi="Times New Roman"/>
      <w:sz w:val="20"/>
    </w:rPr>
  </w:style>
  <w:style w:type="character" w:customStyle="1" w:styleId="ParaAttribute81">
    <w:name w:val="ParaAttribute81"/>
    <w:link w:val="ParaAttribute8"/>
    <w:rsid w:val="00D42876"/>
    <w:rPr>
      <w:rFonts w:ascii="Times New Roman" w:hAnsi="Times New Roman"/>
      <w:sz w:val="20"/>
    </w:rPr>
  </w:style>
  <w:style w:type="paragraph" w:styleId="31">
    <w:name w:val="toc 3"/>
    <w:basedOn w:val="a"/>
    <w:next w:val="a"/>
    <w:link w:val="32"/>
    <w:uiPriority w:val="39"/>
    <w:rsid w:val="00D42876"/>
    <w:pPr>
      <w:ind w:left="200"/>
      <w:jc w:val="left"/>
    </w:pPr>
    <w:rPr>
      <w:rFonts w:asciiTheme="minorHAnsi" w:hAnsiTheme="minorHAnsi" w:cstheme="minorHAnsi"/>
    </w:rPr>
  </w:style>
  <w:style w:type="character" w:customStyle="1" w:styleId="32">
    <w:name w:val="Оглавление 3 Знак"/>
    <w:basedOn w:val="1"/>
    <w:link w:val="31"/>
    <w:uiPriority w:val="39"/>
    <w:rsid w:val="00D42876"/>
    <w:rPr>
      <w:rFonts w:ascii="Times New Roman" w:hAnsi="Times New Roman" w:cstheme="minorHAnsi"/>
      <w:sz w:val="20"/>
    </w:rPr>
  </w:style>
  <w:style w:type="paragraph" w:customStyle="1" w:styleId="CharAttribute521">
    <w:name w:val="CharAttribute521"/>
    <w:link w:val="CharAttribute5211"/>
    <w:rsid w:val="00D42876"/>
    <w:rPr>
      <w:rFonts w:ascii="Times New Roman" w:hAnsi="Times New Roman"/>
      <w:i/>
      <w:sz w:val="28"/>
    </w:rPr>
  </w:style>
  <w:style w:type="character" w:customStyle="1" w:styleId="CharAttribute5211">
    <w:name w:val="CharAttribute5211"/>
    <w:link w:val="CharAttribute521"/>
    <w:rsid w:val="00D42876"/>
    <w:rPr>
      <w:rFonts w:ascii="Times New Roman" w:hAnsi="Times New Roman"/>
      <w:i/>
      <w:sz w:val="28"/>
    </w:rPr>
  </w:style>
  <w:style w:type="paragraph" w:customStyle="1" w:styleId="CharAttribute334">
    <w:name w:val="CharAttribute334"/>
    <w:link w:val="CharAttribute3341"/>
    <w:rsid w:val="00D42876"/>
    <w:rPr>
      <w:rFonts w:ascii="Times New Roman" w:hAnsi="Times New Roman"/>
      <w:sz w:val="28"/>
    </w:rPr>
  </w:style>
  <w:style w:type="character" w:customStyle="1" w:styleId="CharAttribute3341">
    <w:name w:val="CharAttribute3341"/>
    <w:link w:val="CharAttribute334"/>
    <w:rsid w:val="00D42876"/>
    <w:rPr>
      <w:rFonts w:ascii="Times New Roman" w:hAnsi="Times New Roman"/>
      <w:sz w:val="28"/>
    </w:rPr>
  </w:style>
  <w:style w:type="paragraph" w:customStyle="1" w:styleId="s10">
    <w:name w:val="s_10"/>
    <w:link w:val="s101"/>
    <w:rsid w:val="00D42876"/>
  </w:style>
  <w:style w:type="character" w:customStyle="1" w:styleId="s101">
    <w:name w:val="s_101"/>
    <w:link w:val="s10"/>
    <w:rsid w:val="00D42876"/>
  </w:style>
  <w:style w:type="paragraph" w:customStyle="1" w:styleId="CharAttribute323">
    <w:name w:val="CharAttribute323"/>
    <w:link w:val="CharAttribute3231"/>
    <w:rsid w:val="00D42876"/>
    <w:rPr>
      <w:rFonts w:ascii="Times New Roman" w:hAnsi="Times New Roman"/>
      <w:sz w:val="28"/>
    </w:rPr>
  </w:style>
  <w:style w:type="character" w:customStyle="1" w:styleId="CharAttribute3231">
    <w:name w:val="CharAttribute3231"/>
    <w:link w:val="CharAttribute323"/>
    <w:rsid w:val="00D42876"/>
    <w:rPr>
      <w:rFonts w:ascii="Times New Roman" w:hAnsi="Times New Roman"/>
      <w:sz w:val="28"/>
    </w:rPr>
  </w:style>
  <w:style w:type="paragraph" w:customStyle="1" w:styleId="bigtext">
    <w:name w:val="big_text"/>
    <w:basedOn w:val="a"/>
    <w:link w:val="bigtext1"/>
    <w:rsid w:val="00D42876"/>
    <w:pPr>
      <w:widowControl/>
      <w:spacing w:before="113" w:after="57" w:line="288" w:lineRule="auto"/>
      <w:jc w:val="left"/>
    </w:pPr>
    <w:rPr>
      <w:rFonts w:ascii="Arial" w:hAnsi="Arial"/>
      <w:color w:val="333333"/>
      <w:sz w:val="21"/>
    </w:rPr>
  </w:style>
  <w:style w:type="character" w:customStyle="1" w:styleId="bigtext1">
    <w:name w:val="big_text1"/>
    <w:basedOn w:val="1"/>
    <w:link w:val="bigtext"/>
    <w:rsid w:val="00D42876"/>
    <w:rPr>
      <w:rFonts w:ascii="Arial" w:hAnsi="Arial"/>
      <w:color w:val="333333"/>
      <w:sz w:val="21"/>
    </w:rPr>
  </w:style>
  <w:style w:type="paragraph" w:customStyle="1" w:styleId="CharAttribute333">
    <w:name w:val="CharAttribute333"/>
    <w:link w:val="CharAttribute3331"/>
    <w:rsid w:val="00D42876"/>
    <w:rPr>
      <w:rFonts w:ascii="Times New Roman" w:hAnsi="Times New Roman"/>
      <w:sz w:val="28"/>
    </w:rPr>
  </w:style>
  <w:style w:type="character" w:customStyle="1" w:styleId="CharAttribute3331">
    <w:name w:val="CharAttribute3331"/>
    <w:link w:val="CharAttribute333"/>
    <w:rsid w:val="00D42876"/>
    <w:rPr>
      <w:rFonts w:ascii="Times New Roman" w:hAnsi="Times New Roman"/>
      <w:sz w:val="28"/>
    </w:rPr>
  </w:style>
  <w:style w:type="paragraph" w:customStyle="1" w:styleId="16">
    <w:name w:val="Основной текст1"/>
    <w:basedOn w:val="a"/>
    <w:link w:val="111"/>
    <w:rsid w:val="00D42876"/>
    <w:pPr>
      <w:spacing w:after="40"/>
      <w:ind w:firstLine="400"/>
      <w:jc w:val="left"/>
    </w:pPr>
    <w:rPr>
      <w:rFonts w:ascii="Arial" w:hAnsi="Arial"/>
      <w:color w:val="231F20"/>
      <w:sz w:val="28"/>
    </w:rPr>
  </w:style>
  <w:style w:type="character" w:customStyle="1" w:styleId="111">
    <w:name w:val="Основной текст11"/>
    <w:basedOn w:val="1"/>
    <w:link w:val="16"/>
    <w:rsid w:val="00D42876"/>
    <w:rPr>
      <w:rFonts w:ascii="Arial" w:hAnsi="Arial"/>
      <w:color w:val="231F20"/>
      <w:sz w:val="28"/>
    </w:rPr>
  </w:style>
  <w:style w:type="paragraph" w:customStyle="1" w:styleId="CharAttribute277">
    <w:name w:val="CharAttribute277"/>
    <w:link w:val="CharAttribute2771"/>
    <w:rsid w:val="00D42876"/>
    <w:rPr>
      <w:rFonts w:ascii="Times New Roman" w:hAnsi="Times New Roman"/>
      <w:b/>
      <w:i/>
      <w:color w:val="00000A"/>
      <w:sz w:val="28"/>
    </w:rPr>
  </w:style>
  <w:style w:type="character" w:customStyle="1" w:styleId="CharAttribute2771">
    <w:name w:val="CharAttribute2771"/>
    <w:link w:val="CharAttribute277"/>
    <w:rsid w:val="00D42876"/>
    <w:rPr>
      <w:rFonts w:ascii="Times New Roman" w:hAnsi="Times New Roman"/>
      <w:b/>
      <w:i/>
      <w:color w:val="00000A"/>
      <w:sz w:val="28"/>
    </w:rPr>
  </w:style>
  <w:style w:type="paragraph" w:customStyle="1" w:styleId="ParaAttribute30">
    <w:name w:val="ParaAttribute30"/>
    <w:link w:val="ParaAttribute301"/>
    <w:rsid w:val="00D42876"/>
    <w:pPr>
      <w:ind w:left="709" w:right="566"/>
      <w:jc w:val="center"/>
    </w:pPr>
    <w:rPr>
      <w:rFonts w:ascii="Times New Roman" w:hAnsi="Times New Roman"/>
      <w:sz w:val="20"/>
    </w:rPr>
  </w:style>
  <w:style w:type="character" w:customStyle="1" w:styleId="ParaAttribute301">
    <w:name w:val="ParaAttribute301"/>
    <w:link w:val="ParaAttribute30"/>
    <w:rsid w:val="00D42876"/>
    <w:rPr>
      <w:rFonts w:ascii="Times New Roman" w:hAnsi="Times New Roman"/>
      <w:sz w:val="20"/>
    </w:rPr>
  </w:style>
  <w:style w:type="paragraph" w:customStyle="1" w:styleId="Default">
    <w:name w:val="Default"/>
    <w:link w:val="Default1"/>
    <w:rsid w:val="00D42876"/>
    <w:rPr>
      <w:rFonts w:ascii="Times New Roman" w:hAnsi="Times New Roman"/>
    </w:rPr>
  </w:style>
  <w:style w:type="character" w:customStyle="1" w:styleId="Default1">
    <w:name w:val="Default1"/>
    <w:link w:val="Default"/>
    <w:rsid w:val="00D42876"/>
    <w:rPr>
      <w:rFonts w:ascii="Times New Roman" w:hAnsi="Times New Roman"/>
      <w:color w:val="000000"/>
    </w:rPr>
  </w:style>
  <w:style w:type="paragraph" w:customStyle="1" w:styleId="CharAttribute331">
    <w:name w:val="CharAttribute331"/>
    <w:link w:val="CharAttribute3311"/>
    <w:rsid w:val="00D42876"/>
    <w:rPr>
      <w:rFonts w:ascii="Times New Roman" w:hAnsi="Times New Roman"/>
      <w:sz w:val="28"/>
    </w:rPr>
  </w:style>
  <w:style w:type="character" w:customStyle="1" w:styleId="CharAttribute3311">
    <w:name w:val="CharAttribute3311"/>
    <w:link w:val="CharAttribute331"/>
    <w:rsid w:val="00D42876"/>
    <w:rPr>
      <w:rFonts w:ascii="Times New Roman" w:hAnsi="Times New Roman"/>
      <w:sz w:val="28"/>
    </w:rPr>
  </w:style>
  <w:style w:type="paragraph" w:customStyle="1" w:styleId="CharAttribute275">
    <w:name w:val="CharAttribute275"/>
    <w:link w:val="CharAttribute2751"/>
    <w:rsid w:val="00D42876"/>
    <w:rPr>
      <w:rFonts w:ascii="Times New Roman" w:hAnsi="Times New Roman"/>
      <w:b/>
      <w:i/>
      <w:sz w:val="28"/>
    </w:rPr>
  </w:style>
  <w:style w:type="character" w:customStyle="1" w:styleId="CharAttribute2751">
    <w:name w:val="CharAttribute2751"/>
    <w:link w:val="CharAttribute275"/>
    <w:rsid w:val="00D42876"/>
    <w:rPr>
      <w:rFonts w:ascii="Times New Roman" w:hAnsi="Times New Roman"/>
      <w:b/>
      <w:i/>
      <w:sz w:val="28"/>
    </w:rPr>
  </w:style>
  <w:style w:type="paragraph" w:customStyle="1" w:styleId="CharAttribute283">
    <w:name w:val="CharAttribute283"/>
    <w:link w:val="CharAttribute2831"/>
    <w:rsid w:val="00D42876"/>
    <w:rPr>
      <w:rFonts w:ascii="Times New Roman" w:hAnsi="Times New Roman"/>
      <w:i/>
      <w:color w:val="00000A"/>
      <w:sz w:val="28"/>
    </w:rPr>
  </w:style>
  <w:style w:type="character" w:customStyle="1" w:styleId="CharAttribute2831">
    <w:name w:val="CharAttribute2831"/>
    <w:link w:val="CharAttribute283"/>
    <w:rsid w:val="00D42876"/>
    <w:rPr>
      <w:rFonts w:ascii="Times New Roman" w:hAnsi="Times New Roman"/>
      <w:i/>
      <w:color w:val="00000A"/>
      <w:sz w:val="28"/>
    </w:rPr>
  </w:style>
  <w:style w:type="paragraph" w:customStyle="1" w:styleId="17">
    <w:name w:val="Îñíîâíîé òåêñò1"/>
    <w:basedOn w:val="a"/>
    <w:link w:val="112"/>
    <w:rsid w:val="00D42876"/>
    <w:pPr>
      <w:spacing w:after="40"/>
      <w:ind w:firstLine="400"/>
      <w:jc w:val="left"/>
    </w:pPr>
    <w:rPr>
      <w:rFonts w:ascii="Arial" w:hAnsi="Arial"/>
      <w:color w:val="231F20"/>
      <w:sz w:val="28"/>
    </w:rPr>
  </w:style>
  <w:style w:type="character" w:customStyle="1" w:styleId="112">
    <w:name w:val="Îñíîâíîé òåêñò11"/>
    <w:basedOn w:val="1"/>
    <w:link w:val="17"/>
    <w:rsid w:val="00D42876"/>
    <w:rPr>
      <w:rFonts w:ascii="Arial" w:hAnsi="Arial"/>
      <w:color w:val="231F20"/>
      <w:sz w:val="28"/>
    </w:rPr>
  </w:style>
  <w:style w:type="paragraph" w:customStyle="1" w:styleId="CharAttribute3">
    <w:name w:val="CharAttribute3"/>
    <w:link w:val="CharAttribute31"/>
    <w:rsid w:val="00D42876"/>
    <w:rPr>
      <w:rFonts w:ascii="Times New Roman" w:hAnsi="Times New Roman"/>
      <w:sz w:val="28"/>
    </w:rPr>
  </w:style>
  <w:style w:type="character" w:customStyle="1" w:styleId="CharAttribute31">
    <w:name w:val="CharAttribute31"/>
    <w:link w:val="CharAttribute3"/>
    <w:rsid w:val="00D42876"/>
    <w:rPr>
      <w:rFonts w:ascii="Times New Roman" w:hAnsi="Times New Roman"/>
      <w:sz w:val="28"/>
    </w:rPr>
  </w:style>
  <w:style w:type="character" w:customStyle="1" w:styleId="50">
    <w:name w:val="Заголовок 5 Знак"/>
    <w:link w:val="5"/>
    <w:rsid w:val="00D42876"/>
    <w:rPr>
      <w:rFonts w:ascii="XO Thames" w:hAnsi="XO Thames"/>
      <w:b/>
      <w:sz w:val="22"/>
    </w:rPr>
  </w:style>
  <w:style w:type="paragraph" w:customStyle="1" w:styleId="18">
    <w:name w:val="Основной шрифт абзаца1"/>
    <w:rsid w:val="00D42876"/>
  </w:style>
  <w:style w:type="paragraph" w:customStyle="1" w:styleId="CharAttribute312">
    <w:name w:val="CharAttribute312"/>
    <w:link w:val="CharAttribute3121"/>
    <w:rsid w:val="00D42876"/>
    <w:rPr>
      <w:rFonts w:ascii="Times New Roman" w:hAnsi="Times New Roman"/>
      <w:sz w:val="28"/>
    </w:rPr>
  </w:style>
  <w:style w:type="character" w:customStyle="1" w:styleId="CharAttribute3121">
    <w:name w:val="CharAttribute3121"/>
    <w:link w:val="CharAttribute312"/>
    <w:rsid w:val="00D42876"/>
    <w:rPr>
      <w:rFonts w:ascii="Times New Roman" w:hAnsi="Times New Roman"/>
      <w:sz w:val="28"/>
    </w:rPr>
  </w:style>
  <w:style w:type="paragraph" w:customStyle="1" w:styleId="w">
    <w:name w:val="w"/>
    <w:link w:val="w1"/>
    <w:rsid w:val="00D42876"/>
  </w:style>
  <w:style w:type="character" w:customStyle="1" w:styleId="w1">
    <w:name w:val="w1"/>
    <w:link w:val="w"/>
    <w:rsid w:val="00D42876"/>
  </w:style>
  <w:style w:type="paragraph" w:customStyle="1" w:styleId="CharAttribute289">
    <w:name w:val="CharAttribute289"/>
    <w:link w:val="CharAttribute2891"/>
    <w:rsid w:val="00D42876"/>
    <w:rPr>
      <w:rFonts w:ascii="Times New Roman" w:hAnsi="Times New Roman"/>
      <w:sz w:val="28"/>
    </w:rPr>
  </w:style>
  <w:style w:type="character" w:customStyle="1" w:styleId="CharAttribute2891">
    <w:name w:val="CharAttribute2891"/>
    <w:link w:val="CharAttribute289"/>
    <w:rsid w:val="00D42876"/>
    <w:rPr>
      <w:rFonts w:ascii="Times New Roman" w:hAnsi="Times New Roman"/>
      <w:sz w:val="28"/>
    </w:rPr>
  </w:style>
  <w:style w:type="paragraph" w:customStyle="1" w:styleId="CharAttribute279">
    <w:name w:val="CharAttribute279"/>
    <w:link w:val="CharAttribute2791"/>
    <w:rsid w:val="00D42876"/>
    <w:rPr>
      <w:rFonts w:ascii="Times New Roman" w:hAnsi="Times New Roman"/>
      <w:color w:val="00000A"/>
      <w:sz w:val="28"/>
    </w:rPr>
  </w:style>
  <w:style w:type="character" w:customStyle="1" w:styleId="CharAttribute2791">
    <w:name w:val="CharAttribute2791"/>
    <w:link w:val="CharAttribute279"/>
    <w:rsid w:val="00D42876"/>
    <w:rPr>
      <w:rFonts w:ascii="Times New Roman" w:hAnsi="Times New Roman"/>
      <w:color w:val="00000A"/>
      <w:sz w:val="28"/>
    </w:rPr>
  </w:style>
  <w:style w:type="paragraph" w:customStyle="1" w:styleId="CharAttribute282">
    <w:name w:val="CharAttribute282"/>
    <w:link w:val="CharAttribute2821"/>
    <w:rsid w:val="00D42876"/>
    <w:rPr>
      <w:rFonts w:ascii="Times New Roman" w:hAnsi="Times New Roman"/>
      <w:color w:val="00000A"/>
      <w:sz w:val="28"/>
    </w:rPr>
  </w:style>
  <w:style w:type="character" w:customStyle="1" w:styleId="CharAttribute2821">
    <w:name w:val="CharAttribute2821"/>
    <w:link w:val="CharAttribute282"/>
    <w:rsid w:val="00D42876"/>
    <w:rPr>
      <w:rFonts w:ascii="Times New Roman" w:hAnsi="Times New Roman"/>
      <w:color w:val="00000A"/>
      <w:sz w:val="28"/>
    </w:rPr>
  </w:style>
  <w:style w:type="paragraph" w:styleId="23">
    <w:name w:val="Body Text Indent 2"/>
    <w:basedOn w:val="a"/>
    <w:link w:val="24"/>
    <w:rsid w:val="00D42876"/>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D42876"/>
    <w:rPr>
      <w:rFonts w:ascii="Calibri" w:hAnsi="Calibri"/>
      <w:sz w:val="20"/>
    </w:rPr>
  </w:style>
  <w:style w:type="character" w:customStyle="1" w:styleId="11">
    <w:name w:val="Заголовок 1 Знак"/>
    <w:basedOn w:val="1"/>
    <w:link w:val="10"/>
    <w:rsid w:val="00D42876"/>
    <w:rPr>
      <w:rFonts w:ascii="Cambria" w:hAnsi="Cambria"/>
      <w:color w:val="365F91"/>
      <w:sz w:val="32"/>
    </w:rPr>
  </w:style>
  <w:style w:type="paragraph" w:customStyle="1" w:styleId="CharAttribute327">
    <w:name w:val="CharAttribute327"/>
    <w:link w:val="CharAttribute3271"/>
    <w:rsid w:val="00D42876"/>
    <w:rPr>
      <w:rFonts w:ascii="Times New Roman" w:hAnsi="Times New Roman"/>
      <w:sz w:val="28"/>
    </w:rPr>
  </w:style>
  <w:style w:type="character" w:customStyle="1" w:styleId="CharAttribute3271">
    <w:name w:val="CharAttribute3271"/>
    <w:link w:val="CharAttribute327"/>
    <w:rsid w:val="00D42876"/>
    <w:rPr>
      <w:rFonts w:ascii="Times New Roman" w:hAnsi="Times New Roman"/>
      <w:sz w:val="28"/>
    </w:rPr>
  </w:style>
  <w:style w:type="paragraph" w:styleId="af0">
    <w:name w:val="Body Text Indent"/>
    <w:basedOn w:val="a"/>
    <w:link w:val="af1"/>
    <w:rsid w:val="00D42876"/>
    <w:pPr>
      <w:widowControl/>
      <w:spacing w:before="64" w:after="120"/>
      <w:ind w:left="283" w:right="816"/>
    </w:pPr>
    <w:rPr>
      <w:rFonts w:ascii="Calibri" w:hAnsi="Calibri"/>
    </w:rPr>
  </w:style>
  <w:style w:type="character" w:customStyle="1" w:styleId="af1">
    <w:name w:val="Основной текст с отступом Знак"/>
    <w:basedOn w:val="1"/>
    <w:link w:val="af0"/>
    <w:rsid w:val="00D42876"/>
    <w:rPr>
      <w:rFonts w:ascii="Calibri" w:hAnsi="Calibri"/>
      <w:sz w:val="20"/>
    </w:rPr>
  </w:style>
  <w:style w:type="paragraph" w:styleId="af2">
    <w:name w:val="header"/>
    <w:basedOn w:val="a"/>
    <w:link w:val="af3"/>
    <w:rsid w:val="00D42876"/>
    <w:pPr>
      <w:tabs>
        <w:tab w:val="center" w:pos="4677"/>
        <w:tab w:val="right" w:pos="9355"/>
      </w:tabs>
    </w:pPr>
    <w:rPr>
      <w:sz w:val="24"/>
    </w:rPr>
  </w:style>
  <w:style w:type="character" w:customStyle="1" w:styleId="af3">
    <w:name w:val="Верхний колонтитул Знак"/>
    <w:basedOn w:val="1"/>
    <w:link w:val="af2"/>
    <w:rsid w:val="00D42876"/>
    <w:rPr>
      <w:rFonts w:ascii="Times New Roman" w:hAnsi="Times New Roman"/>
      <w:sz w:val="24"/>
    </w:rPr>
  </w:style>
  <w:style w:type="paragraph" w:customStyle="1" w:styleId="CharAttribute321">
    <w:name w:val="CharAttribute321"/>
    <w:link w:val="CharAttribute3211"/>
    <w:rsid w:val="00D42876"/>
    <w:rPr>
      <w:rFonts w:ascii="Times New Roman" w:hAnsi="Times New Roman"/>
      <w:sz w:val="28"/>
    </w:rPr>
  </w:style>
  <w:style w:type="character" w:customStyle="1" w:styleId="CharAttribute3211">
    <w:name w:val="CharAttribute3211"/>
    <w:link w:val="CharAttribute321"/>
    <w:rsid w:val="00D42876"/>
    <w:rPr>
      <w:rFonts w:ascii="Times New Roman" w:hAnsi="Times New Roman"/>
      <w:sz w:val="28"/>
    </w:rPr>
  </w:style>
  <w:style w:type="paragraph" w:customStyle="1" w:styleId="CharAttribute322">
    <w:name w:val="CharAttribute322"/>
    <w:link w:val="CharAttribute3221"/>
    <w:rsid w:val="00D42876"/>
    <w:rPr>
      <w:rFonts w:ascii="Times New Roman" w:hAnsi="Times New Roman"/>
      <w:sz w:val="28"/>
    </w:rPr>
  </w:style>
  <w:style w:type="character" w:customStyle="1" w:styleId="CharAttribute3221">
    <w:name w:val="CharAttribute3221"/>
    <w:link w:val="CharAttribute322"/>
    <w:rsid w:val="00D42876"/>
    <w:rPr>
      <w:rFonts w:ascii="Times New Roman" w:hAnsi="Times New Roman"/>
      <w:sz w:val="28"/>
    </w:rPr>
  </w:style>
  <w:style w:type="paragraph" w:customStyle="1" w:styleId="CharAttribute280">
    <w:name w:val="CharAttribute280"/>
    <w:link w:val="CharAttribute2801"/>
    <w:rsid w:val="00D42876"/>
    <w:rPr>
      <w:rFonts w:ascii="Times New Roman" w:hAnsi="Times New Roman"/>
      <w:color w:val="00000A"/>
      <w:sz w:val="28"/>
    </w:rPr>
  </w:style>
  <w:style w:type="character" w:customStyle="1" w:styleId="CharAttribute2801">
    <w:name w:val="CharAttribute2801"/>
    <w:link w:val="CharAttribute280"/>
    <w:rsid w:val="00D42876"/>
    <w:rPr>
      <w:rFonts w:ascii="Times New Roman" w:hAnsi="Times New Roman"/>
      <w:color w:val="00000A"/>
      <w:sz w:val="28"/>
    </w:rPr>
  </w:style>
  <w:style w:type="paragraph" w:customStyle="1" w:styleId="CharAttribute295">
    <w:name w:val="CharAttribute295"/>
    <w:link w:val="CharAttribute2951"/>
    <w:rsid w:val="00D42876"/>
    <w:rPr>
      <w:rFonts w:ascii="Times New Roman" w:hAnsi="Times New Roman"/>
      <w:sz w:val="28"/>
    </w:rPr>
  </w:style>
  <w:style w:type="character" w:customStyle="1" w:styleId="CharAttribute2951">
    <w:name w:val="CharAttribute2951"/>
    <w:link w:val="CharAttribute295"/>
    <w:rsid w:val="00D42876"/>
    <w:rPr>
      <w:rFonts w:ascii="Times New Roman" w:hAnsi="Times New Roman"/>
      <w:sz w:val="28"/>
    </w:rPr>
  </w:style>
  <w:style w:type="paragraph" w:customStyle="1" w:styleId="19">
    <w:name w:val="Знак примечания1"/>
    <w:link w:val="af4"/>
    <w:rsid w:val="00D42876"/>
    <w:rPr>
      <w:sz w:val="16"/>
    </w:rPr>
  </w:style>
  <w:style w:type="character" w:styleId="af4">
    <w:name w:val="annotation reference"/>
    <w:link w:val="19"/>
    <w:rsid w:val="00D42876"/>
    <w:rPr>
      <w:sz w:val="16"/>
    </w:rPr>
  </w:style>
  <w:style w:type="paragraph" w:customStyle="1" w:styleId="1a">
    <w:name w:val="Гиперссылка1"/>
    <w:link w:val="af5"/>
    <w:rsid w:val="00D42876"/>
    <w:rPr>
      <w:color w:val="0563C1"/>
      <w:u w:val="single"/>
    </w:rPr>
  </w:style>
  <w:style w:type="character" w:styleId="af5">
    <w:name w:val="Hyperlink"/>
    <w:link w:val="1a"/>
    <w:uiPriority w:val="99"/>
    <w:rsid w:val="00D42876"/>
    <w:rPr>
      <w:color w:val="0563C1"/>
      <w:u w:val="single"/>
    </w:rPr>
  </w:style>
  <w:style w:type="paragraph" w:customStyle="1" w:styleId="Footnote">
    <w:name w:val="Footnote"/>
    <w:basedOn w:val="a"/>
    <w:link w:val="Footnote1"/>
    <w:rsid w:val="00D42876"/>
    <w:pPr>
      <w:widowControl/>
      <w:jc w:val="left"/>
    </w:pPr>
  </w:style>
  <w:style w:type="character" w:customStyle="1" w:styleId="Footnote1">
    <w:name w:val="Footnote1"/>
    <w:basedOn w:val="1"/>
    <w:link w:val="Footnote"/>
    <w:rsid w:val="00D42876"/>
    <w:rPr>
      <w:rFonts w:ascii="Times New Roman" w:hAnsi="Times New Roman"/>
      <w:sz w:val="20"/>
    </w:rPr>
  </w:style>
  <w:style w:type="paragraph" w:customStyle="1" w:styleId="ParaAttribute0">
    <w:name w:val="ParaAttribute0"/>
    <w:link w:val="ParaAttribute01"/>
    <w:rsid w:val="00D42876"/>
    <w:rPr>
      <w:rFonts w:ascii="Times New Roman" w:hAnsi="Times New Roman"/>
      <w:sz w:val="20"/>
    </w:rPr>
  </w:style>
  <w:style w:type="character" w:customStyle="1" w:styleId="ParaAttribute01">
    <w:name w:val="ParaAttribute01"/>
    <w:link w:val="ParaAttribute0"/>
    <w:rsid w:val="00D42876"/>
    <w:rPr>
      <w:rFonts w:ascii="Times New Roman" w:hAnsi="Times New Roman"/>
      <w:sz w:val="20"/>
    </w:rPr>
  </w:style>
  <w:style w:type="paragraph" w:customStyle="1" w:styleId="CharAttribute274">
    <w:name w:val="CharAttribute274"/>
    <w:link w:val="CharAttribute2741"/>
    <w:rsid w:val="00D42876"/>
    <w:rPr>
      <w:rFonts w:ascii="Times New Roman" w:hAnsi="Times New Roman"/>
      <w:sz w:val="28"/>
    </w:rPr>
  </w:style>
  <w:style w:type="character" w:customStyle="1" w:styleId="CharAttribute2741">
    <w:name w:val="CharAttribute2741"/>
    <w:link w:val="CharAttribute274"/>
    <w:rsid w:val="00D42876"/>
    <w:rPr>
      <w:rFonts w:ascii="Times New Roman" w:hAnsi="Times New Roman"/>
      <w:sz w:val="28"/>
    </w:rPr>
  </w:style>
  <w:style w:type="paragraph" w:customStyle="1" w:styleId="CharAttribute287">
    <w:name w:val="CharAttribute287"/>
    <w:link w:val="CharAttribute2871"/>
    <w:rsid w:val="00D42876"/>
    <w:rPr>
      <w:rFonts w:ascii="Times New Roman" w:hAnsi="Times New Roman"/>
      <w:sz w:val="28"/>
    </w:rPr>
  </w:style>
  <w:style w:type="character" w:customStyle="1" w:styleId="CharAttribute2871">
    <w:name w:val="CharAttribute2871"/>
    <w:link w:val="CharAttribute287"/>
    <w:rsid w:val="00D42876"/>
    <w:rPr>
      <w:rFonts w:ascii="Times New Roman" w:hAnsi="Times New Roman"/>
      <w:sz w:val="28"/>
    </w:rPr>
  </w:style>
  <w:style w:type="paragraph" w:customStyle="1" w:styleId="CharAttribute1">
    <w:name w:val="CharAttribute1"/>
    <w:link w:val="CharAttribute12"/>
    <w:rsid w:val="00D42876"/>
    <w:rPr>
      <w:rFonts w:ascii="Times New Roman" w:hAnsi="Times New Roman"/>
      <w:sz w:val="28"/>
    </w:rPr>
  </w:style>
  <w:style w:type="character" w:customStyle="1" w:styleId="CharAttribute12">
    <w:name w:val="CharAttribute12"/>
    <w:link w:val="CharAttribute1"/>
    <w:rsid w:val="00D42876"/>
    <w:rPr>
      <w:rFonts w:ascii="Times New Roman" w:hAnsi="Times New Roman"/>
      <w:sz w:val="28"/>
    </w:rPr>
  </w:style>
  <w:style w:type="paragraph" w:styleId="1b">
    <w:name w:val="toc 1"/>
    <w:basedOn w:val="a"/>
    <w:next w:val="a"/>
    <w:link w:val="1c"/>
    <w:uiPriority w:val="39"/>
    <w:rsid w:val="00D42876"/>
    <w:pPr>
      <w:spacing w:before="360"/>
      <w:jc w:val="left"/>
    </w:pPr>
    <w:rPr>
      <w:rFonts w:asciiTheme="majorHAnsi" w:hAnsiTheme="majorHAnsi" w:cstheme="majorHAnsi"/>
      <w:b/>
      <w:bCs/>
      <w:caps/>
      <w:sz w:val="24"/>
      <w:szCs w:val="24"/>
    </w:rPr>
  </w:style>
  <w:style w:type="character" w:customStyle="1" w:styleId="1c">
    <w:name w:val="Оглавление 1 Знак"/>
    <w:basedOn w:val="1"/>
    <w:link w:val="1b"/>
    <w:uiPriority w:val="39"/>
    <w:rsid w:val="00D42876"/>
    <w:rPr>
      <w:rFonts w:asciiTheme="majorHAnsi" w:hAnsiTheme="majorHAnsi" w:cstheme="majorHAnsi"/>
      <w:b/>
      <w:bCs/>
      <w:caps/>
      <w:sz w:val="20"/>
      <w:szCs w:val="24"/>
    </w:rPr>
  </w:style>
  <w:style w:type="paragraph" w:customStyle="1" w:styleId="CharAttribute273">
    <w:name w:val="CharAttribute273"/>
    <w:link w:val="CharAttribute2731"/>
    <w:rsid w:val="00D42876"/>
    <w:rPr>
      <w:rFonts w:ascii="Times New Roman" w:hAnsi="Times New Roman"/>
      <w:sz w:val="28"/>
    </w:rPr>
  </w:style>
  <w:style w:type="character" w:customStyle="1" w:styleId="CharAttribute2731">
    <w:name w:val="CharAttribute2731"/>
    <w:link w:val="CharAttribute273"/>
    <w:rsid w:val="00D42876"/>
    <w:rPr>
      <w:rFonts w:ascii="Times New Roman" w:hAnsi="Times New Roman"/>
      <w:sz w:val="28"/>
    </w:rPr>
  </w:style>
  <w:style w:type="paragraph" w:customStyle="1" w:styleId="CharAttribute526">
    <w:name w:val="CharAttribute526"/>
    <w:link w:val="CharAttribute5261"/>
    <w:rsid w:val="00D42876"/>
    <w:rPr>
      <w:rFonts w:ascii="Times New Roman" w:hAnsi="Times New Roman"/>
      <w:sz w:val="28"/>
    </w:rPr>
  </w:style>
  <w:style w:type="character" w:customStyle="1" w:styleId="CharAttribute5261">
    <w:name w:val="CharAttribute5261"/>
    <w:link w:val="CharAttribute526"/>
    <w:rsid w:val="00D42876"/>
    <w:rPr>
      <w:rFonts w:ascii="Times New Roman" w:hAnsi="Times New Roman"/>
      <w:sz w:val="28"/>
    </w:rPr>
  </w:style>
  <w:style w:type="paragraph" w:customStyle="1" w:styleId="HeaderandFooter">
    <w:name w:val="Header and Footer"/>
    <w:link w:val="HeaderandFooter1"/>
    <w:rsid w:val="00D42876"/>
    <w:pPr>
      <w:jc w:val="both"/>
    </w:pPr>
    <w:rPr>
      <w:rFonts w:ascii="XO Thames" w:hAnsi="XO Thames"/>
      <w:sz w:val="20"/>
    </w:rPr>
  </w:style>
  <w:style w:type="character" w:customStyle="1" w:styleId="HeaderandFooter1">
    <w:name w:val="Header and Footer1"/>
    <w:link w:val="HeaderandFooter"/>
    <w:rsid w:val="00D42876"/>
    <w:rPr>
      <w:rFonts w:ascii="XO Thames" w:hAnsi="XO Thames"/>
      <w:sz w:val="20"/>
    </w:rPr>
  </w:style>
  <w:style w:type="paragraph" w:customStyle="1" w:styleId="CharAttribute307">
    <w:name w:val="CharAttribute307"/>
    <w:link w:val="CharAttribute3071"/>
    <w:rsid w:val="00D42876"/>
    <w:rPr>
      <w:rFonts w:ascii="Times New Roman" w:hAnsi="Times New Roman"/>
      <w:sz w:val="28"/>
    </w:rPr>
  </w:style>
  <w:style w:type="character" w:customStyle="1" w:styleId="CharAttribute3071">
    <w:name w:val="CharAttribute3071"/>
    <w:link w:val="CharAttribute307"/>
    <w:rsid w:val="00D42876"/>
    <w:rPr>
      <w:rFonts w:ascii="Times New Roman" w:hAnsi="Times New Roman"/>
      <w:sz w:val="28"/>
    </w:rPr>
  </w:style>
  <w:style w:type="paragraph" w:customStyle="1" w:styleId="CharAttribute315">
    <w:name w:val="CharAttribute315"/>
    <w:link w:val="CharAttribute3151"/>
    <w:rsid w:val="00D42876"/>
    <w:rPr>
      <w:rFonts w:ascii="Times New Roman" w:hAnsi="Times New Roman"/>
      <w:sz w:val="28"/>
    </w:rPr>
  </w:style>
  <w:style w:type="character" w:customStyle="1" w:styleId="CharAttribute3151">
    <w:name w:val="CharAttribute3151"/>
    <w:link w:val="CharAttribute315"/>
    <w:rsid w:val="00D42876"/>
    <w:rPr>
      <w:rFonts w:ascii="Times New Roman" w:hAnsi="Times New Roman"/>
      <w:sz w:val="28"/>
    </w:rPr>
  </w:style>
  <w:style w:type="paragraph" w:customStyle="1" w:styleId="CharAttribute310">
    <w:name w:val="CharAttribute310"/>
    <w:link w:val="CharAttribute3101"/>
    <w:rsid w:val="00D42876"/>
    <w:rPr>
      <w:rFonts w:ascii="Times New Roman" w:hAnsi="Times New Roman"/>
      <w:sz w:val="28"/>
    </w:rPr>
  </w:style>
  <w:style w:type="character" w:customStyle="1" w:styleId="CharAttribute3101">
    <w:name w:val="CharAttribute3101"/>
    <w:link w:val="CharAttribute310"/>
    <w:rsid w:val="00D42876"/>
    <w:rPr>
      <w:rFonts w:ascii="Times New Roman" w:hAnsi="Times New Roman"/>
      <w:sz w:val="28"/>
    </w:rPr>
  </w:style>
  <w:style w:type="paragraph" w:customStyle="1" w:styleId="CharAttribute501">
    <w:name w:val="CharAttribute501"/>
    <w:link w:val="CharAttribute5011"/>
    <w:rsid w:val="00D42876"/>
    <w:rPr>
      <w:rFonts w:ascii="Times New Roman" w:hAnsi="Times New Roman"/>
      <w:i/>
      <w:sz w:val="28"/>
      <w:u w:val="single"/>
    </w:rPr>
  </w:style>
  <w:style w:type="character" w:customStyle="1" w:styleId="CharAttribute5011">
    <w:name w:val="CharAttribute5011"/>
    <w:link w:val="CharAttribute501"/>
    <w:uiPriority w:val="99"/>
    <w:rsid w:val="00D42876"/>
    <w:rPr>
      <w:rFonts w:ascii="Times New Roman" w:hAnsi="Times New Roman"/>
      <w:i/>
      <w:sz w:val="28"/>
      <w:u w:val="single"/>
    </w:rPr>
  </w:style>
  <w:style w:type="paragraph" w:customStyle="1" w:styleId="43">
    <w:name w:val="4"/>
    <w:basedOn w:val="a"/>
    <w:next w:val="ae"/>
    <w:link w:val="33"/>
    <w:semiHidden/>
    <w:unhideWhenUsed/>
    <w:rsid w:val="00D42876"/>
    <w:pPr>
      <w:widowControl/>
      <w:spacing w:beforeAutospacing="1" w:afterAutospacing="1"/>
      <w:jc w:val="left"/>
    </w:pPr>
    <w:rPr>
      <w:sz w:val="24"/>
    </w:rPr>
  </w:style>
  <w:style w:type="character" w:customStyle="1" w:styleId="33">
    <w:name w:val="3"/>
    <w:basedOn w:val="1"/>
    <w:link w:val="43"/>
    <w:semiHidden/>
    <w:unhideWhenUsed/>
    <w:rsid w:val="00D42876"/>
    <w:rPr>
      <w:rFonts w:ascii="Times New Roman" w:hAnsi="Times New Roman"/>
      <w:sz w:val="24"/>
    </w:rPr>
  </w:style>
  <w:style w:type="paragraph" w:customStyle="1" w:styleId="CharAttribute272">
    <w:name w:val="CharAttribute272"/>
    <w:link w:val="CharAttribute2721"/>
    <w:rsid w:val="00D42876"/>
    <w:rPr>
      <w:rFonts w:ascii="Times New Roman" w:hAnsi="Times New Roman"/>
      <w:sz w:val="28"/>
    </w:rPr>
  </w:style>
  <w:style w:type="character" w:customStyle="1" w:styleId="CharAttribute2721">
    <w:name w:val="CharAttribute2721"/>
    <w:link w:val="CharAttribute272"/>
    <w:rsid w:val="00D42876"/>
    <w:rPr>
      <w:rFonts w:ascii="Times New Roman" w:hAnsi="Times New Roman"/>
      <w:sz w:val="28"/>
    </w:rPr>
  </w:style>
  <w:style w:type="paragraph" w:customStyle="1" w:styleId="CharAttribute305">
    <w:name w:val="CharAttribute305"/>
    <w:link w:val="CharAttribute3051"/>
    <w:rsid w:val="00D42876"/>
    <w:rPr>
      <w:rFonts w:ascii="Times New Roman" w:hAnsi="Times New Roman"/>
      <w:sz w:val="28"/>
    </w:rPr>
  </w:style>
  <w:style w:type="character" w:customStyle="1" w:styleId="CharAttribute3051">
    <w:name w:val="CharAttribute3051"/>
    <w:link w:val="CharAttribute305"/>
    <w:rsid w:val="00D42876"/>
    <w:rPr>
      <w:rFonts w:ascii="Times New Roman" w:hAnsi="Times New Roman"/>
      <w:sz w:val="28"/>
    </w:rPr>
  </w:style>
  <w:style w:type="paragraph" w:styleId="91">
    <w:name w:val="toc 9"/>
    <w:basedOn w:val="a"/>
    <w:next w:val="a"/>
    <w:link w:val="92"/>
    <w:uiPriority w:val="39"/>
    <w:rsid w:val="00D42876"/>
    <w:pPr>
      <w:ind w:left="1400"/>
      <w:jc w:val="left"/>
    </w:pPr>
    <w:rPr>
      <w:rFonts w:asciiTheme="minorHAnsi" w:hAnsiTheme="minorHAnsi" w:cstheme="minorHAnsi"/>
    </w:rPr>
  </w:style>
  <w:style w:type="character" w:customStyle="1" w:styleId="92">
    <w:name w:val="Оглавление 9 Знак"/>
    <w:basedOn w:val="1"/>
    <w:link w:val="91"/>
    <w:uiPriority w:val="39"/>
    <w:rsid w:val="00D42876"/>
    <w:rPr>
      <w:rFonts w:ascii="Times New Roman" w:hAnsi="Times New Roman" w:cstheme="minorHAnsi"/>
      <w:sz w:val="20"/>
    </w:rPr>
  </w:style>
  <w:style w:type="paragraph" w:customStyle="1" w:styleId="ConsPlusNormal">
    <w:name w:val="ConsPlusNormal"/>
    <w:link w:val="ConsPlusNormal1"/>
    <w:rsid w:val="00D42876"/>
    <w:pPr>
      <w:widowControl w:val="0"/>
    </w:pPr>
    <w:rPr>
      <w:rFonts w:ascii="Calibri" w:hAnsi="Calibri"/>
      <w:sz w:val="22"/>
    </w:rPr>
  </w:style>
  <w:style w:type="character" w:customStyle="1" w:styleId="ConsPlusNormal1">
    <w:name w:val="ConsPlusNormal1"/>
    <w:link w:val="ConsPlusNormal"/>
    <w:rsid w:val="00D42876"/>
    <w:rPr>
      <w:rFonts w:ascii="Calibri" w:hAnsi="Calibri"/>
      <w:sz w:val="22"/>
    </w:rPr>
  </w:style>
  <w:style w:type="paragraph" w:customStyle="1" w:styleId="CharAttribute294">
    <w:name w:val="CharAttribute294"/>
    <w:link w:val="CharAttribute2941"/>
    <w:rsid w:val="00D42876"/>
    <w:rPr>
      <w:rFonts w:ascii="Times New Roman" w:hAnsi="Times New Roman"/>
      <w:sz w:val="28"/>
    </w:rPr>
  </w:style>
  <w:style w:type="character" w:customStyle="1" w:styleId="CharAttribute2941">
    <w:name w:val="CharAttribute2941"/>
    <w:link w:val="CharAttribute294"/>
    <w:rsid w:val="00D42876"/>
    <w:rPr>
      <w:rFonts w:ascii="Times New Roman" w:hAnsi="Times New Roman"/>
      <w:sz w:val="28"/>
    </w:rPr>
  </w:style>
  <w:style w:type="paragraph" w:customStyle="1" w:styleId="CharAttribute317">
    <w:name w:val="CharAttribute317"/>
    <w:link w:val="CharAttribute3171"/>
    <w:rsid w:val="00D42876"/>
    <w:rPr>
      <w:rFonts w:ascii="Times New Roman" w:hAnsi="Times New Roman"/>
      <w:sz w:val="28"/>
    </w:rPr>
  </w:style>
  <w:style w:type="character" w:customStyle="1" w:styleId="CharAttribute3171">
    <w:name w:val="CharAttribute3171"/>
    <w:link w:val="CharAttribute317"/>
    <w:rsid w:val="00D42876"/>
    <w:rPr>
      <w:rFonts w:ascii="Times New Roman" w:hAnsi="Times New Roman"/>
      <w:sz w:val="28"/>
    </w:rPr>
  </w:style>
  <w:style w:type="paragraph" w:customStyle="1" w:styleId="CharAttribute500">
    <w:name w:val="CharAttribute500"/>
    <w:link w:val="CharAttribute5001"/>
    <w:rsid w:val="00D42876"/>
    <w:rPr>
      <w:rFonts w:ascii="Times New Roman" w:hAnsi="Times New Roman"/>
      <w:sz w:val="28"/>
    </w:rPr>
  </w:style>
  <w:style w:type="character" w:customStyle="1" w:styleId="CharAttribute5001">
    <w:name w:val="CharAttribute5001"/>
    <w:link w:val="CharAttribute500"/>
    <w:rsid w:val="00D42876"/>
    <w:rPr>
      <w:rFonts w:ascii="Times New Roman" w:hAnsi="Times New Roman"/>
      <w:sz w:val="28"/>
    </w:rPr>
  </w:style>
  <w:style w:type="paragraph" w:customStyle="1" w:styleId="210">
    <w:name w:val="Основной текст 21"/>
    <w:basedOn w:val="a"/>
    <w:link w:val="211"/>
    <w:rsid w:val="00D42876"/>
    <w:pPr>
      <w:widowControl/>
      <w:spacing w:line="360" w:lineRule="auto"/>
      <w:ind w:firstLine="539"/>
    </w:pPr>
    <w:rPr>
      <w:sz w:val="28"/>
    </w:rPr>
  </w:style>
  <w:style w:type="character" w:customStyle="1" w:styleId="211">
    <w:name w:val="Основной текст 211"/>
    <w:basedOn w:val="1"/>
    <w:link w:val="210"/>
    <w:rsid w:val="00D42876"/>
    <w:rPr>
      <w:rFonts w:ascii="Times New Roman" w:hAnsi="Times New Roman"/>
      <w:sz w:val="28"/>
    </w:rPr>
  </w:style>
  <w:style w:type="paragraph" w:customStyle="1" w:styleId="s1">
    <w:name w:val="s_1"/>
    <w:basedOn w:val="a"/>
    <w:link w:val="s11"/>
    <w:rsid w:val="00D42876"/>
    <w:pPr>
      <w:widowControl/>
      <w:spacing w:beforeAutospacing="1" w:afterAutospacing="1"/>
      <w:jc w:val="left"/>
    </w:pPr>
    <w:rPr>
      <w:sz w:val="24"/>
    </w:rPr>
  </w:style>
  <w:style w:type="character" w:customStyle="1" w:styleId="s11">
    <w:name w:val="s_11"/>
    <w:basedOn w:val="1"/>
    <w:link w:val="s1"/>
    <w:rsid w:val="00D42876"/>
    <w:rPr>
      <w:rFonts w:ascii="Times New Roman" w:hAnsi="Times New Roman"/>
      <w:sz w:val="24"/>
    </w:rPr>
  </w:style>
  <w:style w:type="paragraph" w:customStyle="1" w:styleId="ParaAttribute1">
    <w:name w:val="ParaAttribute1"/>
    <w:link w:val="ParaAttribute11"/>
    <w:rsid w:val="00D42876"/>
    <w:pPr>
      <w:widowControl w:val="0"/>
      <w:jc w:val="center"/>
    </w:pPr>
    <w:rPr>
      <w:rFonts w:ascii="Times New Roman" w:hAnsi="Times New Roman"/>
      <w:sz w:val="20"/>
    </w:rPr>
  </w:style>
  <w:style w:type="character" w:customStyle="1" w:styleId="ParaAttribute11">
    <w:name w:val="ParaAttribute11"/>
    <w:link w:val="ParaAttribute1"/>
    <w:rsid w:val="00D42876"/>
    <w:rPr>
      <w:rFonts w:ascii="Times New Roman" w:hAnsi="Times New Roman"/>
      <w:sz w:val="20"/>
    </w:rPr>
  </w:style>
  <w:style w:type="paragraph" w:styleId="81">
    <w:name w:val="toc 8"/>
    <w:basedOn w:val="a"/>
    <w:next w:val="a"/>
    <w:link w:val="82"/>
    <w:uiPriority w:val="39"/>
    <w:rsid w:val="00D42876"/>
    <w:pPr>
      <w:ind w:left="1200"/>
      <w:jc w:val="left"/>
    </w:pPr>
    <w:rPr>
      <w:rFonts w:asciiTheme="minorHAnsi" w:hAnsiTheme="minorHAnsi" w:cstheme="minorHAnsi"/>
    </w:rPr>
  </w:style>
  <w:style w:type="character" w:customStyle="1" w:styleId="82">
    <w:name w:val="Оглавление 8 Знак"/>
    <w:basedOn w:val="1"/>
    <w:link w:val="81"/>
    <w:uiPriority w:val="39"/>
    <w:rsid w:val="00D42876"/>
    <w:rPr>
      <w:rFonts w:ascii="Times New Roman" w:hAnsi="Times New Roman" w:cstheme="minorHAnsi"/>
      <w:sz w:val="20"/>
    </w:rPr>
  </w:style>
  <w:style w:type="paragraph" w:customStyle="1" w:styleId="CharAttribute278">
    <w:name w:val="CharAttribute278"/>
    <w:link w:val="CharAttribute2781"/>
    <w:rsid w:val="00D42876"/>
    <w:rPr>
      <w:rFonts w:ascii="Times New Roman" w:hAnsi="Times New Roman"/>
      <w:color w:val="00000A"/>
      <w:sz w:val="28"/>
    </w:rPr>
  </w:style>
  <w:style w:type="character" w:customStyle="1" w:styleId="CharAttribute2781">
    <w:name w:val="CharAttribute2781"/>
    <w:link w:val="CharAttribute278"/>
    <w:rsid w:val="00D42876"/>
    <w:rPr>
      <w:rFonts w:ascii="Times New Roman" w:hAnsi="Times New Roman"/>
      <w:color w:val="00000A"/>
      <w:sz w:val="28"/>
    </w:rPr>
  </w:style>
  <w:style w:type="paragraph" w:customStyle="1" w:styleId="CharAttribute499">
    <w:name w:val="CharAttribute499"/>
    <w:link w:val="CharAttribute4991"/>
    <w:rsid w:val="00D42876"/>
    <w:rPr>
      <w:rFonts w:ascii="Times New Roman" w:hAnsi="Times New Roman"/>
      <w:i/>
      <w:sz w:val="28"/>
      <w:u w:val="single"/>
    </w:rPr>
  </w:style>
  <w:style w:type="character" w:customStyle="1" w:styleId="CharAttribute4991">
    <w:name w:val="CharAttribute4991"/>
    <w:link w:val="CharAttribute499"/>
    <w:rsid w:val="00D42876"/>
    <w:rPr>
      <w:rFonts w:ascii="Times New Roman" w:hAnsi="Times New Roman"/>
      <w:i/>
      <w:sz w:val="28"/>
      <w:u w:val="single"/>
    </w:rPr>
  </w:style>
  <w:style w:type="paragraph" w:styleId="af6">
    <w:name w:val="TOC Heading"/>
    <w:basedOn w:val="10"/>
    <w:next w:val="a"/>
    <w:link w:val="af7"/>
    <w:rsid w:val="00D42876"/>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D42876"/>
    <w:rPr>
      <w:rFonts w:ascii="Calibri Light" w:hAnsi="Calibri Light"/>
      <w:color w:val="2F5496"/>
      <w:sz w:val="32"/>
    </w:rPr>
  </w:style>
  <w:style w:type="paragraph" w:styleId="af8">
    <w:name w:val="footer"/>
    <w:basedOn w:val="a"/>
    <w:link w:val="af9"/>
    <w:rsid w:val="00D42876"/>
    <w:pPr>
      <w:tabs>
        <w:tab w:val="center" w:pos="4677"/>
        <w:tab w:val="right" w:pos="9355"/>
      </w:tabs>
    </w:pPr>
    <w:rPr>
      <w:sz w:val="24"/>
    </w:rPr>
  </w:style>
  <w:style w:type="character" w:customStyle="1" w:styleId="af9">
    <w:name w:val="Нижний колонтитул Знак"/>
    <w:basedOn w:val="1"/>
    <w:link w:val="af8"/>
    <w:rsid w:val="00D42876"/>
    <w:rPr>
      <w:rFonts w:ascii="Times New Roman" w:hAnsi="Times New Roman"/>
      <w:sz w:val="24"/>
    </w:rPr>
  </w:style>
  <w:style w:type="paragraph" w:customStyle="1" w:styleId="CharAttribute308">
    <w:name w:val="CharAttribute308"/>
    <w:link w:val="CharAttribute3081"/>
    <w:rsid w:val="00D42876"/>
    <w:rPr>
      <w:rFonts w:ascii="Times New Roman" w:hAnsi="Times New Roman"/>
      <w:sz w:val="28"/>
    </w:rPr>
  </w:style>
  <w:style w:type="character" w:customStyle="1" w:styleId="CharAttribute3081">
    <w:name w:val="CharAttribute3081"/>
    <w:link w:val="CharAttribute308"/>
    <w:rsid w:val="00D42876"/>
    <w:rPr>
      <w:rFonts w:ascii="Times New Roman" w:hAnsi="Times New Roman"/>
      <w:sz w:val="28"/>
    </w:rPr>
  </w:style>
  <w:style w:type="paragraph" w:customStyle="1" w:styleId="CharAttribute297">
    <w:name w:val="CharAttribute297"/>
    <w:link w:val="CharAttribute2971"/>
    <w:rsid w:val="00D42876"/>
    <w:rPr>
      <w:rFonts w:ascii="Times New Roman" w:hAnsi="Times New Roman"/>
      <w:sz w:val="28"/>
    </w:rPr>
  </w:style>
  <w:style w:type="character" w:customStyle="1" w:styleId="CharAttribute2971">
    <w:name w:val="CharAttribute2971"/>
    <w:link w:val="CharAttribute297"/>
    <w:rsid w:val="00D42876"/>
    <w:rPr>
      <w:rFonts w:ascii="Times New Roman" w:hAnsi="Times New Roman"/>
      <w:sz w:val="28"/>
    </w:rPr>
  </w:style>
  <w:style w:type="paragraph" w:customStyle="1" w:styleId="CharAttribute328">
    <w:name w:val="CharAttribute328"/>
    <w:link w:val="CharAttribute3281"/>
    <w:rsid w:val="00D42876"/>
    <w:rPr>
      <w:rFonts w:ascii="Times New Roman" w:hAnsi="Times New Roman"/>
      <w:sz w:val="28"/>
    </w:rPr>
  </w:style>
  <w:style w:type="character" w:customStyle="1" w:styleId="CharAttribute3281">
    <w:name w:val="CharAttribute3281"/>
    <w:link w:val="CharAttribute328"/>
    <w:rsid w:val="00D42876"/>
    <w:rPr>
      <w:rFonts w:ascii="Times New Roman" w:hAnsi="Times New Roman"/>
      <w:sz w:val="28"/>
    </w:rPr>
  </w:style>
  <w:style w:type="paragraph" w:customStyle="1" w:styleId="CharAttribute329">
    <w:name w:val="CharAttribute329"/>
    <w:link w:val="CharAttribute3291"/>
    <w:rsid w:val="00D42876"/>
    <w:rPr>
      <w:rFonts w:ascii="Times New Roman" w:hAnsi="Times New Roman"/>
      <w:sz w:val="28"/>
    </w:rPr>
  </w:style>
  <w:style w:type="character" w:customStyle="1" w:styleId="CharAttribute3291">
    <w:name w:val="CharAttribute3291"/>
    <w:link w:val="CharAttribute329"/>
    <w:rsid w:val="00D42876"/>
    <w:rPr>
      <w:rFonts w:ascii="Times New Roman" w:hAnsi="Times New Roman"/>
      <w:sz w:val="28"/>
    </w:rPr>
  </w:style>
  <w:style w:type="paragraph" w:styleId="afa">
    <w:name w:val="List Paragraph"/>
    <w:basedOn w:val="a"/>
    <w:link w:val="afb"/>
    <w:uiPriority w:val="99"/>
    <w:qFormat/>
    <w:rsid w:val="00D42876"/>
    <w:pPr>
      <w:widowControl/>
      <w:ind w:left="400"/>
    </w:pPr>
    <w:rPr>
      <w:rFonts w:ascii="??" w:hAnsi="??"/>
    </w:rPr>
  </w:style>
  <w:style w:type="character" w:customStyle="1" w:styleId="afb">
    <w:name w:val="Абзац списка Знак"/>
    <w:basedOn w:val="1"/>
    <w:link w:val="afa"/>
    <w:uiPriority w:val="99"/>
    <w:qFormat/>
    <w:rsid w:val="00D42876"/>
    <w:rPr>
      <w:rFonts w:ascii="??" w:hAnsi="??"/>
      <w:sz w:val="20"/>
    </w:rPr>
  </w:style>
  <w:style w:type="paragraph" w:customStyle="1" w:styleId="CharAttribute11">
    <w:name w:val="CharAttribute11"/>
    <w:link w:val="CharAttribute111"/>
    <w:rsid w:val="00D42876"/>
    <w:rPr>
      <w:rFonts w:ascii="Times New Roman" w:hAnsi="Times New Roman"/>
      <w:i/>
      <w:color w:val="00000A"/>
      <w:sz w:val="28"/>
    </w:rPr>
  </w:style>
  <w:style w:type="character" w:customStyle="1" w:styleId="CharAttribute111">
    <w:name w:val="CharAttribute111"/>
    <w:link w:val="CharAttribute11"/>
    <w:rsid w:val="00D42876"/>
    <w:rPr>
      <w:rFonts w:ascii="Times New Roman" w:hAnsi="Times New Roman"/>
      <w:i/>
      <w:color w:val="00000A"/>
      <w:sz w:val="28"/>
    </w:rPr>
  </w:style>
  <w:style w:type="paragraph" w:customStyle="1" w:styleId="1d">
    <w:name w:val="Строгий1"/>
    <w:link w:val="afc"/>
    <w:rsid w:val="00D42876"/>
    <w:rPr>
      <w:b/>
    </w:rPr>
  </w:style>
  <w:style w:type="character" w:styleId="afc">
    <w:name w:val="Strong"/>
    <w:link w:val="1d"/>
    <w:rsid w:val="00D42876"/>
    <w:rPr>
      <w:b/>
    </w:rPr>
  </w:style>
  <w:style w:type="paragraph" w:customStyle="1" w:styleId="25">
    <w:name w:val="Заголовок №2"/>
    <w:basedOn w:val="a"/>
    <w:link w:val="212"/>
    <w:rsid w:val="00D42876"/>
    <w:pPr>
      <w:spacing w:after="400" w:line="228" w:lineRule="auto"/>
      <w:jc w:val="center"/>
      <w:outlineLvl w:val="1"/>
    </w:pPr>
    <w:rPr>
      <w:rFonts w:ascii="Arial" w:hAnsi="Arial"/>
      <w:b/>
      <w:color w:val="231F20"/>
      <w:sz w:val="28"/>
    </w:rPr>
  </w:style>
  <w:style w:type="character" w:customStyle="1" w:styleId="212">
    <w:name w:val="Заголовок №21"/>
    <w:basedOn w:val="1"/>
    <w:link w:val="25"/>
    <w:rsid w:val="00D42876"/>
    <w:rPr>
      <w:rFonts w:ascii="Arial" w:hAnsi="Arial"/>
      <w:b/>
      <w:color w:val="231F20"/>
      <w:sz w:val="28"/>
    </w:rPr>
  </w:style>
  <w:style w:type="paragraph" w:customStyle="1" w:styleId="CharAttribute319">
    <w:name w:val="CharAttribute319"/>
    <w:link w:val="CharAttribute3191"/>
    <w:rsid w:val="00D42876"/>
    <w:rPr>
      <w:rFonts w:ascii="Times New Roman" w:hAnsi="Times New Roman"/>
      <w:sz w:val="28"/>
    </w:rPr>
  </w:style>
  <w:style w:type="character" w:customStyle="1" w:styleId="CharAttribute3191">
    <w:name w:val="CharAttribute3191"/>
    <w:link w:val="CharAttribute319"/>
    <w:rsid w:val="00D42876"/>
    <w:rPr>
      <w:rFonts w:ascii="Times New Roman" w:hAnsi="Times New Roman"/>
      <w:sz w:val="28"/>
    </w:rPr>
  </w:style>
  <w:style w:type="paragraph" w:customStyle="1" w:styleId="CharAttribute326">
    <w:name w:val="CharAttribute326"/>
    <w:link w:val="CharAttribute3261"/>
    <w:rsid w:val="00D42876"/>
    <w:rPr>
      <w:rFonts w:ascii="Times New Roman" w:hAnsi="Times New Roman"/>
      <w:sz w:val="28"/>
    </w:rPr>
  </w:style>
  <w:style w:type="character" w:customStyle="1" w:styleId="CharAttribute3261">
    <w:name w:val="CharAttribute3261"/>
    <w:link w:val="CharAttribute326"/>
    <w:rsid w:val="00D42876"/>
    <w:rPr>
      <w:rFonts w:ascii="Times New Roman" w:hAnsi="Times New Roman"/>
      <w:sz w:val="28"/>
    </w:rPr>
  </w:style>
  <w:style w:type="paragraph" w:styleId="51">
    <w:name w:val="toc 5"/>
    <w:basedOn w:val="a"/>
    <w:next w:val="a"/>
    <w:link w:val="52"/>
    <w:uiPriority w:val="39"/>
    <w:rsid w:val="00D42876"/>
    <w:pPr>
      <w:ind w:left="600"/>
      <w:jc w:val="left"/>
    </w:pPr>
    <w:rPr>
      <w:rFonts w:asciiTheme="minorHAnsi" w:hAnsiTheme="minorHAnsi" w:cstheme="minorHAnsi"/>
    </w:rPr>
  </w:style>
  <w:style w:type="character" w:customStyle="1" w:styleId="52">
    <w:name w:val="Оглавление 5 Знак"/>
    <w:basedOn w:val="1"/>
    <w:link w:val="51"/>
    <w:uiPriority w:val="39"/>
    <w:rsid w:val="00D42876"/>
    <w:rPr>
      <w:rFonts w:ascii="Times New Roman" w:hAnsi="Times New Roman" w:cstheme="minorHAnsi"/>
      <w:sz w:val="20"/>
    </w:rPr>
  </w:style>
  <w:style w:type="paragraph" w:customStyle="1" w:styleId="CharAttribute484">
    <w:name w:val="CharAttribute484"/>
    <w:link w:val="CharAttribute4841"/>
    <w:rsid w:val="00D42876"/>
    <w:rPr>
      <w:rFonts w:ascii="Times New Roman" w:hAnsi="Times New Roman"/>
      <w:i/>
      <w:sz w:val="28"/>
    </w:rPr>
  </w:style>
  <w:style w:type="character" w:customStyle="1" w:styleId="CharAttribute4841">
    <w:name w:val="CharAttribute4841"/>
    <w:link w:val="CharAttribute484"/>
    <w:uiPriority w:val="99"/>
    <w:rsid w:val="00D42876"/>
    <w:rPr>
      <w:rFonts w:ascii="Times New Roman" w:hAnsi="Times New Roman"/>
      <w:i/>
      <w:sz w:val="28"/>
    </w:rPr>
  </w:style>
  <w:style w:type="paragraph" w:customStyle="1" w:styleId="CharAttribute311">
    <w:name w:val="CharAttribute311"/>
    <w:link w:val="CharAttribute3111"/>
    <w:rsid w:val="00D42876"/>
    <w:rPr>
      <w:rFonts w:ascii="Times New Roman" w:hAnsi="Times New Roman"/>
      <w:sz w:val="28"/>
    </w:rPr>
  </w:style>
  <w:style w:type="character" w:customStyle="1" w:styleId="CharAttribute3111">
    <w:name w:val="CharAttribute3111"/>
    <w:link w:val="CharAttribute311"/>
    <w:rsid w:val="00D42876"/>
    <w:rPr>
      <w:rFonts w:ascii="Times New Roman" w:hAnsi="Times New Roman"/>
      <w:sz w:val="28"/>
    </w:rPr>
  </w:style>
  <w:style w:type="paragraph" w:customStyle="1" w:styleId="wmi-callto">
    <w:name w:val="wmi-callto"/>
    <w:link w:val="wmi-callto1"/>
    <w:rsid w:val="00D42876"/>
  </w:style>
  <w:style w:type="character" w:customStyle="1" w:styleId="wmi-callto1">
    <w:name w:val="wmi-callto1"/>
    <w:link w:val="wmi-callto"/>
    <w:rsid w:val="00D42876"/>
  </w:style>
  <w:style w:type="paragraph" w:customStyle="1" w:styleId="26">
    <w:name w:val="2"/>
    <w:link w:val="1e"/>
    <w:semiHidden/>
    <w:unhideWhenUsed/>
    <w:rsid w:val="00D42876"/>
    <w:rPr>
      <w:rFonts w:ascii="Times New Roman" w:hAnsi="Times New Roman"/>
      <w:sz w:val="20"/>
    </w:rPr>
  </w:style>
  <w:style w:type="character" w:customStyle="1" w:styleId="1e">
    <w:name w:val="1"/>
    <w:link w:val="26"/>
    <w:semiHidden/>
    <w:unhideWhenUsed/>
    <w:rsid w:val="00D42876"/>
    <w:rPr>
      <w:rFonts w:ascii="Times New Roman" w:hAnsi="Times New Roman"/>
      <w:sz w:val="20"/>
    </w:rPr>
  </w:style>
  <w:style w:type="paragraph" w:customStyle="1" w:styleId="1f">
    <w:name w:val="Без интервала1"/>
    <w:link w:val="113"/>
    <w:rsid w:val="00D42876"/>
    <w:rPr>
      <w:rFonts w:ascii="Calibri" w:hAnsi="Calibri"/>
      <w:sz w:val="22"/>
    </w:rPr>
  </w:style>
  <w:style w:type="character" w:customStyle="1" w:styleId="113">
    <w:name w:val="Без интервала11"/>
    <w:link w:val="1f"/>
    <w:rsid w:val="00D42876"/>
    <w:rPr>
      <w:rFonts w:ascii="Calibri" w:hAnsi="Calibri"/>
      <w:sz w:val="22"/>
    </w:rPr>
  </w:style>
  <w:style w:type="paragraph" w:customStyle="1" w:styleId="CharAttribute332">
    <w:name w:val="CharAttribute332"/>
    <w:link w:val="CharAttribute3321"/>
    <w:rsid w:val="00D42876"/>
    <w:rPr>
      <w:rFonts w:ascii="Times New Roman" w:hAnsi="Times New Roman"/>
      <w:sz w:val="28"/>
    </w:rPr>
  </w:style>
  <w:style w:type="character" w:customStyle="1" w:styleId="CharAttribute3321">
    <w:name w:val="CharAttribute3321"/>
    <w:link w:val="CharAttribute332"/>
    <w:rsid w:val="00D42876"/>
    <w:rPr>
      <w:rFonts w:ascii="Times New Roman" w:hAnsi="Times New Roman"/>
      <w:sz w:val="28"/>
    </w:rPr>
  </w:style>
  <w:style w:type="paragraph" w:customStyle="1" w:styleId="CharAttribute281">
    <w:name w:val="CharAttribute281"/>
    <w:link w:val="CharAttribute2811"/>
    <w:rsid w:val="00D42876"/>
    <w:rPr>
      <w:rFonts w:ascii="Times New Roman" w:hAnsi="Times New Roman"/>
      <w:color w:val="00000A"/>
      <w:sz w:val="28"/>
    </w:rPr>
  </w:style>
  <w:style w:type="character" w:customStyle="1" w:styleId="CharAttribute2811">
    <w:name w:val="CharAttribute2811"/>
    <w:link w:val="CharAttribute281"/>
    <w:rsid w:val="00D42876"/>
    <w:rPr>
      <w:rFonts w:ascii="Times New Roman" w:hAnsi="Times New Roman"/>
      <w:color w:val="00000A"/>
      <w:sz w:val="28"/>
    </w:rPr>
  </w:style>
  <w:style w:type="paragraph" w:customStyle="1" w:styleId="1f0">
    <w:name w:val="Знак Знак Знак1 Знак Знак Знак Знак"/>
    <w:basedOn w:val="a"/>
    <w:link w:val="114"/>
    <w:rsid w:val="00D42876"/>
    <w:pPr>
      <w:widowControl/>
      <w:spacing w:after="160" w:line="240" w:lineRule="exact"/>
      <w:jc w:val="left"/>
    </w:pPr>
    <w:rPr>
      <w:rFonts w:ascii="Verdana" w:hAnsi="Verdana"/>
    </w:rPr>
  </w:style>
  <w:style w:type="character" w:customStyle="1" w:styleId="114">
    <w:name w:val="Знак Знак Знак1 Знак Знак Знак Знак1"/>
    <w:basedOn w:val="1"/>
    <w:link w:val="1f0"/>
    <w:rsid w:val="00D42876"/>
    <w:rPr>
      <w:rFonts w:ascii="Verdana" w:hAnsi="Verdana"/>
      <w:sz w:val="20"/>
    </w:rPr>
  </w:style>
  <w:style w:type="paragraph" w:customStyle="1" w:styleId="CharAttribute314">
    <w:name w:val="CharAttribute314"/>
    <w:link w:val="CharAttribute3141"/>
    <w:rsid w:val="00D42876"/>
    <w:rPr>
      <w:rFonts w:ascii="Times New Roman" w:hAnsi="Times New Roman"/>
      <w:sz w:val="28"/>
    </w:rPr>
  </w:style>
  <w:style w:type="character" w:customStyle="1" w:styleId="CharAttribute3141">
    <w:name w:val="CharAttribute3141"/>
    <w:link w:val="CharAttribute314"/>
    <w:rsid w:val="00D42876"/>
    <w:rPr>
      <w:rFonts w:ascii="Times New Roman" w:hAnsi="Times New Roman"/>
      <w:sz w:val="28"/>
    </w:rPr>
  </w:style>
  <w:style w:type="paragraph" w:customStyle="1" w:styleId="CharAttribute534">
    <w:name w:val="CharAttribute534"/>
    <w:link w:val="CharAttribute5341"/>
    <w:rsid w:val="00D42876"/>
    <w:rPr>
      <w:rFonts w:ascii="Times New Roman" w:hAnsi="Times New Roman"/>
    </w:rPr>
  </w:style>
  <w:style w:type="character" w:customStyle="1" w:styleId="CharAttribute5341">
    <w:name w:val="CharAttribute5341"/>
    <w:link w:val="CharAttribute534"/>
    <w:rsid w:val="00D42876"/>
    <w:rPr>
      <w:rFonts w:ascii="Times New Roman" w:hAnsi="Times New Roman"/>
      <w:sz w:val="24"/>
    </w:rPr>
  </w:style>
  <w:style w:type="paragraph" w:customStyle="1" w:styleId="CharAttribute520">
    <w:name w:val="CharAttribute520"/>
    <w:link w:val="CharAttribute5201"/>
    <w:rsid w:val="00D42876"/>
    <w:rPr>
      <w:rFonts w:ascii="Times New Roman" w:hAnsi="Times New Roman"/>
      <w:sz w:val="28"/>
    </w:rPr>
  </w:style>
  <w:style w:type="character" w:customStyle="1" w:styleId="CharAttribute5201">
    <w:name w:val="CharAttribute5201"/>
    <w:link w:val="CharAttribute520"/>
    <w:rsid w:val="00D42876"/>
    <w:rPr>
      <w:rFonts w:ascii="Times New Roman" w:hAnsi="Times New Roman"/>
      <w:sz w:val="28"/>
    </w:rPr>
  </w:style>
  <w:style w:type="paragraph" w:styleId="afd">
    <w:name w:val="Subtitle"/>
    <w:next w:val="a"/>
    <w:link w:val="afe"/>
    <w:uiPriority w:val="11"/>
    <w:qFormat/>
    <w:rsid w:val="00D42876"/>
    <w:pPr>
      <w:jc w:val="both"/>
    </w:pPr>
    <w:rPr>
      <w:rFonts w:ascii="XO Thames" w:hAnsi="XO Thames"/>
      <w:i/>
    </w:rPr>
  </w:style>
  <w:style w:type="character" w:customStyle="1" w:styleId="afe">
    <w:name w:val="Подзаголовок Знак"/>
    <w:link w:val="afd"/>
    <w:rsid w:val="00D42876"/>
    <w:rPr>
      <w:rFonts w:ascii="XO Thames" w:hAnsi="XO Thames"/>
      <w:i/>
      <w:sz w:val="24"/>
    </w:rPr>
  </w:style>
  <w:style w:type="paragraph" w:styleId="aff">
    <w:name w:val="No Spacing"/>
    <w:link w:val="aff0"/>
    <w:rsid w:val="00D42876"/>
    <w:pPr>
      <w:widowControl w:val="0"/>
      <w:jc w:val="both"/>
    </w:pPr>
    <w:rPr>
      <w:rFonts w:ascii="Batang" w:hAnsi="Batang"/>
      <w:sz w:val="22"/>
    </w:rPr>
  </w:style>
  <w:style w:type="character" w:customStyle="1" w:styleId="aff0">
    <w:name w:val="Без интервала Знак"/>
    <w:link w:val="aff"/>
    <w:rsid w:val="00D42876"/>
    <w:rPr>
      <w:rFonts w:ascii="Batang" w:hAnsi="Batang"/>
      <w:sz w:val="22"/>
    </w:rPr>
  </w:style>
  <w:style w:type="paragraph" w:customStyle="1" w:styleId="CharAttribute306">
    <w:name w:val="CharAttribute306"/>
    <w:link w:val="CharAttribute3061"/>
    <w:rsid w:val="00D42876"/>
    <w:rPr>
      <w:rFonts w:ascii="Times New Roman" w:hAnsi="Times New Roman"/>
      <w:sz w:val="28"/>
    </w:rPr>
  </w:style>
  <w:style w:type="character" w:customStyle="1" w:styleId="CharAttribute3061">
    <w:name w:val="CharAttribute3061"/>
    <w:link w:val="CharAttribute306"/>
    <w:rsid w:val="00D42876"/>
    <w:rPr>
      <w:rFonts w:ascii="Times New Roman" w:hAnsi="Times New Roman"/>
      <w:sz w:val="28"/>
    </w:rPr>
  </w:style>
  <w:style w:type="paragraph" w:customStyle="1" w:styleId="CharAttribute298">
    <w:name w:val="CharAttribute298"/>
    <w:link w:val="CharAttribute2981"/>
    <w:rsid w:val="00D42876"/>
    <w:rPr>
      <w:rFonts w:ascii="Times New Roman" w:hAnsi="Times New Roman"/>
      <w:sz w:val="28"/>
    </w:rPr>
  </w:style>
  <w:style w:type="character" w:customStyle="1" w:styleId="CharAttribute2981">
    <w:name w:val="CharAttribute2981"/>
    <w:link w:val="CharAttribute298"/>
    <w:rsid w:val="00D42876"/>
    <w:rPr>
      <w:rFonts w:ascii="Times New Roman" w:hAnsi="Times New Roman"/>
      <w:sz w:val="28"/>
    </w:rPr>
  </w:style>
  <w:style w:type="paragraph" w:styleId="34">
    <w:name w:val="Body Text Indent 3"/>
    <w:basedOn w:val="a"/>
    <w:link w:val="35"/>
    <w:rsid w:val="00D42876"/>
    <w:pPr>
      <w:widowControl/>
      <w:spacing w:before="64" w:after="120"/>
      <w:ind w:left="283" w:right="816"/>
    </w:pPr>
    <w:rPr>
      <w:rFonts w:ascii="Calibri" w:hAnsi="Calibri"/>
      <w:sz w:val="16"/>
    </w:rPr>
  </w:style>
  <w:style w:type="character" w:customStyle="1" w:styleId="35">
    <w:name w:val="Основной текст с отступом 3 Знак"/>
    <w:basedOn w:val="1"/>
    <w:link w:val="34"/>
    <w:rsid w:val="00D42876"/>
    <w:rPr>
      <w:rFonts w:ascii="Calibri" w:hAnsi="Calibri"/>
      <w:sz w:val="16"/>
    </w:rPr>
  </w:style>
  <w:style w:type="paragraph" w:styleId="aff1">
    <w:name w:val="Title"/>
    <w:next w:val="a"/>
    <w:link w:val="aff2"/>
    <w:uiPriority w:val="10"/>
    <w:qFormat/>
    <w:rsid w:val="00D42876"/>
    <w:pPr>
      <w:spacing w:before="567" w:after="567"/>
      <w:jc w:val="center"/>
    </w:pPr>
    <w:rPr>
      <w:rFonts w:ascii="XO Thames" w:hAnsi="XO Thames"/>
      <w:b/>
      <w:caps/>
      <w:sz w:val="40"/>
    </w:rPr>
  </w:style>
  <w:style w:type="character" w:customStyle="1" w:styleId="aff2">
    <w:name w:val="Название Знак"/>
    <w:link w:val="aff1"/>
    <w:rsid w:val="00D42876"/>
    <w:rPr>
      <w:rFonts w:ascii="XO Thames" w:hAnsi="XO Thames"/>
      <w:b/>
      <w:caps/>
      <w:sz w:val="40"/>
    </w:rPr>
  </w:style>
  <w:style w:type="paragraph" w:customStyle="1" w:styleId="aff3">
    <w:name w:val="Символ сноски"/>
    <w:link w:val="1f1"/>
    <w:rsid w:val="00D42876"/>
    <w:rPr>
      <w:vertAlign w:val="superscript"/>
    </w:rPr>
  </w:style>
  <w:style w:type="character" w:customStyle="1" w:styleId="1f1">
    <w:name w:val="Символ сноски1"/>
    <w:link w:val="aff3"/>
    <w:rsid w:val="00D42876"/>
    <w:rPr>
      <w:vertAlign w:val="superscript"/>
    </w:rPr>
  </w:style>
  <w:style w:type="character" w:customStyle="1" w:styleId="40">
    <w:name w:val="Заголовок 4 Знак"/>
    <w:link w:val="4"/>
    <w:rsid w:val="00D42876"/>
    <w:rPr>
      <w:rFonts w:ascii="XO Thames" w:hAnsi="XO Thames"/>
      <w:b/>
      <w:sz w:val="24"/>
    </w:rPr>
  </w:style>
  <w:style w:type="paragraph" w:customStyle="1" w:styleId="CharAttribute268">
    <w:name w:val="CharAttribute268"/>
    <w:link w:val="CharAttribute2681"/>
    <w:rsid w:val="00D42876"/>
    <w:rPr>
      <w:rFonts w:ascii="Times New Roman" w:hAnsi="Times New Roman"/>
      <w:sz w:val="28"/>
    </w:rPr>
  </w:style>
  <w:style w:type="character" w:customStyle="1" w:styleId="CharAttribute2681">
    <w:name w:val="CharAttribute2681"/>
    <w:link w:val="CharAttribute268"/>
    <w:rsid w:val="00D42876"/>
    <w:rPr>
      <w:rFonts w:ascii="Times New Roman" w:hAnsi="Times New Roman"/>
      <w:sz w:val="28"/>
    </w:rPr>
  </w:style>
  <w:style w:type="paragraph" w:customStyle="1" w:styleId="CharAttribute276">
    <w:name w:val="CharAttribute276"/>
    <w:link w:val="CharAttribute2761"/>
    <w:rsid w:val="00D42876"/>
    <w:rPr>
      <w:rFonts w:ascii="Times New Roman" w:hAnsi="Times New Roman"/>
      <w:sz w:val="28"/>
    </w:rPr>
  </w:style>
  <w:style w:type="character" w:customStyle="1" w:styleId="CharAttribute2761">
    <w:name w:val="CharAttribute2761"/>
    <w:link w:val="CharAttribute276"/>
    <w:rsid w:val="00D42876"/>
    <w:rPr>
      <w:rFonts w:ascii="Times New Roman" w:hAnsi="Times New Roman"/>
      <w:sz w:val="28"/>
    </w:rPr>
  </w:style>
  <w:style w:type="character" w:customStyle="1" w:styleId="20">
    <w:name w:val="Заголовок 2 Знак"/>
    <w:basedOn w:val="1"/>
    <w:link w:val="2"/>
    <w:rsid w:val="00D42876"/>
    <w:rPr>
      <w:rFonts w:ascii="Times New Roman" w:hAnsi="Times New Roman"/>
      <w:b/>
      <w:sz w:val="36"/>
    </w:rPr>
  </w:style>
  <w:style w:type="paragraph" w:customStyle="1" w:styleId="CharAttribute514">
    <w:name w:val="CharAttribute514"/>
    <w:link w:val="CharAttribute5141"/>
    <w:rsid w:val="00D42876"/>
    <w:rPr>
      <w:rFonts w:ascii="Times New Roman" w:hAnsi="Times New Roman"/>
      <w:sz w:val="28"/>
    </w:rPr>
  </w:style>
  <w:style w:type="character" w:customStyle="1" w:styleId="CharAttribute5141">
    <w:name w:val="CharAttribute5141"/>
    <w:link w:val="CharAttribute514"/>
    <w:rsid w:val="00D42876"/>
    <w:rPr>
      <w:rFonts w:ascii="Times New Roman" w:hAnsi="Times New Roman"/>
      <w:sz w:val="28"/>
    </w:rPr>
  </w:style>
  <w:style w:type="paragraph" w:customStyle="1" w:styleId="CharAttribute309">
    <w:name w:val="CharAttribute309"/>
    <w:link w:val="CharAttribute3091"/>
    <w:rsid w:val="00D42876"/>
    <w:rPr>
      <w:rFonts w:ascii="Times New Roman" w:hAnsi="Times New Roman"/>
      <w:sz w:val="28"/>
    </w:rPr>
  </w:style>
  <w:style w:type="character" w:customStyle="1" w:styleId="CharAttribute3091">
    <w:name w:val="CharAttribute3091"/>
    <w:link w:val="CharAttribute309"/>
    <w:rsid w:val="00D42876"/>
    <w:rPr>
      <w:rFonts w:ascii="Times New Roman" w:hAnsi="Times New Roman"/>
      <w:sz w:val="28"/>
    </w:rPr>
  </w:style>
  <w:style w:type="paragraph" w:customStyle="1" w:styleId="CharAttribute324">
    <w:name w:val="CharAttribute324"/>
    <w:link w:val="CharAttribute3241"/>
    <w:rsid w:val="00D42876"/>
    <w:rPr>
      <w:rFonts w:ascii="Times New Roman" w:hAnsi="Times New Roman"/>
      <w:sz w:val="28"/>
    </w:rPr>
  </w:style>
  <w:style w:type="character" w:customStyle="1" w:styleId="CharAttribute3241">
    <w:name w:val="CharAttribute3241"/>
    <w:link w:val="CharAttribute324"/>
    <w:rsid w:val="00D42876"/>
    <w:rPr>
      <w:rFonts w:ascii="Times New Roman" w:hAnsi="Times New Roman"/>
      <w:sz w:val="28"/>
    </w:rPr>
  </w:style>
  <w:style w:type="table" w:styleId="aff4">
    <w:name w:val="Table Grid"/>
    <w:basedOn w:val="a1"/>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E47C01"/>
    <w:rPr>
      <w:rFonts w:asciiTheme="majorHAnsi" w:eastAsiaTheme="majorEastAsia" w:hAnsiTheme="majorHAnsi" w:cstheme="majorBidi"/>
      <w:color w:val="1F3763" w:themeColor="accent1" w:themeShade="7F"/>
      <w:sz w:val="20"/>
    </w:rPr>
  </w:style>
  <w:style w:type="character" w:customStyle="1" w:styleId="70">
    <w:name w:val="Заголовок 7 Знак"/>
    <w:basedOn w:val="a0"/>
    <w:link w:val="7"/>
    <w:uiPriority w:val="9"/>
    <w:semiHidden/>
    <w:rsid w:val="00E47C01"/>
    <w:rPr>
      <w:rFonts w:asciiTheme="majorHAnsi" w:eastAsiaTheme="majorEastAsia" w:hAnsiTheme="majorHAnsi" w:cstheme="majorBidi"/>
      <w:i/>
      <w:iCs/>
      <w:color w:val="1F3763" w:themeColor="accent1" w:themeShade="7F"/>
      <w:sz w:val="20"/>
    </w:rPr>
  </w:style>
  <w:style w:type="character" w:customStyle="1" w:styleId="80">
    <w:name w:val="Заголовок 8 Знак"/>
    <w:basedOn w:val="a0"/>
    <w:link w:val="8"/>
    <w:uiPriority w:val="9"/>
    <w:semiHidden/>
    <w:rsid w:val="00E47C0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47C0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3;&#1086;&#1088;&#1089;&#1082;&#1072;&#1103;-&#1096;&#1082;&#1086;&#1083;&#1072;.&#1088;&#1092;/wp-content/uploads/2022/03/Polozhenie-o-SPS.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7530-3038-465C-809E-FB7E08EF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12872</Words>
  <Characters>73372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Govard</cp:lastModifiedBy>
  <cp:revision>7</cp:revision>
  <cp:lastPrinted>2022-07-07T08:34:00Z</cp:lastPrinted>
  <dcterms:created xsi:type="dcterms:W3CDTF">2023-08-28T04:11:00Z</dcterms:created>
  <dcterms:modified xsi:type="dcterms:W3CDTF">2023-09-20T07:22:00Z</dcterms:modified>
</cp:coreProperties>
</file>