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B3" w:rsidRPr="00606A01" w:rsidRDefault="002C40B3" w:rsidP="002C40B3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</w:rPr>
      </w:pPr>
      <w:r w:rsidRPr="00606A01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2C40B3" w:rsidRPr="00606A01" w:rsidRDefault="002C40B3" w:rsidP="002C40B3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</w:rPr>
      </w:pPr>
      <w:r w:rsidRPr="00606A01">
        <w:rPr>
          <w:rFonts w:ascii="Times New Roman" w:eastAsia="Calibri" w:hAnsi="Times New Roman" w:cs="Times New Roman"/>
          <w:b/>
          <w:color w:val="000000"/>
          <w:sz w:val="28"/>
        </w:rPr>
        <w:t xml:space="preserve">Министерство образования Красноярского края </w:t>
      </w:r>
      <w:r w:rsidRPr="00606A01">
        <w:rPr>
          <w:rFonts w:ascii="Times New Roman" w:eastAsia="Calibri" w:hAnsi="Times New Roman" w:cs="Times New Roman"/>
          <w:sz w:val="28"/>
        </w:rPr>
        <w:br/>
      </w:r>
      <w:bookmarkStart w:id="0" w:name="8bc005d6-dd8c-40df-b3ae-1f9dd26418c3"/>
      <w:bookmarkStart w:id="1" w:name="88e3db00-6636-4601-a948-1c797e67dbbc"/>
      <w:bookmarkEnd w:id="0"/>
      <w:r w:rsidRPr="00606A01">
        <w:rPr>
          <w:rFonts w:ascii="Times New Roman" w:eastAsia="Calibri" w:hAnsi="Times New Roman" w:cs="Times New Roman"/>
          <w:b/>
          <w:color w:val="000000"/>
          <w:sz w:val="28"/>
        </w:rPr>
        <w:t>Управление образования администрации Туруханского района</w:t>
      </w:r>
      <w:bookmarkEnd w:id="1"/>
    </w:p>
    <w:p w:rsidR="002C40B3" w:rsidRPr="00606A01" w:rsidRDefault="002C40B3" w:rsidP="002C40B3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</w:rPr>
      </w:pPr>
      <w:r w:rsidRPr="00606A01">
        <w:rPr>
          <w:rFonts w:ascii="Times New Roman" w:eastAsia="Calibri" w:hAnsi="Times New Roman" w:cs="Times New Roman"/>
          <w:b/>
          <w:color w:val="000000"/>
          <w:sz w:val="28"/>
        </w:rPr>
        <w:t>МБОУ "Борская СШ"</w:t>
      </w:r>
    </w:p>
    <w:p w:rsidR="002C40B3" w:rsidRPr="00606A01" w:rsidRDefault="002C40B3" w:rsidP="002C40B3">
      <w:pPr>
        <w:spacing w:after="0"/>
        <w:ind w:left="120"/>
        <w:rPr>
          <w:rFonts w:ascii="Times New Roman" w:eastAsia="Calibri" w:hAnsi="Times New Roman" w:cs="Times New Roman"/>
        </w:rPr>
      </w:pPr>
    </w:p>
    <w:p w:rsidR="002C40B3" w:rsidRPr="00606A01" w:rsidRDefault="002C40B3" w:rsidP="002C40B3">
      <w:pPr>
        <w:spacing w:after="0"/>
        <w:ind w:left="120"/>
        <w:rPr>
          <w:rFonts w:ascii="Times New Roman" w:eastAsia="Calibri" w:hAnsi="Times New Roman" w:cs="Times New Roman"/>
        </w:rPr>
      </w:pPr>
    </w:p>
    <w:p w:rsidR="002C40B3" w:rsidRPr="00606A01" w:rsidRDefault="002C40B3" w:rsidP="002C40B3">
      <w:pPr>
        <w:spacing w:after="0"/>
        <w:ind w:left="120"/>
        <w:rPr>
          <w:rFonts w:ascii="Times New Roman" w:eastAsia="Calibri" w:hAnsi="Times New Roman" w:cs="Times New Roman"/>
        </w:rPr>
      </w:pPr>
    </w:p>
    <w:p w:rsidR="002C40B3" w:rsidRPr="00606A01" w:rsidRDefault="002C40B3" w:rsidP="002C40B3">
      <w:pPr>
        <w:spacing w:after="0"/>
        <w:ind w:left="120"/>
        <w:rPr>
          <w:rFonts w:ascii="Times New Roman" w:eastAsia="Calibri" w:hAnsi="Times New Roman" w:cs="Times New Roman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2C40B3" w:rsidRPr="00606A01" w:rsidTr="00ED680B">
        <w:tc>
          <w:tcPr>
            <w:tcW w:w="3114" w:type="dxa"/>
          </w:tcPr>
          <w:p w:rsidR="002C40B3" w:rsidRPr="00606A01" w:rsidRDefault="002C40B3" w:rsidP="00ED680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2C40B3" w:rsidRPr="00606A01" w:rsidRDefault="002C40B3" w:rsidP="00ED680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2C40B3" w:rsidRPr="00606A01" w:rsidRDefault="002C40B3" w:rsidP="00ED68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C40B3" w:rsidRPr="00606A01" w:rsidRDefault="002C40B3" w:rsidP="00ED68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Брагина Т.А.</w:t>
            </w:r>
          </w:p>
          <w:p w:rsidR="002C40B3" w:rsidRPr="00606A01" w:rsidRDefault="002C40B3" w:rsidP="00ED68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«30» августа 2023 г.</w:t>
            </w:r>
          </w:p>
        </w:tc>
        <w:tc>
          <w:tcPr>
            <w:tcW w:w="3115" w:type="dxa"/>
          </w:tcPr>
          <w:p w:rsidR="002C40B3" w:rsidRPr="00606A01" w:rsidRDefault="002C40B3" w:rsidP="00ED68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0B3" w:rsidRPr="00606A01" w:rsidRDefault="002C40B3" w:rsidP="00ED680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C40B3" w:rsidRPr="00606A01" w:rsidRDefault="002C40B3" w:rsidP="00ED680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2C40B3" w:rsidRPr="00606A01" w:rsidRDefault="002C40B3" w:rsidP="00ED680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школы</w:t>
            </w:r>
          </w:p>
          <w:p w:rsidR="002C40B3" w:rsidRPr="00606A01" w:rsidRDefault="002C40B3" w:rsidP="00ED68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C40B3" w:rsidRPr="00606A01" w:rsidRDefault="002C40B3" w:rsidP="00ED68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Хильченко Е.А.</w:t>
            </w:r>
          </w:p>
          <w:p w:rsidR="002C40B3" w:rsidRPr="00606A01" w:rsidRDefault="002C40B3" w:rsidP="00ED68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№ 97 </w:t>
            </w:r>
          </w:p>
          <w:p w:rsidR="002C40B3" w:rsidRPr="00606A01" w:rsidRDefault="002C40B3" w:rsidP="00ED68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«30» августа 2023 г.</w:t>
            </w:r>
          </w:p>
          <w:p w:rsidR="002C40B3" w:rsidRPr="00606A01" w:rsidRDefault="002C40B3" w:rsidP="00ED680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40B3" w:rsidRPr="00606A01" w:rsidRDefault="002C40B3" w:rsidP="002C40B3">
      <w:pPr>
        <w:spacing w:after="0"/>
        <w:ind w:left="120"/>
        <w:rPr>
          <w:rFonts w:ascii="Times New Roman" w:eastAsia="Calibri" w:hAnsi="Times New Roman" w:cs="Times New Roman"/>
          <w:lang w:val="en-US"/>
        </w:rPr>
      </w:pPr>
    </w:p>
    <w:p w:rsidR="002C40B3" w:rsidRPr="00606A01" w:rsidRDefault="002C40B3" w:rsidP="002C40B3">
      <w:pPr>
        <w:spacing w:after="0"/>
        <w:ind w:left="120"/>
        <w:rPr>
          <w:rFonts w:ascii="Times New Roman" w:eastAsia="Calibri" w:hAnsi="Times New Roman" w:cs="Times New Roman"/>
          <w:lang w:val="en-US"/>
        </w:rPr>
      </w:pPr>
    </w:p>
    <w:p w:rsidR="002C40B3" w:rsidRPr="00606A01" w:rsidRDefault="002C40B3" w:rsidP="002C40B3">
      <w:pPr>
        <w:spacing w:after="0"/>
        <w:ind w:left="120"/>
        <w:rPr>
          <w:rFonts w:ascii="Times New Roman" w:eastAsia="Calibri" w:hAnsi="Times New Roman" w:cs="Times New Roman"/>
          <w:lang w:val="en-US"/>
        </w:rPr>
      </w:pPr>
    </w:p>
    <w:p w:rsidR="002C40B3" w:rsidRPr="00606A01" w:rsidRDefault="002C40B3" w:rsidP="002C40B3">
      <w:pPr>
        <w:spacing w:after="0"/>
        <w:ind w:left="120"/>
        <w:rPr>
          <w:rFonts w:ascii="Times New Roman" w:eastAsia="Calibri" w:hAnsi="Times New Roman" w:cs="Times New Roman"/>
          <w:lang w:val="en-US"/>
        </w:rPr>
      </w:pPr>
    </w:p>
    <w:p w:rsidR="002C40B3" w:rsidRPr="00606A01" w:rsidRDefault="002C40B3" w:rsidP="002C40B3">
      <w:pPr>
        <w:spacing w:after="0"/>
        <w:ind w:left="120"/>
        <w:rPr>
          <w:rFonts w:ascii="Times New Roman" w:eastAsia="Calibri" w:hAnsi="Times New Roman" w:cs="Times New Roman"/>
          <w:lang w:val="en-US"/>
        </w:rPr>
      </w:pPr>
    </w:p>
    <w:p w:rsidR="002C40B3" w:rsidRPr="00606A01" w:rsidRDefault="002C40B3" w:rsidP="002C40B3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</w:rPr>
      </w:pPr>
      <w:r w:rsidRPr="00606A01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:rsidR="002C40B3" w:rsidRPr="00606A01" w:rsidRDefault="002C40B3" w:rsidP="002C40B3">
      <w:pPr>
        <w:spacing w:after="0"/>
        <w:ind w:left="120"/>
        <w:jc w:val="center"/>
        <w:rPr>
          <w:rFonts w:ascii="Times New Roman" w:eastAsia="Calibri" w:hAnsi="Times New Roman" w:cs="Times New Roman"/>
        </w:rPr>
      </w:pPr>
    </w:p>
    <w:p w:rsidR="002C40B3" w:rsidRPr="00606A01" w:rsidRDefault="002C40B3" w:rsidP="002C40B3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en-US"/>
        </w:rPr>
      </w:pPr>
      <w:r w:rsidRPr="00606A01">
        <w:rPr>
          <w:rFonts w:ascii="Times New Roman" w:eastAsia="Calibri" w:hAnsi="Times New Roman" w:cs="Times New Roman"/>
          <w:b/>
          <w:color w:val="000000"/>
          <w:sz w:val="28"/>
        </w:rPr>
        <w:t>внеурочной деятельности  современные танцы</w:t>
      </w:r>
      <w:r w:rsidRPr="00606A01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bookmarkStart w:id="2" w:name="_GoBack"/>
      <w:bookmarkEnd w:id="2"/>
    </w:p>
    <w:p w:rsidR="002C40B3" w:rsidRPr="00606A01" w:rsidRDefault="002C40B3" w:rsidP="002C40B3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</w:rPr>
      </w:pPr>
      <w:r w:rsidRPr="00606A01">
        <w:rPr>
          <w:rFonts w:ascii="Times New Roman" w:eastAsia="Calibri" w:hAnsi="Times New Roman" w:cs="Times New Roman"/>
          <w:color w:val="000000"/>
          <w:sz w:val="28"/>
        </w:rPr>
        <w:t xml:space="preserve">для обучающихся 5-6 классов </w:t>
      </w:r>
    </w:p>
    <w:p w:rsidR="002C40B3" w:rsidRPr="00606A01" w:rsidRDefault="002C40B3" w:rsidP="002C40B3">
      <w:pPr>
        <w:spacing w:after="0"/>
        <w:ind w:left="120"/>
        <w:jc w:val="center"/>
        <w:rPr>
          <w:rFonts w:ascii="Times New Roman" w:eastAsia="Calibri" w:hAnsi="Times New Roman" w:cs="Times New Roman"/>
        </w:rPr>
      </w:pPr>
    </w:p>
    <w:p w:rsidR="002C40B3" w:rsidRPr="00606A01" w:rsidRDefault="002C40B3" w:rsidP="002C40B3">
      <w:pPr>
        <w:spacing w:after="0"/>
        <w:ind w:left="120"/>
        <w:jc w:val="center"/>
        <w:rPr>
          <w:rFonts w:ascii="Times New Roman" w:eastAsia="Calibri" w:hAnsi="Times New Roman" w:cs="Times New Roman"/>
        </w:rPr>
      </w:pPr>
    </w:p>
    <w:p w:rsidR="002C40B3" w:rsidRPr="00606A01" w:rsidRDefault="002C40B3" w:rsidP="002C40B3">
      <w:pPr>
        <w:spacing w:after="0"/>
        <w:ind w:left="120"/>
        <w:jc w:val="center"/>
        <w:rPr>
          <w:rFonts w:ascii="Times New Roman" w:eastAsia="Calibri" w:hAnsi="Times New Roman" w:cs="Times New Roman"/>
        </w:rPr>
      </w:pPr>
    </w:p>
    <w:p w:rsidR="002C40B3" w:rsidRPr="00606A01" w:rsidRDefault="002C40B3" w:rsidP="002C40B3">
      <w:pPr>
        <w:spacing w:after="0"/>
        <w:ind w:left="120"/>
        <w:jc w:val="center"/>
        <w:rPr>
          <w:rFonts w:ascii="Times New Roman" w:eastAsia="Calibri" w:hAnsi="Times New Roman" w:cs="Times New Roman"/>
        </w:rPr>
      </w:pPr>
    </w:p>
    <w:p w:rsidR="002C40B3" w:rsidRPr="00606A01" w:rsidRDefault="002C40B3" w:rsidP="002C40B3">
      <w:pPr>
        <w:spacing w:after="0"/>
        <w:ind w:left="120"/>
        <w:jc w:val="center"/>
        <w:rPr>
          <w:rFonts w:ascii="Times New Roman" w:eastAsia="Calibri" w:hAnsi="Times New Roman" w:cs="Times New Roman"/>
        </w:rPr>
      </w:pPr>
    </w:p>
    <w:p w:rsidR="002C40B3" w:rsidRPr="00606A01" w:rsidRDefault="002C40B3" w:rsidP="002C40B3">
      <w:pPr>
        <w:spacing w:after="0"/>
        <w:ind w:left="120"/>
        <w:jc w:val="center"/>
        <w:rPr>
          <w:rFonts w:ascii="Times New Roman" w:eastAsia="Calibri" w:hAnsi="Times New Roman" w:cs="Times New Roman"/>
        </w:rPr>
      </w:pPr>
    </w:p>
    <w:p w:rsidR="002C40B3" w:rsidRPr="00606A01" w:rsidRDefault="002C40B3" w:rsidP="002C40B3">
      <w:pPr>
        <w:spacing w:after="0"/>
        <w:ind w:left="120"/>
        <w:jc w:val="center"/>
        <w:rPr>
          <w:rFonts w:ascii="Times New Roman" w:eastAsia="Calibri" w:hAnsi="Times New Roman" w:cs="Times New Roman"/>
        </w:rPr>
      </w:pPr>
    </w:p>
    <w:p w:rsidR="002C40B3" w:rsidRPr="00606A01" w:rsidRDefault="002C40B3" w:rsidP="002C40B3">
      <w:pPr>
        <w:spacing w:after="0"/>
        <w:ind w:left="120"/>
        <w:jc w:val="center"/>
        <w:rPr>
          <w:rFonts w:ascii="Times New Roman" w:eastAsia="Calibri" w:hAnsi="Times New Roman" w:cs="Times New Roman"/>
        </w:rPr>
      </w:pPr>
    </w:p>
    <w:p w:rsidR="002C40B3" w:rsidRPr="00606A01" w:rsidRDefault="002C40B3" w:rsidP="002C40B3">
      <w:pPr>
        <w:spacing w:after="0"/>
        <w:ind w:left="120"/>
        <w:jc w:val="center"/>
        <w:rPr>
          <w:rFonts w:ascii="Times New Roman" w:eastAsia="Calibri" w:hAnsi="Times New Roman" w:cs="Times New Roman"/>
        </w:rPr>
      </w:pPr>
    </w:p>
    <w:p w:rsidR="002C40B3" w:rsidRPr="00606A01" w:rsidRDefault="002C40B3" w:rsidP="002C40B3">
      <w:pPr>
        <w:spacing w:after="0"/>
        <w:ind w:left="120"/>
        <w:jc w:val="center"/>
        <w:rPr>
          <w:rFonts w:ascii="Times New Roman" w:eastAsia="Calibri" w:hAnsi="Times New Roman" w:cs="Times New Roman"/>
        </w:rPr>
      </w:pPr>
    </w:p>
    <w:p w:rsidR="002C40B3" w:rsidRPr="00606A01" w:rsidRDefault="002C40B3" w:rsidP="002C40B3">
      <w:pPr>
        <w:spacing w:after="0"/>
        <w:ind w:left="120"/>
        <w:jc w:val="center"/>
        <w:rPr>
          <w:rFonts w:ascii="Times New Roman" w:eastAsia="Calibri" w:hAnsi="Times New Roman" w:cs="Times New Roman"/>
        </w:rPr>
      </w:pPr>
    </w:p>
    <w:p w:rsidR="002C40B3" w:rsidRPr="00606A01" w:rsidRDefault="002C40B3" w:rsidP="002C40B3">
      <w:pPr>
        <w:spacing w:after="0"/>
        <w:ind w:left="120"/>
        <w:jc w:val="center"/>
        <w:rPr>
          <w:rFonts w:ascii="Times New Roman" w:eastAsia="Calibri" w:hAnsi="Times New Roman" w:cs="Times New Roman"/>
        </w:rPr>
      </w:pPr>
    </w:p>
    <w:p w:rsidR="002C40B3" w:rsidRPr="00606A01" w:rsidRDefault="002C40B3" w:rsidP="002C40B3">
      <w:pPr>
        <w:spacing w:after="0"/>
        <w:ind w:left="120"/>
        <w:jc w:val="center"/>
        <w:rPr>
          <w:rFonts w:ascii="Times New Roman" w:eastAsia="Calibri" w:hAnsi="Times New Roman" w:cs="Times New Roman"/>
        </w:rPr>
      </w:pPr>
    </w:p>
    <w:p w:rsidR="002C40B3" w:rsidRPr="00606A01" w:rsidRDefault="002C40B3" w:rsidP="002C40B3">
      <w:pPr>
        <w:spacing w:after="0"/>
        <w:rPr>
          <w:rFonts w:ascii="Times New Roman" w:eastAsia="Calibri" w:hAnsi="Times New Roman" w:cs="Times New Roman"/>
        </w:rPr>
      </w:pPr>
    </w:p>
    <w:p w:rsidR="00FD7899" w:rsidRPr="00606A01" w:rsidRDefault="002C40B3" w:rsidP="002C40B3">
      <w:pPr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bookmarkStart w:id="3" w:name="1227e185-9fcf-41a3-b6e4-b2f387a36924"/>
      <w:r w:rsidRPr="00606A01">
        <w:rPr>
          <w:rFonts w:ascii="Times New Roman" w:eastAsia="Calibri" w:hAnsi="Times New Roman" w:cs="Times New Roman"/>
          <w:b/>
          <w:color w:val="000000"/>
          <w:sz w:val="28"/>
        </w:rPr>
        <w:t>п. Бор</w:t>
      </w:r>
      <w:bookmarkEnd w:id="3"/>
      <w:r w:rsidRPr="00606A01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bookmarkStart w:id="4" w:name="f668af2c-a8ef-4743-8dd2-7525a6af0415"/>
      <w:r w:rsidRPr="00606A01">
        <w:rPr>
          <w:rFonts w:ascii="Times New Roman" w:eastAsia="Calibri" w:hAnsi="Times New Roman" w:cs="Times New Roman"/>
          <w:b/>
          <w:color w:val="000000"/>
          <w:sz w:val="28"/>
        </w:rPr>
        <w:t>2023</w:t>
      </w:r>
      <w:bookmarkEnd w:id="4"/>
    </w:p>
    <w:p w:rsidR="002C40B3" w:rsidRPr="00606A01" w:rsidRDefault="002C40B3" w:rsidP="002C40B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A0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C40B3" w:rsidRPr="00606A01" w:rsidRDefault="002C40B3" w:rsidP="002C40B3">
      <w:pPr>
        <w:pStyle w:val="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06A01">
        <w:rPr>
          <w:rFonts w:ascii="Times New Roman" w:hAnsi="Times New Roman"/>
          <w:i w:val="0"/>
          <w:sz w:val="24"/>
          <w:szCs w:val="24"/>
        </w:rPr>
        <w:lastRenderedPageBreak/>
        <w:t xml:space="preserve">Цель  программы: </w:t>
      </w:r>
      <w:r w:rsidRPr="00606A01">
        <w:rPr>
          <w:rFonts w:ascii="Times New Roman" w:hAnsi="Times New Roman"/>
          <w:b w:val="0"/>
          <w:i w:val="0"/>
          <w:sz w:val="24"/>
          <w:szCs w:val="24"/>
        </w:rPr>
        <w:t>Развитие танцевальных навыков и основ сценического поведения обучающихся.</w:t>
      </w:r>
    </w:p>
    <w:p w:rsidR="002C40B3" w:rsidRPr="00606A01" w:rsidRDefault="002C40B3" w:rsidP="002C40B3">
      <w:pPr>
        <w:rPr>
          <w:rFonts w:ascii="Times New Roman" w:hAnsi="Times New Roman" w:cs="Times New Roman"/>
          <w:sz w:val="24"/>
          <w:szCs w:val="24"/>
        </w:rPr>
      </w:pPr>
    </w:p>
    <w:p w:rsidR="002C40B3" w:rsidRPr="00606A01" w:rsidRDefault="002C40B3" w:rsidP="002C40B3">
      <w:pPr>
        <w:pStyle w:val="a3"/>
        <w:ind w:firstLine="0"/>
        <w:rPr>
          <w:sz w:val="24"/>
          <w:szCs w:val="24"/>
          <w:u w:val="single"/>
        </w:rPr>
      </w:pPr>
      <w:r w:rsidRPr="00606A01">
        <w:rPr>
          <w:b/>
          <w:sz w:val="24"/>
          <w:szCs w:val="24"/>
          <w:u w:val="single"/>
        </w:rPr>
        <w:t>Задачи</w:t>
      </w:r>
      <w:r w:rsidRPr="00606A01">
        <w:rPr>
          <w:sz w:val="24"/>
          <w:szCs w:val="24"/>
          <w:u w:val="single"/>
        </w:rPr>
        <w:t>:</w:t>
      </w:r>
    </w:p>
    <w:p w:rsidR="002C40B3" w:rsidRPr="00606A01" w:rsidRDefault="002C40B3" w:rsidP="002C40B3">
      <w:pPr>
        <w:pStyle w:val="a3"/>
        <w:ind w:firstLine="0"/>
        <w:rPr>
          <w:sz w:val="24"/>
          <w:szCs w:val="24"/>
        </w:rPr>
      </w:pPr>
      <w:r w:rsidRPr="00606A01">
        <w:rPr>
          <w:sz w:val="24"/>
          <w:szCs w:val="24"/>
        </w:rPr>
        <w:t xml:space="preserve">1.Образовательные.                                                                                                                  </w:t>
      </w:r>
    </w:p>
    <w:p w:rsidR="002C40B3" w:rsidRPr="00606A01" w:rsidRDefault="002C40B3" w:rsidP="002C40B3">
      <w:pPr>
        <w:pStyle w:val="a3"/>
        <w:ind w:firstLine="0"/>
        <w:rPr>
          <w:sz w:val="24"/>
          <w:szCs w:val="24"/>
          <w:u w:val="single"/>
        </w:rPr>
      </w:pPr>
      <w:r w:rsidRPr="00606A01">
        <w:rPr>
          <w:sz w:val="24"/>
          <w:szCs w:val="24"/>
        </w:rPr>
        <w:t>Углубить знания учеников  в танцевальной области – народной, бальной эстрадной.</w:t>
      </w:r>
    </w:p>
    <w:p w:rsidR="002C40B3" w:rsidRPr="00606A01" w:rsidRDefault="002C40B3" w:rsidP="002C40B3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606A01">
        <w:rPr>
          <w:rFonts w:ascii="Times New Roman" w:hAnsi="Times New Roman" w:cs="Times New Roman"/>
          <w:sz w:val="24"/>
          <w:szCs w:val="24"/>
        </w:rPr>
        <w:t>2. Воспитательные.</w:t>
      </w:r>
    </w:p>
    <w:p w:rsidR="002C40B3" w:rsidRPr="00606A01" w:rsidRDefault="002C40B3" w:rsidP="002C40B3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606A01">
        <w:rPr>
          <w:rFonts w:ascii="Times New Roman" w:hAnsi="Times New Roman" w:cs="Times New Roman"/>
          <w:sz w:val="24"/>
          <w:szCs w:val="24"/>
        </w:rPr>
        <w:t>Привить интерес к танцевальным жанрам (народным, бальным, современным танцам), истокам возникновения народных танцев.</w:t>
      </w:r>
    </w:p>
    <w:p w:rsidR="002C40B3" w:rsidRPr="00606A01" w:rsidRDefault="002C40B3" w:rsidP="002C40B3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606A01">
        <w:rPr>
          <w:rFonts w:ascii="Times New Roman" w:hAnsi="Times New Roman" w:cs="Times New Roman"/>
          <w:sz w:val="24"/>
          <w:szCs w:val="24"/>
        </w:rPr>
        <w:t>Формировать чувство прекрасного.</w:t>
      </w:r>
    </w:p>
    <w:p w:rsidR="002C40B3" w:rsidRPr="00606A01" w:rsidRDefault="002C40B3" w:rsidP="002C40B3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606A01">
        <w:rPr>
          <w:rFonts w:ascii="Times New Roman" w:hAnsi="Times New Roman" w:cs="Times New Roman"/>
          <w:sz w:val="24"/>
          <w:szCs w:val="24"/>
        </w:rPr>
        <w:t>3. Развивающие.</w:t>
      </w:r>
    </w:p>
    <w:p w:rsidR="002C40B3" w:rsidRPr="00606A01" w:rsidRDefault="002C40B3" w:rsidP="002C40B3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606A01">
        <w:rPr>
          <w:rFonts w:ascii="Times New Roman" w:hAnsi="Times New Roman" w:cs="Times New Roman"/>
          <w:sz w:val="24"/>
          <w:szCs w:val="24"/>
        </w:rPr>
        <w:t>Развить танцевальные способности, чувство ритма и музыкальности</w:t>
      </w:r>
      <w:proofErr w:type="gramStart"/>
      <w:r w:rsidRPr="00606A0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C40B3" w:rsidRPr="00606A01" w:rsidRDefault="002C40B3" w:rsidP="002C40B3">
      <w:pPr>
        <w:pStyle w:val="a7"/>
        <w:spacing w:after="0"/>
        <w:ind w:firstLine="0"/>
        <w:jc w:val="both"/>
        <w:rPr>
          <w:b/>
          <w:u w:val="single"/>
        </w:rPr>
      </w:pPr>
    </w:p>
    <w:p w:rsidR="002C40B3" w:rsidRPr="00606A01" w:rsidRDefault="002C40B3" w:rsidP="002C40B3">
      <w:pPr>
        <w:pStyle w:val="a7"/>
        <w:spacing w:after="0"/>
        <w:ind w:firstLine="709"/>
        <w:jc w:val="both"/>
        <w:rPr>
          <w:b/>
          <w:u w:val="single"/>
        </w:rPr>
      </w:pPr>
      <w:r w:rsidRPr="00606A01">
        <w:rPr>
          <w:b/>
          <w:u w:val="single"/>
        </w:rPr>
        <w:t>Планируемые результаты освоения программы</w:t>
      </w:r>
    </w:p>
    <w:p w:rsidR="002C40B3" w:rsidRPr="00606A01" w:rsidRDefault="002C40B3" w:rsidP="002C40B3">
      <w:pPr>
        <w:pStyle w:val="a7"/>
        <w:spacing w:after="0"/>
        <w:ind w:firstLine="709"/>
        <w:jc w:val="both"/>
        <w:rPr>
          <w:b/>
          <w:u w:val="single"/>
        </w:rPr>
      </w:pPr>
    </w:p>
    <w:p w:rsidR="002C40B3" w:rsidRPr="00606A01" w:rsidRDefault="002C40B3" w:rsidP="002C40B3">
      <w:pPr>
        <w:pStyle w:val="c20"/>
        <w:shd w:val="clear" w:color="auto" w:fill="FFFFFF"/>
        <w:spacing w:before="0" w:beforeAutospacing="0" w:after="0" w:afterAutospacing="0"/>
      </w:pPr>
      <w:r w:rsidRPr="00606A01">
        <w:rPr>
          <w:rStyle w:val="c14"/>
          <w:b/>
          <w:bCs/>
        </w:rPr>
        <w:t>Личностные результаты</w:t>
      </w:r>
    </w:p>
    <w:p w:rsidR="002C40B3" w:rsidRPr="00606A01" w:rsidRDefault="002C40B3" w:rsidP="002C40B3">
      <w:pPr>
        <w:pStyle w:val="c2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hanging="142"/>
        <w:rPr>
          <w:rStyle w:val="c1"/>
        </w:rPr>
      </w:pPr>
      <w:r w:rsidRPr="00606A01">
        <w:rPr>
          <w:rStyle w:val="c1"/>
        </w:rPr>
        <w:t xml:space="preserve">Знание моральных норм и сформированность морально-этических суждений; </w:t>
      </w:r>
    </w:p>
    <w:p w:rsidR="002C40B3" w:rsidRPr="00606A01" w:rsidRDefault="002C40B3" w:rsidP="002C40B3">
      <w:pPr>
        <w:pStyle w:val="c2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hanging="142"/>
      </w:pPr>
      <w:r w:rsidRPr="00606A01">
        <w:rPr>
          <w:rStyle w:val="c1"/>
        </w:rPr>
        <w:t>Способность к оценке своих поступков и действий других людей с точки зрения соблюдения/нарушения моральной нормы;</w:t>
      </w:r>
    </w:p>
    <w:p w:rsidR="002C40B3" w:rsidRPr="00606A01" w:rsidRDefault="002C40B3" w:rsidP="002C40B3">
      <w:pPr>
        <w:pStyle w:val="c2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hanging="142"/>
        <w:rPr>
          <w:rStyle w:val="c1"/>
        </w:rPr>
      </w:pPr>
      <w:r w:rsidRPr="00606A01">
        <w:rPr>
          <w:rStyle w:val="c1"/>
        </w:rPr>
        <w:t>Развито чувство коллективизма, потребности и готовности к эстетической творческой деятельности;</w:t>
      </w:r>
    </w:p>
    <w:p w:rsidR="002C40B3" w:rsidRPr="00606A01" w:rsidRDefault="002C40B3" w:rsidP="002C40B3">
      <w:pPr>
        <w:pStyle w:val="c2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hanging="142"/>
        <w:rPr>
          <w:rStyle w:val="c1"/>
        </w:rPr>
      </w:pPr>
      <w:r w:rsidRPr="00606A01">
        <w:rPr>
          <w:rStyle w:val="c1"/>
        </w:rPr>
        <w:t xml:space="preserve">Эстетического вкуса, высоких нравственных качеств; </w:t>
      </w:r>
    </w:p>
    <w:p w:rsidR="002C40B3" w:rsidRPr="00606A01" w:rsidRDefault="002C40B3" w:rsidP="002C40B3">
      <w:pPr>
        <w:pStyle w:val="c2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hanging="142"/>
        <w:rPr>
          <w:rStyle w:val="c1"/>
        </w:rPr>
      </w:pPr>
      <w:r w:rsidRPr="00606A01">
        <w:rPr>
          <w:rStyle w:val="c1"/>
        </w:rPr>
        <w:t xml:space="preserve">Реализация творческого потенциала в процессе выполнения ритмических движений под музыку; </w:t>
      </w:r>
    </w:p>
    <w:p w:rsidR="002C40B3" w:rsidRPr="00606A01" w:rsidRDefault="002C40B3" w:rsidP="002C40B3">
      <w:pPr>
        <w:pStyle w:val="c2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hanging="142"/>
        <w:rPr>
          <w:rStyle w:val="c1"/>
        </w:rPr>
      </w:pPr>
      <w:r w:rsidRPr="00606A01">
        <w:rPr>
          <w:rStyle w:val="c1"/>
        </w:rPr>
        <w:t>Позитивная самооценка своих музыкально - творческих возможностей.</w:t>
      </w:r>
    </w:p>
    <w:p w:rsidR="002C40B3" w:rsidRPr="00606A01" w:rsidRDefault="002C40B3" w:rsidP="002C40B3">
      <w:pPr>
        <w:pStyle w:val="c20"/>
        <w:shd w:val="clear" w:color="auto" w:fill="FFFFFF"/>
        <w:spacing w:before="0" w:beforeAutospacing="0" w:after="0" w:afterAutospacing="0"/>
        <w:ind w:left="142"/>
      </w:pPr>
    </w:p>
    <w:p w:rsidR="002C40B3" w:rsidRPr="00606A01" w:rsidRDefault="002C40B3" w:rsidP="002C40B3">
      <w:pPr>
        <w:pStyle w:val="a9"/>
        <w:spacing w:before="0" w:after="0"/>
        <w:rPr>
          <w:color w:val="000000"/>
        </w:rPr>
      </w:pPr>
      <w:proofErr w:type="spellStart"/>
      <w:r w:rsidRPr="00606A01">
        <w:rPr>
          <w:rStyle w:val="c14"/>
          <w:b/>
          <w:bCs/>
        </w:rPr>
        <w:t>Метапредметные</w:t>
      </w:r>
      <w:proofErr w:type="spellEnd"/>
      <w:r w:rsidRPr="00606A01">
        <w:rPr>
          <w:rStyle w:val="c14"/>
          <w:b/>
          <w:bCs/>
        </w:rPr>
        <w:t xml:space="preserve"> результаты</w:t>
      </w:r>
      <w:r w:rsidRPr="00606A01">
        <w:rPr>
          <w:color w:val="000000"/>
        </w:rPr>
        <w:t xml:space="preserve"> изучения курса является формирование следующих универсальных учебных действий (УУД).</w:t>
      </w:r>
    </w:p>
    <w:p w:rsidR="002C40B3" w:rsidRPr="00606A01" w:rsidRDefault="002C40B3" w:rsidP="002C40B3">
      <w:pPr>
        <w:pStyle w:val="a9"/>
        <w:spacing w:before="0" w:after="0"/>
        <w:rPr>
          <w:color w:val="000000"/>
        </w:rPr>
      </w:pPr>
    </w:p>
    <w:p w:rsidR="002C40B3" w:rsidRPr="00606A01" w:rsidRDefault="002C40B3" w:rsidP="002C40B3">
      <w:pPr>
        <w:pStyle w:val="c30"/>
        <w:shd w:val="clear" w:color="auto" w:fill="FFFFFF"/>
        <w:spacing w:before="0" w:beforeAutospacing="0" w:after="0" w:afterAutospacing="0"/>
      </w:pPr>
      <w:r w:rsidRPr="00606A01">
        <w:rPr>
          <w:rStyle w:val="c14"/>
          <w:bCs/>
        </w:rPr>
        <w:t>Регулятивные УУД</w:t>
      </w:r>
    </w:p>
    <w:p w:rsidR="002C40B3" w:rsidRPr="00606A01" w:rsidRDefault="002C40B3" w:rsidP="002C40B3">
      <w:pPr>
        <w:pStyle w:val="c3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</w:pPr>
      <w:r w:rsidRPr="00606A01">
        <w:rPr>
          <w:rStyle w:val="c1"/>
        </w:rPr>
        <w:t>преобразовывать практическую задачу в познавательную;</w:t>
      </w:r>
    </w:p>
    <w:p w:rsidR="002C40B3" w:rsidRPr="00606A01" w:rsidRDefault="002C40B3" w:rsidP="002C40B3">
      <w:pPr>
        <w:pStyle w:val="c3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</w:pPr>
      <w:r w:rsidRPr="00606A01">
        <w:rPr>
          <w:rStyle w:val="c1"/>
        </w:rPr>
        <w:t>осуществлять итоговый и пошаговый контроль по результату;</w:t>
      </w:r>
    </w:p>
    <w:p w:rsidR="002C40B3" w:rsidRPr="00606A01" w:rsidRDefault="002C40B3" w:rsidP="002C40B3">
      <w:pPr>
        <w:pStyle w:val="c3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rPr>
          <w:rStyle w:val="c1"/>
        </w:rPr>
      </w:pPr>
      <w:r w:rsidRPr="00606A01">
        <w:rPr>
          <w:rStyle w:val="c1"/>
        </w:rPr>
        <w:t>целеустремлённость и настойчивость в достижении цели;</w:t>
      </w:r>
    </w:p>
    <w:p w:rsidR="002C40B3" w:rsidRPr="00606A01" w:rsidRDefault="002C40B3" w:rsidP="002C40B3">
      <w:pPr>
        <w:pStyle w:val="c30"/>
        <w:shd w:val="clear" w:color="auto" w:fill="FFFFFF"/>
        <w:spacing w:before="0" w:beforeAutospacing="0" w:after="0" w:afterAutospacing="0"/>
        <w:ind w:left="142"/>
      </w:pPr>
    </w:p>
    <w:p w:rsidR="002C40B3" w:rsidRPr="00606A01" w:rsidRDefault="002C40B3" w:rsidP="002C40B3">
      <w:pPr>
        <w:pStyle w:val="c30"/>
        <w:shd w:val="clear" w:color="auto" w:fill="FFFFFF"/>
        <w:spacing w:before="0" w:beforeAutospacing="0" w:after="0" w:afterAutospacing="0"/>
      </w:pPr>
      <w:r w:rsidRPr="00606A01">
        <w:rPr>
          <w:rStyle w:val="c14"/>
          <w:bCs/>
        </w:rPr>
        <w:t>Познавательные УУД</w:t>
      </w:r>
    </w:p>
    <w:p w:rsidR="002C40B3" w:rsidRPr="00606A01" w:rsidRDefault="002C40B3" w:rsidP="002C40B3">
      <w:pPr>
        <w:pStyle w:val="c3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hanging="142"/>
        <w:rPr>
          <w:rStyle w:val="c1"/>
        </w:rPr>
      </w:pPr>
      <w:r w:rsidRPr="00606A01">
        <w:rPr>
          <w:rStyle w:val="c1"/>
        </w:rPr>
        <w:t>правильно и быстро находить нужный темп ходьбы, бега в соответствии с характером и построением музыкального отрывка.</w:t>
      </w:r>
    </w:p>
    <w:p w:rsidR="002C40B3" w:rsidRPr="00606A01" w:rsidRDefault="002C40B3" w:rsidP="002C40B3">
      <w:pPr>
        <w:pStyle w:val="c30"/>
        <w:shd w:val="clear" w:color="auto" w:fill="FFFFFF"/>
        <w:spacing w:before="0" w:beforeAutospacing="0" w:after="0" w:afterAutospacing="0"/>
        <w:ind w:left="142"/>
      </w:pPr>
    </w:p>
    <w:p w:rsidR="002C40B3" w:rsidRPr="00606A01" w:rsidRDefault="002C40B3" w:rsidP="002C40B3">
      <w:pPr>
        <w:pStyle w:val="c30"/>
        <w:shd w:val="clear" w:color="auto" w:fill="FFFFFF"/>
        <w:spacing w:before="0" w:beforeAutospacing="0" w:after="0" w:afterAutospacing="0"/>
      </w:pPr>
      <w:r w:rsidRPr="00606A01">
        <w:rPr>
          <w:rStyle w:val="c14"/>
          <w:bCs/>
        </w:rPr>
        <w:t>Коммуникативные УУД</w:t>
      </w:r>
    </w:p>
    <w:p w:rsidR="002C40B3" w:rsidRPr="00606A01" w:rsidRDefault="002C40B3" w:rsidP="002C40B3">
      <w:pPr>
        <w:pStyle w:val="c3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hanging="142"/>
        <w:rPr>
          <w:rStyle w:val="c1"/>
        </w:rPr>
      </w:pPr>
      <w:r w:rsidRPr="00606A01">
        <w:rPr>
          <w:rStyle w:val="c1"/>
        </w:rPr>
        <w:t>продуктивно разрешать конфликты на основе учета интересов и позиций всех его участников;</w:t>
      </w:r>
    </w:p>
    <w:p w:rsidR="002C40B3" w:rsidRPr="00606A01" w:rsidRDefault="002C40B3" w:rsidP="002C40B3">
      <w:pPr>
        <w:pStyle w:val="c3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hanging="142"/>
      </w:pPr>
      <w:r w:rsidRPr="00606A01">
        <w:rPr>
          <w:rStyle w:val="c13"/>
        </w:rPr>
        <w:t> </w:t>
      </w:r>
      <w:r w:rsidRPr="00606A01">
        <w:rPr>
          <w:rStyle w:val="c1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2C40B3" w:rsidRPr="00606A01" w:rsidRDefault="002C40B3" w:rsidP="002C40B3">
      <w:pPr>
        <w:pStyle w:val="c2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hanging="142"/>
        <w:rPr>
          <w:rStyle w:val="c1"/>
          <w:color w:val="000000"/>
        </w:rPr>
      </w:pPr>
      <w:r w:rsidRPr="00606A01">
        <w:rPr>
          <w:rStyle w:val="c1"/>
          <w:color w:val="000000"/>
        </w:rPr>
        <w:t>умение сотрудничать с педагогом и сверстниками при решении различных музыкально-творческих задач, принимать на себя ответственность за результаты своих действий.</w:t>
      </w:r>
    </w:p>
    <w:p w:rsidR="002C40B3" w:rsidRPr="00606A01" w:rsidRDefault="002C40B3" w:rsidP="002C40B3">
      <w:pPr>
        <w:pStyle w:val="c20"/>
        <w:shd w:val="clear" w:color="auto" w:fill="FFFFFF"/>
        <w:spacing w:before="0" w:beforeAutospacing="0" w:after="0" w:afterAutospacing="0"/>
        <w:ind w:left="142"/>
        <w:rPr>
          <w:rStyle w:val="c1"/>
          <w:color w:val="000000"/>
        </w:rPr>
      </w:pPr>
    </w:p>
    <w:p w:rsidR="002C40B3" w:rsidRPr="00606A01" w:rsidRDefault="002C40B3" w:rsidP="002C40B3">
      <w:pPr>
        <w:pStyle w:val="a9"/>
        <w:spacing w:before="0" w:after="0"/>
        <w:rPr>
          <w:color w:val="000000"/>
        </w:rPr>
      </w:pPr>
      <w:r w:rsidRPr="00606A01">
        <w:rPr>
          <w:b/>
          <w:bCs/>
          <w:color w:val="000000"/>
        </w:rPr>
        <w:t>Предметные результаты:</w:t>
      </w:r>
    </w:p>
    <w:p w:rsidR="002C40B3" w:rsidRPr="00606A01" w:rsidRDefault="002C40B3" w:rsidP="002C40B3">
      <w:pPr>
        <w:pStyle w:val="c2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" w:hanging="142"/>
        <w:rPr>
          <w:color w:val="000000"/>
        </w:rPr>
      </w:pPr>
      <w:r w:rsidRPr="00606A01">
        <w:rPr>
          <w:color w:val="000000"/>
        </w:rPr>
        <w:t xml:space="preserve">Грамотно исполнять движения экзерсиса и хореографических постановок; </w:t>
      </w:r>
    </w:p>
    <w:p w:rsidR="002C40B3" w:rsidRPr="00606A01" w:rsidRDefault="002C40B3" w:rsidP="002C40B3">
      <w:pPr>
        <w:pStyle w:val="c20"/>
        <w:numPr>
          <w:ilvl w:val="0"/>
          <w:numId w:val="4"/>
        </w:numPr>
        <w:shd w:val="clear" w:color="auto" w:fill="FFFFFF"/>
        <w:ind w:left="142" w:hanging="142"/>
        <w:rPr>
          <w:color w:val="000000"/>
        </w:rPr>
      </w:pPr>
      <w:r w:rsidRPr="00606A01">
        <w:rPr>
          <w:color w:val="000000"/>
        </w:rPr>
        <w:lastRenderedPageBreak/>
        <w:t xml:space="preserve">Знать классические термины; </w:t>
      </w:r>
    </w:p>
    <w:p w:rsidR="002C40B3" w:rsidRPr="00606A01" w:rsidRDefault="002C40B3" w:rsidP="002C40B3">
      <w:pPr>
        <w:pStyle w:val="c20"/>
        <w:shd w:val="clear" w:color="auto" w:fill="FFFFFF"/>
        <w:spacing w:before="0" w:beforeAutospacing="0" w:after="0" w:afterAutospacing="0"/>
        <w:ind w:left="142" w:hanging="142"/>
        <w:rPr>
          <w:color w:val="000000"/>
        </w:rPr>
      </w:pPr>
    </w:p>
    <w:p w:rsidR="002C40B3" w:rsidRPr="00606A01" w:rsidRDefault="002C40B3" w:rsidP="002C40B3">
      <w:pPr>
        <w:pStyle w:val="c2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" w:hanging="142"/>
        <w:rPr>
          <w:color w:val="000000"/>
        </w:rPr>
      </w:pPr>
      <w:r w:rsidRPr="00606A01">
        <w:rPr>
          <w:color w:val="000000"/>
        </w:rPr>
        <w:t>Определять темп, ритм, характер в предлагаемой мелодии;</w:t>
      </w:r>
    </w:p>
    <w:p w:rsidR="002C40B3" w:rsidRPr="00606A01" w:rsidRDefault="002C40B3" w:rsidP="002C40B3">
      <w:pPr>
        <w:pStyle w:val="c2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" w:hanging="142"/>
        <w:rPr>
          <w:color w:val="000000"/>
        </w:rPr>
      </w:pPr>
      <w:r w:rsidRPr="00606A01">
        <w:rPr>
          <w:color w:val="000000"/>
        </w:rPr>
        <w:t>Знать  жанры музыкальных произведений;</w:t>
      </w:r>
    </w:p>
    <w:p w:rsidR="002C40B3" w:rsidRPr="00606A01" w:rsidRDefault="002C40B3" w:rsidP="002C40B3">
      <w:pPr>
        <w:pStyle w:val="c2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" w:hanging="142"/>
        <w:rPr>
          <w:color w:val="000000"/>
        </w:rPr>
      </w:pPr>
      <w:r w:rsidRPr="00606A01">
        <w:rPr>
          <w:color w:val="000000"/>
        </w:rPr>
        <w:t>Четко определять начало и конец музыкальной фразы, согласовывать движения с музыкой, считать под музыку свои движения;</w:t>
      </w:r>
    </w:p>
    <w:p w:rsidR="002C40B3" w:rsidRPr="00606A01" w:rsidRDefault="002C40B3" w:rsidP="002C40B3">
      <w:pPr>
        <w:pStyle w:val="c2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" w:hanging="142"/>
        <w:rPr>
          <w:color w:val="000000"/>
        </w:rPr>
      </w:pPr>
      <w:r w:rsidRPr="00606A01">
        <w:rPr>
          <w:color w:val="000000"/>
        </w:rPr>
        <w:t>Выполнять простые и сложные элементы в стиле хип-хоп; -исполнять основные движения и танцевальные этюды бального танца;</w:t>
      </w:r>
    </w:p>
    <w:p w:rsidR="002C40B3" w:rsidRPr="00606A01" w:rsidRDefault="002C40B3" w:rsidP="002C40B3">
      <w:pPr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06A01">
        <w:rPr>
          <w:rFonts w:ascii="Times New Roman" w:hAnsi="Times New Roman" w:cs="Times New Roman"/>
          <w:sz w:val="24"/>
          <w:szCs w:val="24"/>
        </w:rPr>
        <w:t>Знать новые направления и виды хореографии и музыки.</w:t>
      </w:r>
    </w:p>
    <w:p w:rsidR="002C40B3" w:rsidRPr="00606A01" w:rsidRDefault="002C40B3" w:rsidP="002C40B3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06A01">
        <w:rPr>
          <w:rFonts w:ascii="Times New Roman" w:hAnsi="Times New Roman" w:cs="Times New Roman"/>
          <w:sz w:val="24"/>
          <w:szCs w:val="24"/>
        </w:rPr>
        <w:t>.</w:t>
      </w:r>
    </w:p>
    <w:p w:rsidR="002C40B3" w:rsidRPr="00606A01" w:rsidRDefault="002C40B3" w:rsidP="002C40B3">
      <w:pPr>
        <w:pStyle w:val="a7"/>
        <w:spacing w:after="0"/>
        <w:ind w:firstLine="709"/>
        <w:jc w:val="both"/>
      </w:pPr>
      <w:r w:rsidRPr="00606A01">
        <w:rPr>
          <w:b/>
          <w:u w:val="single"/>
        </w:rPr>
        <w:t>Место занятия внеурочной деятельности</w:t>
      </w:r>
      <w:r w:rsidRPr="00606A01">
        <w:rPr>
          <w:u w:val="single"/>
        </w:rPr>
        <w:t xml:space="preserve">:  </w:t>
      </w:r>
      <w:r w:rsidRPr="00606A01">
        <w:t>1 час в неделю (34 часа).</w:t>
      </w:r>
    </w:p>
    <w:p w:rsidR="002C40B3" w:rsidRPr="00606A01" w:rsidRDefault="002C40B3" w:rsidP="002C40B3">
      <w:pPr>
        <w:pStyle w:val="a7"/>
        <w:spacing w:after="0"/>
        <w:ind w:firstLine="709"/>
        <w:jc w:val="both"/>
      </w:pPr>
    </w:p>
    <w:p w:rsidR="002C40B3" w:rsidRPr="00606A01" w:rsidRDefault="002C40B3" w:rsidP="002C40B3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  <w:u w:val="single"/>
        </w:rPr>
      </w:pPr>
      <w:r w:rsidRPr="00606A01">
        <w:rPr>
          <w:rFonts w:ascii="Times New Roman" w:hAnsi="Times New Roman"/>
          <w:i w:val="0"/>
          <w:sz w:val="24"/>
          <w:szCs w:val="24"/>
          <w:u w:val="single"/>
        </w:rPr>
        <w:t>Формы занятий:</w:t>
      </w:r>
    </w:p>
    <w:p w:rsidR="002C40B3" w:rsidRPr="00606A01" w:rsidRDefault="002C40B3" w:rsidP="002C40B3">
      <w:pPr>
        <w:pStyle w:val="5"/>
        <w:numPr>
          <w:ilvl w:val="0"/>
          <w:numId w:val="5"/>
        </w:numPr>
        <w:spacing w:before="0" w:after="0"/>
        <w:ind w:left="142" w:hanging="142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06A01">
        <w:rPr>
          <w:rFonts w:ascii="Times New Roman" w:hAnsi="Times New Roman"/>
          <w:b w:val="0"/>
          <w:i w:val="0"/>
          <w:sz w:val="24"/>
          <w:szCs w:val="24"/>
        </w:rPr>
        <w:t>индивидуальный подход к каждому ребенку.</w:t>
      </w:r>
    </w:p>
    <w:p w:rsidR="002C40B3" w:rsidRPr="00606A01" w:rsidRDefault="002C40B3" w:rsidP="002C40B3">
      <w:pPr>
        <w:pStyle w:val="5"/>
        <w:numPr>
          <w:ilvl w:val="0"/>
          <w:numId w:val="5"/>
        </w:numPr>
        <w:spacing w:before="0" w:after="0"/>
        <w:ind w:left="142" w:hanging="142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06A01">
        <w:rPr>
          <w:rFonts w:ascii="Times New Roman" w:hAnsi="Times New Roman"/>
          <w:b w:val="0"/>
          <w:i w:val="0"/>
          <w:sz w:val="24"/>
          <w:szCs w:val="24"/>
        </w:rPr>
        <w:t xml:space="preserve">обучение и воспитание  в коллективе. </w:t>
      </w:r>
    </w:p>
    <w:p w:rsidR="002C40B3" w:rsidRPr="00606A01" w:rsidRDefault="002C40B3" w:rsidP="002C40B3">
      <w:pPr>
        <w:pStyle w:val="5"/>
        <w:numPr>
          <w:ilvl w:val="0"/>
          <w:numId w:val="5"/>
        </w:numPr>
        <w:spacing w:before="0"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06A01">
        <w:rPr>
          <w:rFonts w:ascii="Times New Roman" w:hAnsi="Times New Roman"/>
          <w:b w:val="0"/>
          <w:i w:val="0"/>
          <w:sz w:val="24"/>
          <w:szCs w:val="24"/>
        </w:rPr>
        <w:t xml:space="preserve">групповые. </w:t>
      </w:r>
    </w:p>
    <w:p w:rsidR="002C40B3" w:rsidRPr="00606A01" w:rsidRDefault="002C40B3" w:rsidP="002C40B3">
      <w:pPr>
        <w:pStyle w:val="a7"/>
        <w:spacing w:after="0"/>
        <w:ind w:firstLine="709"/>
        <w:jc w:val="both"/>
      </w:pPr>
      <w:r w:rsidRPr="00606A01">
        <w:rPr>
          <w:b/>
          <w:u w:val="single"/>
        </w:rPr>
        <w:t>Методы:</w:t>
      </w:r>
      <w:r w:rsidRPr="00606A01">
        <w:t xml:space="preserve"> </w:t>
      </w:r>
    </w:p>
    <w:p w:rsidR="002C40B3" w:rsidRPr="00606A01" w:rsidRDefault="002C40B3" w:rsidP="002C40B3">
      <w:pPr>
        <w:pStyle w:val="a7"/>
        <w:numPr>
          <w:ilvl w:val="0"/>
          <w:numId w:val="6"/>
        </w:numPr>
        <w:spacing w:after="0"/>
        <w:ind w:left="142" w:hanging="142"/>
        <w:jc w:val="both"/>
      </w:pPr>
      <w:r w:rsidRPr="00606A01">
        <w:t>беседа;</w:t>
      </w:r>
    </w:p>
    <w:p w:rsidR="002C40B3" w:rsidRPr="00606A01" w:rsidRDefault="002C40B3" w:rsidP="002C40B3">
      <w:pPr>
        <w:pStyle w:val="a7"/>
        <w:numPr>
          <w:ilvl w:val="0"/>
          <w:numId w:val="6"/>
        </w:numPr>
        <w:spacing w:after="0"/>
        <w:ind w:left="142" w:hanging="142"/>
        <w:jc w:val="both"/>
      </w:pPr>
      <w:r w:rsidRPr="00606A01">
        <w:t>объяснение;</w:t>
      </w:r>
    </w:p>
    <w:p w:rsidR="002C40B3" w:rsidRPr="00606A01" w:rsidRDefault="002C40B3" w:rsidP="002C40B3">
      <w:pPr>
        <w:pStyle w:val="a7"/>
        <w:numPr>
          <w:ilvl w:val="0"/>
          <w:numId w:val="6"/>
        </w:numPr>
        <w:spacing w:after="0"/>
        <w:ind w:left="142" w:hanging="142"/>
        <w:jc w:val="both"/>
      </w:pPr>
      <w:r w:rsidRPr="00606A01">
        <w:t>лекция;</w:t>
      </w:r>
    </w:p>
    <w:p w:rsidR="002C40B3" w:rsidRPr="00606A01" w:rsidRDefault="002C40B3" w:rsidP="002C40B3">
      <w:pPr>
        <w:pStyle w:val="a7"/>
        <w:numPr>
          <w:ilvl w:val="0"/>
          <w:numId w:val="6"/>
        </w:numPr>
        <w:spacing w:after="0"/>
        <w:ind w:left="142" w:hanging="142"/>
        <w:jc w:val="both"/>
      </w:pPr>
      <w:r w:rsidRPr="00606A01">
        <w:t>игра;</w:t>
      </w:r>
    </w:p>
    <w:p w:rsidR="002C40B3" w:rsidRPr="00606A01" w:rsidRDefault="002C40B3" w:rsidP="002C40B3">
      <w:pPr>
        <w:pStyle w:val="a7"/>
        <w:numPr>
          <w:ilvl w:val="0"/>
          <w:numId w:val="6"/>
        </w:numPr>
        <w:spacing w:after="0"/>
        <w:ind w:left="142" w:hanging="142"/>
        <w:jc w:val="both"/>
      </w:pPr>
      <w:r w:rsidRPr="00606A01">
        <w:t>конкурсы;</w:t>
      </w:r>
    </w:p>
    <w:p w:rsidR="002C40B3" w:rsidRPr="00606A01" w:rsidRDefault="002C40B3" w:rsidP="002C40B3">
      <w:pPr>
        <w:pStyle w:val="a7"/>
        <w:numPr>
          <w:ilvl w:val="0"/>
          <w:numId w:val="6"/>
        </w:numPr>
        <w:spacing w:after="0"/>
        <w:ind w:left="142" w:hanging="142"/>
        <w:jc w:val="both"/>
      </w:pPr>
      <w:r w:rsidRPr="00606A01">
        <w:t>выставки;</w:t>
      </w:r>
    </w:p>
    <w:p w:rsidR="002C40B3" w:rsidRPr="00606A01" w:rsidRDefault="002C40B3" w:rsidP="002C40B3">
      <w:pPr>
        <w:pStyle w:val="a7"/>
        <w:numPr>
          <w:ilvl w:val="0"/>
          <w:numId w:val="6"/>
        </w:numPr>
        <w:spacing w:after="0"/>
        <w:ind w:left="142" w:hanging="142"/>
        <w:jc w:val="both"/>
      </w:pPr>
      <w:r w:rsidRPr="00606A01">
        <w:t>праздники;</w:t>
      </w:r>
    </w:p>
    <w:p w:rsidR="002C40B3" w:rsidRPr="00606A01" w:rsidRDefault="002C40B3" w:rsidP="002C40B3">
      <w:pPr>
        <w:pStyle w:val="a7"/>
        <w:spacing w:after="0"/>
        <w:ind w:left="142" w:firstLine="0"/>
        <w:jc w:val="both"/>
      </w:pPr>
    </w:p>
    <w:p w:rsidR="002C40B3" w:rsidRPr="00606A01" w:rsidRDefault="002C40B3" w:rsidP="002C40B3">
      <w:pPr>
        <w:pStyle w:val="a7"/>
        <w:spacing w:after="0"/>
        <w:ind w:firstLine="709"/>
        <w:jc w:val="center"/>
        <w:rPr>
          <w:b/>
        </w:rPr>
      </w:pPr>
      <w:r w:rsidRPr="00606A01">
        <w:rPr>
          <w:b/>
        </w:rPr>
        <w:t>Содержание</w:t>
      </w:r>
    </w:p>
    <w:p w:rsidR="002C40B3" w:rsidRPr="00606A01" w:rsidRDefault="002C40B3" w:rsidP="002C40B3">
      <w:pPr>
        <w:pStyle w:val="a7"/>
        <w:spacing w:after="0"/>
        <w:ind w:firstLine="709"/>
        <w:jc w:val="center"/>
        <w:rPr>
          <w:b/>
        </w:rPr>
      </w:pPr>
    </w:p>
    <w:p w:rsidR="002C40B3" w:rsidRPr="00606A01" w:rsidRDefault="002C40B3" w:rsidP="002C40B3">
      <w:pPr>
        <w:pStyle w:val="a7"/>
        <w:numPr>
          <w:ilvl w:val="0"/>
          <w:numId w:val="7"/>
        </w:numPr>
        <w:spacing w:after="0"/>
        <w:ind w:left="284" w:hanging="284"/>
      </w:pPr>
      <w:r w:rsidRPr="00606A01">
        <w:rPr>
          <w:b/>
        </w:rPr>
        <w:t>Вводные занятия</w:t>
      </w:r>
      <w:r w:rsidRPr="00606A01">
        <w:t xml:space="preserve">. </w:t>
      </w:r>
    </w:p>
    <w:p w:rsidR="002C40B3" w:rsidRPr="00606A01" w:rsidRDefault="002C40B3" w:rsidP="002C40B3">
      <w:pPr>
        <w:pStyle w:val="a7"/>
        <w:spacing w:after="0"/>
        <w:ind w:left="284" w:firstLine="0"/>
      </w:pPr>
      <w:r w:rsidRPr="00606A01">
        <w:t>Педагог знакомит в игровой форме с одним из видов искусства -хореографией и содержанием программы. Рассказывает о правилах поведения на занятии, о технике безопасности во время пользования техническими средствами и особенностях внешнего вида учащегося.</w:t>
      </w:r>
    </w:p>
    <w:p w:rsidR="002C40B3" w:rsidRPr="00606A01" w:rsidRDefault="002C40B3" w:rsidP="002C40B3">
      <w:pPr>
        <w:pStyle w:val="a7"/>
        <w:spacing w:after="0"/>
        <w:ind w:left="284" w:firstLine="0"/>
      </w:pPr>
    </w:p>
    <w:p w:rsidR="002C40B3" w:rsidRPr="00606A01" w:rsidRDefault="002C40B3" w:rsidP="002C40B3">
      <w:pPr>
        <w:pStyle w:val="a7"/>
        <w:numPr>
          <w:ilvl w:val="0"/>
          <w:numId w:val="7"/>
        </w:numPr>
        <w:spacing w:after="0"/>
        <w:ind w:left="284" w:hanging="284"/>
      </w:pPr>
      <w:r w:rsidRPr="00606A01">
        <w:t xml:space="preserve"> </w:t>
      </w:r>
      <w:r w:rsidRPr="00606A01">
        <w:rPr>
          <w:b/>
        </w:rPr>
        <w:t>Танцы народов мира</w:t>
      </w:r>
      <w:r w:rsidRPr="00606A01">
        <w:t xml:space="preserve">. </w:t>
      </w:r>
    </w:p>
    <w:p w:rsidR="002C40B3" w:rsidRPr="00606A01" w:rsidRDefault="002C40B3" w:rsidP="002C40B3">
      <w:pPr>
        <w:pStyle w:val="a7"/>
        <w:spacing w:after="0"/>
        <w:ind w:left="284" w:firstLine="0"/>
      </w:pPr>
      <w:r w:rsidRPr="00606A01">
        <w:t xml:space="preserve">Цикл бесед знакомит с разнообразными видами и жанрами хореографии: Бальные танцы - </w:t>
      </w:r>
      <w:proofErr w:type="spellStart"/>
      <w:r w:rsidRPr="00606A01">
        <w:t>джайв</w:t>
      </w:r>
      <w:proofErr w:type="spellEnd"/>
      <w:r w:rsidRPr="00606A01">
        <w:t>, самба, танго Современные танцы XX века - чарльстон, свободные танцы, джазовые танцы, твист, танец модерн., хип-хоп.</w:t>
      </w:r>
    </w:p>
    <w:p w:rsidR="002C40B3" w:rsidRPr="00606A01" w:rsidRDefault="002C40B3" w:rsidP="002C40B3">
      <w:pPr>
        <w:pStyle w:val="a7"/>
        <w:spacing w:after="0"/>
        <w:ind w:left="284" w:firstLine="0"/>
      </w:pPr>
    </w:p>
    <w:p w:rsidR="002C40B3" w:rsidRPr="00606A01" w:rsidRDefault="002C40B3" w:rsidP="002C40B3">
      <w:pPr>
        <w:pStyle w:val="a7"/>
        <w:numPr>
          <w:ilvl w:val="0"/>
          <w:numId w:val="7"/>
        </w:numPr>
        <w:spacing w:after="0"/>
        <w:ind w:left="284" w:hanging="284"/>
      </w:pPr>
      <w:r w:rsidRPr="00606A01">
        <w:rPr>
          <w:b/>
        </w:rPr>
        <w:t>Танец сегодня</w:t>
      </w:r>
      <w:r w:rsidRPr="00606A01">
        <w:t xml:space="preserve">. </w:t>
      </w:r>
    </w:p>
    <w:p w:rsidR="002C40B3" w:rsidRPr="00606A01" w:rsidRDefault="002C40B3" w:rsidP="002C40B3">
      <w:pPr>
        <w:pStyle w:val="a7"/>
        <w:spacing w:after="0"/>
        <w:ind w:left="284" w:firstLine="0"/>
      </w:pPr>
      <w:r w:rsidRPr="00606A01">
        <w:t xml:space="preserve">Беседы знакомят с популярными танцевальными группами, коллективами, с новыми веяниями в хореографическом искусстве, рассказывают о выдающихся танцорах нашего времени. Самая титулованная пара России Тимохин Дмитрий и Анна </w:t>
      </w:r>
      <w:proofErr w:type="spellStart"/>
      <w:r w:rsidRPr="00606A01">
        <w:t>Безикова</w:t>
      </w:r>
      <w:proofErr w:type="spellEnd"/>
      <w:r w:rsidRPr="00606A01">
        <w:t xml:space="preserve">. Вечернее танго в Буэнос-Айресе. Стремление быть не как все (Московская академия хореографии) Анастасия Волочкова. Музыкальная таблетка (о лечебной силе музыки). Жизненная энергия, шоу - балет «Тодес» (энергия танца, составляющая часть здоровья). Две грани искусства. На всё нужна сноровка (о курьёзах во время выступления на сцене). Учитель танцев. Танец живота - красота и здоровье. Если болезнь нельзя вылечить, её можно затанцевать, (психотерапевтическая роль танца).  </w:t>
      </w:r>
    </w:p>
    <w:p w:rsidR="002C40B3" w:rsidRPr="00606A01" w:rsidRDefault="002C40B3" w:rsidP="002C40B3">
      <w:pPr>
        <w:pStyle w:val="a7"/>
        <w:spacing w:after="0"/>
        <w:ind w:left="284" w:firstLine="0"/>
      </w:pPr>
    </w:p>
    <w:p w:rsidR="002C40B3" w:rsidRPr="00606A01" w:rsidRDefault="002C40B3" w:rsidP="002C40B3">
      <w:pPr>
        <w:pStyle w:val="a7"/>
        <w:numPr>
          <w:ilvl w:val="0"/>
          <w:numId w:val="7"/>
        </w:numPr>
        <w:spacing w:after="0"/>
        <w:ind w:left="284" w:hanging="284"/>
      </w:pPr>
      <w:proofErr w:type="spellStart"/>
      <w:r w:rsidRPr="00606A01">
        <w:rPr>
          <w:b/>
        </w:rPr>
        <w:lastRenderedPageBreak/>
        <w:t>Репетиционно</w:t>
      </w:r>
      <w:proofErr w:type="spellEnd"/>
      <w:r w:rsidRPr="00606A01">
        <w:rPr>
          <w:b/>
        </w:rPr>
        <w:t xml:space="preserve"> - постановочная работа</w:t>
      </w:r>
      <w:r w:rsidRPr="00606A01">
        <w:t>.</w:t>
      </w:r>
    </w:p>
    <w:p w:rsidR="002C40B3" w:rsidRPr="00606A01" w:rsidRDefault="002C40B3" w:rsidP="002C40B3">
      <w:pPr>
        <w:pStyle w:val="a7"/>
        <w:spacing w:after="0"/>
        <w:ind w:left="284" w:firstLine="0"/>
      </w:pPr>
      <w:r w:rsidRPr="00606A01">
        <w:t xml:space="preserve">Данный раздел включает в себя общеразвивающие упражнения, отработку сложных движений, изучение рисунка танцевальной композиции, просмотр видеокассет, дисков и работу с отстающими учащимися. Показ танца является необходимым этапом постановочной работы. Во время выступления учащиеся воспитывают отношение к публичному выступлению и </w:t>
      </w:r>
      <w:proofErr w:type="spellStart"/>
      <w:r w:rsidRPr="00606A01">
        <w:t>самоутверждаются</w:t>
      </w:r>
      <w:proofErr w:type="spellEnd"/>
      <w:r w:rsidRPr="00606A01">
        <w:t xml:space="preserve">. Репертуар постановок планируется в соответствии с актуальными потребностями и творческим состоянием той или иной группы. В связи с этим каждый год делается анализ педагогической и </w:t>
      </w:r>
      <w:proofErr w:type="spellStart"/>
      <w:r w:rsidRPr="00606A01">
        <w:t>художественнотворческой</w:t>
      </w:r>
      <w:proofErr w:type="spellEnd"/>
      <w:r w:rsidRPr="00606A01">
        <w:t xml:space="preserve"> работы коллектива, определяется новый репертуар. Учащиеся помогают подобрать правильно не только репертуар танцевальных постановок, но и музыкальный репертуар и темы бесед для раздела «Танец сегодня». Учащиеся очень интересуются жизнью в других странах, поэтому в репертуаре есть любимые бальные танцы в разных стилях и ритмах исполнения. Современная жизнь также предоставляет разнообразный интересный материал. Известно, что увлечения детей современными зажигательными ритмами разнообразных танцевальных жанров с использованием трюков сильно. Поэтому в нашем репертуаре есть и современные танцы. Выполняя движение </w:t>
      </w:r>
      <w:proofErr w:type="gramStart"/>
      <w:r w:rsidRPr="00606A01">
        <w:t>в</w:t>
      </w:r>
      <w:proofErr w:type="gramEnd"/>
      <w:r w:rsidRPr="00606A01">
        <w:t xml:space="preserve"> </w:t>
      </w:r>
      <w:proofErr w:type="gramStart"/>
      <w:r w:rsidRPr="00606A01">
        <w:t>современных</w:t>
      </w:r>
      <w:proofErr w:type="gramEnd"/>
      <w:r w:rsidRPr="00606A01">
        <w:t xml:space="preserve"> жанров, учащиеся приобретают </w:t>
      </w:r>
      <w:proofErr w:type="spellStart"/>
      <w:r w:rsidRPr="00606A01">
        <w:t>aplomb</w:t>
      </w:r>
      <w:proofErr w:type="spellEnd"/>
      <w:r w:rsidRPr="00606A01">
        <w:t xml:space="preserve"> , выразительность и четкость в движениях, что важно для любого танцовщика. Оздоровительный момент - это развитие выносливости, физических данных и исправление физических недостатков.</w:t>
      </w:r>
    </w:p>
    <w:p w:rsidR="002C40B3" w:rsidRPr="00606A01" w:rsidRDefault="002C40B3" w:rsidP="002C40B3">
      <w:pPr>
        <w:pStyle w:val="a7"/>
        <w:spacing w:after="0"/>
        <w:ind w:left="284" w:firstLine="0"/>
      </w:pPr>
    </w:p>
    <w:p w:rsidR="002C40B3" w:rsidRPr="00606A01" w:rsidRDefault="002C40B3" w:rsidP="002C40B3">
      <w:pPr>
        <w:pStyle w:val="a7"/>
        <w:numPr>
          <w:ilvl w:val="0"/>
          <w:numId w:val="7"/>
        </w:numPr>
        <w:spacing w:after="0"/>
        <w:ind w:left="284" w:hanging="284"/>
        <w:rPr>
          <w:b/>
        </w:rPr>
      </w:pPr>
      <w:r w:rsidRPr="00606A01">
        <w:rPr>
          <w:b/>
        </w:rPr>
        <w:t>Творческая импровизация.</w:t>
      </w:r>
      <w:r w:rsidRPr="00606A01">
        <w:t xml:space="preserve"> </w:t>
      </w:r>
    </w:p>
    <w:p w:rsidR="002C40B3" w:rsidRPr="00606A01" w:rsidRDefault="002C40B3" w:rsidP="002C40B3">
      <w:pPr>
        <w:pStyle w:val="a7"/>
        <w:spacing w:after="0"/>
        <w:ind w:left="284" w:firstLine="0"/>
      </w:pPr>
      <w:r w:rsidRPr="00606A01">
        <w:t>Каждый новый танец становится для учащегося «открытием ума, сердца и души». Душа учащегося, самобытна, индивидуальна. Для каждого учащегося необходим индивидуальный подход творческие импровизация на занятиях 2-го этапа обучения направлены на: развитие изобретательности; - формирование устойчивого интереса к поисковой творческой деятельности. развитие логического мышления; творческой индивидуальности; коммуникативного воображения. Индивидуально-дифференцированная форма организации образовательного процесса наиболее сложная, так как требует уровня высокой профессиональной культуры и педагога. Она ориентирована на создание условий для творческой самореализации, как обучающегося, так и педагога.</w:t>
      </w:r>
    </w:p>
    <w:p w:rsidR="002C40B3" w:rsidRPr="00606A01" w:rsidRDefault="002C40B3" w:rsidP="002C40B3">
      <w:pPr>
        <w:pStyle w:val="a7"/>
        <w:numPr>
          <w:ilvl w:val="0"/>
          <w:numId w:val="7"/>
        </w:numPr>
        <w:spacing w:after="0"/>
        <w:ind w:left="284" w:hanging="284"/>
        <w:rPr>
          <w:b/>
        </w:rPr>
      </w:pPr>
      <w:r w:rsidRPr="00606A01">
        <w:rPr>
          <w:b/>
        </w:rPr>
        <w:t>Итоговые занятия и мероприятия</w:t>
      </w:r>
      <w:r w:rsidRPr="00606A01">
        <w:t xml:space="preserve">. </w:t>
      </w:r>
    </w:p>
    <w:p w:rsidR="002C40B3" w:rsidRPr="00606A01" w:rsidRDefault="002C40B3" w:rsidP="002C40B3">
      <w:pPr>
        <w:pStyle w:val="a7"/>
        <w:spacing w:after="0"/>
        <w:ind w:left="284" w:firstLine="0"/>
        <w:rPr>
          <w:b/>
        </w:rPr>
      </w:pPr>
      <w:r w:rsidRPr="00606A01">
        <w:t xml:space="preserve">В роли итоговых занятий выступают </w:t>
      </w:r>
      <w:proofErr w:type="spellStart"/>
      <w:r w:rsidRPr="00606A01">
        <w:t>конкурсно</w:t>
      </w:r>
      <w:proofErr w:type="spellEnd"/>
      <w:r w:rsidRPr="00606A01">
        <w:t xml:space="preserve"> - игровые программы, урок-концерт, танцевальные фестивали, новогодние праздники «Путешествие в мир танца». Программы итоговых и досуговых мероприятий придуманы и составлены самим педагогом или заместителем директора курирующую воспитательную работу учреждения.</w:t>
      </w:r>
    </w:p>
    <w:p w:rsidR="002C40B3" w:rsidRPr="00606A01" w:rsidRDefault="002C40B3" w:rsidP="002C40B3">
      <w:pPr>
        <w:pStyle w:val="a7"/>
        <w:spacing w:after="0"/>
        <w:ind w:left="142" w:firstLine="0"/>
        <w:jc w:val="both"/>
      </w:pPr>
    </w:p>
    <w:p w:rsidR="002C40B3" w:rsidRPr="00606A01" w:rsidRDefault="002C40B3" w:rsidP="002C40B3">
      <w:pPr>
        <w:pStyle w:val="a7"/>
        <w:spacing w:after="0"/>
        <w:ind w:left="142" w:firstLine="0"/>
        <w:jc w:val="both"/>
      </w:pPr>
    </w:p>
    <w:p w:rsidR="002C40B3" w:rsidRPr="00606A01" w:rsidRDefault="002C40B3" w:rsidP="002C40B3">
      <w:pPr>
        <w:rPr>
          <w:rFonts w:ascii="Times New Roman" w:hAnsi="Times New Roman" w:cs="Times New Roman"/>
          <w:b/>
        </w:rPr>
      </w:pPr>
      <w:r w:rsidRPr="00606A01">
        <w:rPr>
          <w:rFonts w:ascii="Times New Roman" w:hAnsi="Times New Roman" w:cs="Times New Roman"/>
          <w:b/>
        </w:rPr>
        <w:t>Тематическое планирование</w:t>
      </w:r>
    </w:p>
    <w:p w:rsidR="002C40B3" w:rsidRPr="00606A01" w:rsidRDefault="002C40B3" w:rsidP="002C40B3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3082"/>
        <w:gridCol w:w="1184"/>
        <w:gridCol w:w="1591"/>
        <w:gridCol w:w="1695"/>
        <w:gridCol w:w="1510"/>
      </w:tblGrid>
      <w:tr w:rsidR="002C40B3" w:rsidRPr="00606A01" w:rsidTr="00ED680B">
        <w:tc>
          <w:tcPr>
            <w:tcW w:w="534" w:type="dxa"/>
            <w:vMerge w:val="restart"/>
            <w:shd w:val="clear" w:color="auto" w:fill="auto"/>
          </w:tcPr>
          <w:p w:rsidR="002C40B3" w:rsidRPr="00606A01" w:rsidRDefault="002C40B3" w:rsidP="00ED680B">
            <w:pPr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C40B3" w:rsidRPr="00606A01" w:rsidRDefault="002C40B3" w:rsidP="00ED680B">
            <w:pPr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Раздел, тема</w:t>
            </w:r>
          </w:p>
        </w:tc>
        <w:tc>
          <w:tcPr>
            <w:tcW w:w="6485" w:type="dxa"/>
            <w:gridSpan w:val="4"/>
            <w:shd w:val="clear" w:color="auto" w:fill="auto"/>
          </w:tcPr>
          <w:p w:rsidR="002C40B3" w:rsidRPr="00606A01" w:rsidRDefault="002C40B3" w:rsidP="00ED680B">
            <w:pPr>
              <w:jc w:val="center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2C40B3" w:rsidRPr="00606A01" w:rsidTr="00ED680B">
        <w:tc>
          <w:tcPr>
            <w:tcW w:w="534" w:type="dxa"/>
            <w:vMerge/>
            <w:shd w:val="clear" w:color="auto" w:fill="auto"/>
          </w:tcPr>
          <w:p w:rsidR="002C40B3" w:rsidRPr="00606A01" w:rsidRDefault="002C40B3" w:rsidP="00ED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C40B3" w:rsidRPr="00606A01" w:rsidRDefault="002C40B3" w:rsidP="00ED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shd w:val="clear" w:color="auto" w:fill="auto"/>
          </w:tcPr>
          <w:p w:rsidR="002C40B3" w:rsidRPr="00606A01" w:rsidRDefault="002C40B3" w:rsidP="00ED680B">
            <w:pPr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1737" w:type="dxa"/>
            <w:shd w:val="clear" w:color="auto" w:fill="auto"/>
          </w:tcPr>
          <w:p w:rsidR="002C40B3" w:rsidRPr="00606A01" w:rsidRDefault="002C40B3" w:rsidP="00ED680B">
            <w:pPr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737" w:type="dxa"/>
            <w:shd w:val="clear" w:color="auto" w:fill="auto"/>
          </w:tcPr>
          <w:p w:rsidR="002C40B3" w:rsidRPr="00606A01" w:rsidRDefault="002C40B3" w:rsidP="00ED680B">
            <w:pPr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 xml:space="preserve">Творческая импровизация </w:t>
            </w:r>
          </w:p>
        </w:tc>
        <w:tc>
          <w:tcPr>
            <w:tcW w:w="1737" w:type="dxa"/>
            <w:shd w:val="clear" w:color="auto" w:fill="auto"/>
          </w:tcPr>
          <w:p w:rsidR="002C40B3" w:rsidRPr="00606A01" w:rsidRDefault="002C40B3" w:rsidP="00ED680B">
            <w:pPr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 xml:space="preserve">Всего </w:t>
            </w:r>
          </w:p>
        </w:tc>
      </w:tr>
      <w:tr w:rsidR="002C40B3" w:rsidRPr="00606A01" w:rsidTr="00ED680B">
        <w:tc>
          <w:tcPr>
            <w:tcW w:w="534" w:type="dxa"/>
            <w:shd w:val="clear" w:color="auto" w:fill="auto"/>
          </w:tcPr>
          <w:p w:rsidR="002C40B3" w:rsidRPr="00606A01" w:rsidRDefault="002C40B3" w:rsidP="00ED680B">
            <w:pPr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2C40B3" w:rsidRPr="00606A01" w:rsidRDefault="002C40B3" w:rsidP="00ED680B">
            <w:pPr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Организационный урок Общеразвивающие упражнения.</w:t>
            </w:r>
          </w:p>
        </w:tc>
        <w:tc>
          <w:tcPr>
            <w:tcW w:w="1274" w:type="dxa"/>
            <w:shd w:val="clear" w:color="auto" w:fill="auto"/>
          </w:tcPr>
          <w:p w:rsidR="002C40B3" w:rsidRPr="00606A01" w:rsidRDefault="002C40B3" w:rsidP="00ED680B">
            <w:pPr>
              <w:jc w:val="center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7" w:type="dxa"/>
            <w:shd w:val="clear" w:color="auto" w:fill="auto"/>
          </w:tcPr>
          <w:p w:rsidR="002C40B3" w:rsidRPr="00606A01" w:rsidRDefault="002C40B3" w:rsidP="00ED6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shd w:val="clear" w:color="auto" w:fill="auto"/>
          </w:tcPr>
          <w:p w:rsidR="002C40B3" w:rsidRPr="00606A01" w:rsidRDefault="002C40B3" w:rsidP="00ED6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shd w:val="clear" w:color="auto" w:fill="auto"/>
          </w:tcPr>
          <w:p w:rsidR="002C40B3" w:rsidRPr="00606A01" w:rsidRDefault="002C40B3" w:rsidP="00ED680B">
            <w:pPr>
              <w:jc w:val="center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1</w:t>
            </w:r>
          </w:p>
        </w:tc>
      </w:tr>
      <w:tr w:rsidR="002C40B3" w:rsidRPr="00606A01" w:rsidTr="00ED680B">
        <w:tc>
          <w:tcPr>
            <w:tcW w:w="534" w:type="dxa"/>
            <w:shd w:val="clear" w:color="auto" w:fill="auto"/>
          </w:tcPr>
          <w:p w:rsidR="002C40B3" w:rsidRPr="00606A01" w:rsidRDefault="002C40B3" w:rsidP="00ED680B">
            <w:pPr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402" w:type="dxa"/>
            <w:shd w:val="clear" w:color="auto" w:fill="auto"/>
          </w:tcPr>
          <w:p w:rsidR="002C40B3" w:rsidRPr="00606A01" w:rsidRDefault="002C40B3" w:rsidP="00ED680B">
            <w:pPr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Бальный танец: «</w:t>
            </w:r>
            <w:proofErr w:type="spellStart"/>
            <w:r w:rsidRPr="00606A01">
              <w:rPr>
                <w:rFonts w:ascii="Times New Roman" w:hAnsi="Times New Roman" w:cs="Times New Roman"/>
              </w:rPr>
              <w:t>Джайв</w:t>
            </w:r>
            <w:proofErr w:type="spellEnd"/>
            <w:r w:rsidRPr="00606A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4" w:type="dxa"/>
            <w:shd w:val="clear" w:color="auto" w:fill="auto"/>
          </w:tcPr>
          <w:p w:rsidR="002C40B3" w:rsidRPr="00606A01" w:rsidRDefault="002C40B3" w:rsidP="00ED6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shd w:val="clear" w:color="auto" w:fill="auto"/>
          </w:tcPr>
          <w:p w:rsidR="002C40B3" w:rsidRPr="00606A01" w:rsidRDefault="002C40B3" w:rsidP="00ED680B">
            <w:pPr>
              <w:jc w:val="center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7" w:type="dxa"/>
            <w:shd w:val="clear" w:color="auto" w:fill="auto"/>
          </w:tcPr>
          <w:p w:rsidR="002C40B3" w:rsidRPr="00606A01" w:rsidRDefault="002C40B3" w:rsidP="00ED680B">
            <w:pPr>
              <w:jc w:val="center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7" w:type="dxa"/>
            <w:shd w:val="clear" w:color="auto" w:fill="auto"/>
          </w:tcPr>
          <w:p w:rsidR="002C40B3" w:rsidRPr="00606A01" w:rsidRDefault="002C40B3" w:rsidP="00ED680B">
            <w:pPr>
              <w:jc w:val="center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7</w:t>
            </w:r>
          </w:p>
        </w:tc>
      </w:tr>
      <w:tr w:rsidR="002C40B3" w:rsidRPr="00606A01" w:rsidTr="00ED680B">
        <w:tc>
          <w:tcPr>
            <w:tcW w:w="534" w:type="dxa"/>
            <w:shd w:val="clear" w:color="auto" w:fill="auto"/>
          </w:tcPr>
          <w:p w:rsidR="002C40B3" w:rsidRPr="00606A01" w:rsidRDefault="002C40B3" w:rsidP="00ED680B">
            <w:pPr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2C40B3" w:rsidRPr="00606A01" w:rsidRDefault="002C40B3" w:rsidP="00ED680B">
            <w:pPr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Элементы бального танца «Самба»</w:t>
            </w:r>
          </w:p>
        </w:tc>
        <w:tc>
          <w:tcPr>
            <w:tcW w:w="1274" w:type="dxa"/>
            <w:shd w:val="clear" w:color="auto" w:fill="auto"/>
          </w:tcPr>
          <w:p w:rsidR="002C40B3" w:rsidRPr="00606A01" w:rsidRDefault="002C40B3" w:rsidP="00ED6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shd w:val="clear" w:color="auto" w:fill="auto"/>
          </w:tcPr>
          <w:p w:rsidR="002C40B3" w:rsidRPr="00606A01" w:rsidRDefault="002C40B3" w:rsidP="00ED680B">
            <w:pPr>
              <w:jc w:val="center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7" w:type="dxa"/>
            <w:shd w:val="clear" w:color="auto" w:fill="auto"/>
          </w:tcPr>
          <w:p w:rsidR="002C40B3" w:rsidRPr="00606A01" w:rsidRDefault="002C40B3" w:rsidP="00ED680B">
            <w:pPr>
              <w:jc w:val="center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7" w:type="dxa"/>
            <w:shd w:val="clear" w:color="auto" w:fill="auto"/>
          </w:tcPr>
          <w:p w:rsidR="002C40B3" w:rsidRPr="00606A01" w:rsidRDefault="002C40B3" w:rsidP="00ED680B">
            <w:pPr>
              <w:jc w:val="center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7</w:t>
            </w:r>
          </w:p>
        </w:tc>
      </w:tr>
      <w:tr w:rsidR="002C40B3" w:rsidRPr="00606A01" w:rsidTr="00ED680B">
        <w:tc>
          <w:tcPr>
            <w:tcW w:w="534" w:type="dxa"/>
            <w:shd w:val="clear" w:color="auto" w:fill="auto"/>
          </w:tcPr>
          <w:p w:rsidR="002C40B3" w:rsidRPr="00606A01" w:rsidRDefault="002C40B3" w:rsidP="00ED680B">
            <w:pPr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2C40B3" w:rsidRPr="00606A01" w:rsidRDefault="002C40B3" w:rsidP="00ED680B">
            <w:pPr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Элементы бального танца «Танго»</w:t>
            </w:r>
          </w:p>
        </w:tc>
        <w:tc>
          <w:tcPr>
            <w:tcW w:w="1274" w:type="dxa"/>
            <w:shd w:val="clear" w:color="auto" w:fill="auto"/>
          </w:tcPr>
          <w:p w:rsidR="002C40B3" w:rsidRPr="00606A01" w:rsidRDefault="002C40B3" w:rsidP="00ED6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shd w:val="clear" w:color="auto" w:fill="auto"/>
          </w:tcPr>
          <w:p w:rsidR="002C40B3" w:rsidRPr="00606A01" w:rsidRDefault="002C40B3" w:rsidP="00ED680B">
            <w:pPr>
              <w:jc w:val="center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7" w:type="dxa"/>
            <w:shd w:val="clear" w:color="auto" w:fill="auto"/>
          </w:tcPr>
          <w:p w:rsidR="002C40B3" w:rsidRPr="00606A01" w:rsidRDefault="002C40B3" w:rsidP="00ED680B">
            <w:pPr>
              <w:jc w:val="center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7" w:type="dxa"/>
            <w:shd w:val="clear" w:color="auto" w:fill="auto"/>
          </w:tcPr>
          <w:p w:rsidR="002C40B3" w:rsidRPr="00606A01" w:rsidRDefault="002C40B3" w:rsidP="00ED680B">
            <w:pPr>
              <w:jc w:val="center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5</w:t>
            </w:r>
          </w:p>
        </w:tc>
      </w:tr>
      <w:tr w:rsidR="002C40B3" w:rsidRPr="00606A01" w:rsidTr="00ED680B">
        <w:tc>
          <w:tcPr>
            <w:tcW w:w="534" w:type="dxa"/>
            <w:shd w:val="clear" w:color="auto" w:fill="auto"/>
          </w:tcPr>
          <w:p w:rsidR="002C40B3" w:rsidRPr="00606A01" w:rsidRDefault="002C40B3" w:rsidP="00ED680B">
            <w:pPr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2C40B3" w:rsidRPr="00606A01" w:rsidRDefault="002C40B3" w:rsidP="00ED680B">
            <w:pPr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Танцевальная композиция в стили «Твист»</w:t>
            </w:r>
          </w:p>
        </w:tc>
        <w:tc>
          <w:tcPr>
            <w:tcW w:w="1274" w:type="dxa"/>
            <w:shd w:val="clear" w:color="auto" w:fill="auto"/>
          </w:tcPr>
          <w:p w:rsidR="002C40B3" w:rsidRPr="00606A01" w:rsidRDefault="002C40B3" w:rsidP="00ED6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shd w:val="clear" w:color="auto" w:fill="auto"/>
          </w:tcPr>
          <w:p w:rsidR="002C40B3" w:rsidRPr="00606A01" w:rsidRDefault="002C40B3" w:rsidP="00ED680B">
            <w:pPr>
              <w:jc w:val="center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7" w:type="dxa"/>
            <w:shd w:val="clear" w:color="auto" w:fill="auto"/>
          </w:tcPr>
          <w:p w:rsidR="002C40B3" w:rsidRPr="00606A01" w:rsidRDefault="002C40B3" w:rsidP="00ED680B">
            <w:pPr>
              <w:jc w:val="center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7" w:type="dxa"/>
            <w:shd w:val="clear" w:color="auto" w:fill="auto"/>
          </w:tcPr>
          <w:p w:rsidR="002C40B3" w:rsidRPr="00606A01" w:rsidRDefault="002C40B3" w:rsidP="00ED680B">
            <w:pPr>
              <w:jc w:val="center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4</w:t>
            </w:r>
          </w:p>
        </w:tc>
      </w:tr>
      <w:tr w:rsidR="002C40B3" w:rsidRPr="00606A01" w:rsidTr="00ED680B">
        <w:tc>
          <w:tcPr>
            <w:tcW w:w="534" w:type="dxa"/>
            <w:shd w:val="clear" w:color="auto" w:fill="auto"/>
          </w:tcPr>
          <w:p w:rsidR="002C40B3" w:rsidRPr="00606A01" w:rsidRDefault="002C40B3" w:rsidP="00ED680B">
            <w:pPr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2C40B3" w:rsidRPr="00606A01" w:rsidRDefault="002C40B3" w:rsidP="00ED680B">
            <w:pPr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Современный танцевальный этюд. Постановочная и репетиционная работа</w:t>
            </w:r>
          </w:p>
        </w:tc>
        <w:tc>
          <w:tcPr>
            <w:tcW w:w="1274" w:type="dxa"/>
            <w:shd w:val="clear" w:color="auto" w:fill="auto"/>
          </w:tcPr>
          <w:p w:rsidR="002C40B3" w:rsidRPr="00606A01" w:rsidRDefault="002C40B3" w:rsidP="00ED6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shd w:val="clear" w:color="auto" w:fill="auto"/>
          </w:tcPr>
          <w:p w:rsidR="002C40B3" w:rsidRPr="00606A01" w:rsidRDefault="002C40B3" w:rsidP="00ED680B">
            <w:pPr>
              <w:jc w:val="center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7" w:type="dxa"/>
            <w:shd w:val="clear" w:color="auto" w:fill="auto"/>
          </w:tcPr>
          <w:p w:rsidR="002C40B3" w:rsidRPr="00606A01" w:rsidRDefault="002C40B3" w:rsidP="00ED680B">
            <w:pPr>
              <w:jc w:val="center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7" w:type="dxa"/>
            <w:shd w:val="clear" w:color="auto" w:fill="auto"/>
          </w:tcPr>
          <w:p w:rsidR="002C40B3" w:rsidRPr="00606A01" w:rsidRDefault="002C40B3" w:rsidP="00ED680B">
            <w:pPr>
              <w:jc w:val="center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8</w:t>
            </w:r>
          </w:p>
        </w:tc>
      </w:tr>
      <w:tr w:rsidR="002C40B3" w:rsidRPr="00606A01" w:rsidTr="00ED680B">
        <w:tc>
          <w:tcPr>
            <w:tcW w:w="534" w:type="dxa"/>
            <w:shd w:val="clear" w:color="auto" w:fill="auto"/>
          </w:tcPr>
          <w:p w:rsidR="002C40B3" w:rsidRPr="00606A01" w:rsidRDefault="002C40B3" w:rsidP="00ED680B">
            <w:pPr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2C40B3" w:rsidRPr="00606A01" w:rsidRDefault="002C40B3" w:rsidP="00ED680B">
            <w:pPr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Итоговые занятия, школьные и досуговые мероприятия</w:t>
            </w:r>
          </w:p>
        </w:tc>
        <w:tc>
          <w:tcPr>
            <w:tcW w:w="1274" w:type="dxa"/>
            <w:shd w:val="clear" w:color="auto" w:fill="auto"/>
          </w:tcPr>
          <w:p w:rsidR="002C40B3" w:rsidRPr="00606A01" w:rsidRDefault="002C40B3" w:rsidP="00ED6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shd w:val="clear" w:color="auto" w:fill="auto"/>
          </w:tcPr>
          <w:p w:rsidR="002C40B3" w:rsidRPr="00606A01" w:rsidRDefault="002C40B3" w:rsidP="00ED680B">
            <w:pPr>
              <w:jc w:val="center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7" w:type="dxa"/>
            <w:shd w:val="clear" w:color="auto" w:fill="auto"/>
          </w:tcPr>
          <w:p w:rsidR="002C40B3" w:rsidRPr="00606A01" w:rsidRDefault="002C40B3" w:rsidP="00ED6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shd w:val="clear" w:color="auto" w:fill="auto"/>
          </w:tcPr>
          <w:p w:rsidR="002C40B3" w:rsidRPr="00606A01" w:rsidRDefault="002C40B3" w:rsidP="00ED680B">
            <w:pPr>
              <w:jc w:val="center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2</w:t>
            </w:r>
          </w:p>
        </w:tc>
      </w:tr>
      <w:tr w:rsidR="002C40B3" w:rsidRPr="00606A01" w:rsidTr="00ED680B">
        <w:tc>
          <w:tcPr>
            <w:tcW w:w="534" w:type="dxa"/>
            <w:shd w:val="clear" w:color="auto" w:fill="auto"/>
          </w:tcPr>
          <w:p w:rsidR="002C40B3" w:rsidRPr="00606A01" w:rsidRDefault="002C40B3" w:rsidP="00ED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C40B3" w:rsidRPr="00606A01" w:rsidRDefault="002C40B3" w:rsidP="00ED680B">
            <w:pPr>
              <w:jc w:val="center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4" w:type="dxa"/>
            <w:shd w:val="clear" w:color="auto" w:fill="auto"/>
          </w:tcPr>
          <w:p w:rsidR="002C40B3" w:rsidRPr="00606A01" w:rsidRDefault="002C40B3" w:rsidP="00ED680B">
            <w:pPr>
              <w:jc w:val="center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7" w:type="dxa"/>
            <w:shd w:val="clear" w:color="auto" w:fill="auto"/>
          </w:tcPr>
          <w:p w:rsidR="002C40B3" w:rsidRPr="00606A01" w:rsidRDefault="002C40B3" w:rsidP="00ED680B">
            <w:pPr>
              <w:jc w:val="center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37" w:type="dxa"/>
            <w:shd w:val="clear" w:color="auto" w:fill="auto"/>
          </w:tcPr>
          <w:p w:rsidR="002C40B3" w:rsidRPr="00606A01" w:rsidRDefault="002C40B3" w:rsidP="00ED680B">
            <w:pPr>
              <w:jc w:val="center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7" w:type="dxa"/>
            <w:shd w:val="clear" w:color="auto" w:fill="auto"/>
          </w:tcPr>
          <w:p w:rsidR="002C40B3" w:rsidRPr="00606A01" w:rsidRDefault="002C40B3" w:rsidP="00ED680B">
            <w:pPr>
              <w:jc w:val="center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34</w:t>
            </w:r>
          </w:p>
        </w:tc>
      </w:tr>
    </w:tbl>
    <w:p w:rsidR="002C40B3" w:rsidRPr="00606A01" w:rsidRDefault="002C40B3" w:rsidP="002C40B3">
      <w:pPr>
        <w:rPr>
          <w:rFonts w:ascii="Times New Roman" w:hAnsi="Times New Roman" w:cs="Times New Roman"/>
        </w:rPr>
      </w:pPr>
    </w:p>
    <w:p w:rsidR="002C40B3" w:rsidRPr="00606A01" w:rsidRDefault="002C40B3" w:rsidP="002C40B3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606A01">
        <w:rPr>
          <w:rFonts w:ascii="Times New Roman" w:hAnsi="Times New Roman" w:cs="Times New Roman"/>
          <w:b/>
        </w:rPr>
        <w:t>Календарно-тематическое планирование</w:t>
      </w:r>
    </w:p>
    <w:tbl>
      <w:tblPr>
        <w:tblpPr w:leftFromText="180" w:rightFromText="180" w:vertAnchor="text" w:horzAnchor="margin" w:tblpX="-78" w:tblpY="42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6662"/>
        <w:gridCol w:w="1985"/>
      </w:tblGrid>
      <w:tr w:rsidR="002C40B3" w:rsidRPr="00606A01" w:rsidTr="00ED680B">
        <w:trPr>
          <w:trHeight w:val="509"/>
        </w:trPr>
        <w:tc>
          <w:tcPr>
            <w:tcW w:w="1384" w:type="dxa"/>
            <w:vMerge w:val="restart"/>
            <w:vAlign w:val="center"/>
          </w:tcPr>
          <w:p w:rsidR="002C40B3" w:rsidRPr="00606A01" w:rsidRDefault="002C40B3" w:rsidP="00ED680B">
            <w:pPr>
              <w:jc w:val="center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662" w:type="dxa"/>
            <w:vMerge w:val="restart"/>
            <w:vAlign w:val="center"/>
          </w:tcPr>
          <w:p w:rsidR="002C40B3" w:rsidRPr="00606A01" w:rsidRDefault="002C40B3" w:rsidP="00ED680B">
            <w:pPr>
              <w:jc w:val="center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  <w:vAlign w:val="center"/>
          </w:tcPr>
          <w:p w:rsidR="002C40B3" w:rsidRPr="00606A01" w:rsidRDefault="002C40B3" w:rsidP="00ED680B">
            <w:pPr>
              <w:jc w:val="center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Дата</w:t>
            </w:r>
          </w:p>
        </w:tc>
      </w:tr>
      <w:tr w:rsidR="002C40B3" w:rsidRPr="00606A01" w:rsidTr="00ED680B">
        <w:trPr>
          <w:trHeight w:val="509"/>
        </w:trPr>
        <w:tc>
          <w:tcPr>
            <w:tcW w:w="1384" w:type="dxa"/>
            <w:vMerge/>
            <w:vAlign w:val="center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Merge/>
            <w:vAlign w:val="center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40B3" w:rsidRPr="00606A01" w:rsidTr="00ED680B">
        <w:tc>
          <w:tcPr>
            <w:tcW w:w="1384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2" w:type="dxa"/>
          </w:tcPr>
          <w:p w:rsidR="002C40B3" w:rsidRPr="00606A01" w:rsidRDefault="002C40B3" w:rsidP="00ED680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06A01">
              <w:rPr>
                <w:rFonts w:ascii="Times New Roman" w:hAnsi="Times New Roman" w:cs="Times New Roman"/>
                <w:color w:val="000000"/>
              </w:rPr>
              <w:t>Техника безопасности на уроке хореографии, проведение инструктажа в при проведении занятий.</w:t>
            </w:r>
          </w:p>
        </w:tc>
        <w:tc>
          <w:tcPr>
            <w:tcW w:w="1985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3.09</w:t>
            </w:r>
          </w:p>
        </w:tc>
      </w:tr>
      <w:tr w:rsidR="002C40B3" w:rsidRPr="00606A01" w:rsidTr="00ED680B">
        <w:trPr>
          <w:trHeight w:val="405"/>
        </w:trPr>
        <w:tc>
          <w:tcPr>
            <w:tcW w:w="1384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2" w:type="dxa"/>
          </w:tcPr>
          <w:p w:rsidR="002C40B3" w:rsidRPr="00606A01" w:rsidRDefault="002C40B3" w:rsidP="00ED680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06A01">
              <w:rPr>
                <w:rFonts w:ascii="Times New Roman" w:hAnsi="Times New Roman" w:cs="Times New Roman"/>
                <w:color w:val="000000"/>
              </w:rPr>
              <w:t>Развивающие элементы народного танца, позиции рук и ног.</w:t>
            </w:r>
          </w:p>
        </w:tc>
        <w:tc>
          <w:tcPr>
            <w:tcW w:w="1985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10.09</w:t>
            </w:r>
          </w:p>
        </w:tc>
      </w:tr>
      <w:tr w:rsidR="002C40B3" w:rsidRPr="00606A01" w:rsidTr="00ED680B">
        <w:trPr>
          <w:trHeight w:val="390"/>
        </w:trPr>
        <w:tc>
          <w:tcPr>
            <w:tcW w:w="1384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2" w:type="dxa"/>
          </w:tcPr>
          <w:p w:rsidR="002C40B3" w:rsidRPr="00606A01" w:rsidRDefault="002C40B3" w:rsidP="00ED680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06A01">
              <w:rPr>
                <w:rFonts w:ascii="Times New Roman" w:hAnsi="Times New Roman" w:cs="Times New Roman"/>
                <w:color w:val="000000"/>
              </w:rPr>
              <w:t>Развивающие элементы народного танца, позиции рук и ног.</w:t>
            </w:r>
          </w:p>
        </w:tc>
        <w:tc>
          <w:tcPr>
            <w:tcW w:w="1985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17.09</w:t>
            </w:r>
          </w:p>
        </w:tc>
      </w:tr>
      <w:tr w:rsidR="002C40B3" w:rsidRPr="00606A01" w:rsidTr="00ED680B">
        <w:trPr>
          <w:trHeight w:val="270"/>
        </w:trPr>
        <w:tc>
          <w:tcPr>
            <w:tcW w:w="1384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2" w:type="dxa"/>
          </w:tcPr>
          <w:p w:rsidR="002C40B3" w:rsidRPr="00606A01" w:rsidRDefault="002C40B3" w:rsidP="00ED680B">
            <w:pPr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  <w:color w:val="000000"/>
              </w:rPr>
              <w:t>Развивающие элементы народного танца, позиции рук и ног, изучение комбинаций.</w:t>
            </w:r>
          </w:p>
        </w:tc>
        <w:tc>
          <w:tcPr>
            <w:tcW w:w="1985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24.09</w:t>
            </w:r>
          </w:p>
        </w:tc>
      </w:tr>
      <w:tr w:rsidR="002C40B3" w:rsidRPr="00606A01" w:rsidTr="00ED680B">
        <w:trPr>
          <w:trHeight w:val="206"/>
        </w:trPr>
        <w:tc>
          <w:tcPr>
            <w:tcW w:w="1384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2" w:type="dxa"/>
          </w:tcPr>
          <w:p w:rsidR="002C40B3" w:rsidRPr="00606A01" w:rsidRDefault="002C40B3" w:rsidP="00ED680B">
            <w:pPr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  <w:color w:val="000000"/>
              </w:rPr>
              <w:t>Элементы народного танца, позиции рук и ног, изучение комбинаций.</w:t>
            </w:r>
            <w:r w:rsidRPr="00606A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1.10</w:t>
            </w:r>
          </w:p>
        </w:tc>
      </w:tr>
      <w:tr w:rsidR="002C40B3" w:rsidRPr="00606A01" w:rsidTr="00ED680B">
        <w:trPr>
          <w:trHeight w:val="300"/>
        </w:trPr>
        <w:tc>
          <w:tcPr>
            <w:tcW w:w="1384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62" w:type="dxa"/>
          </w:tcPr>
          <w:p w:rsidR="002C40B3" w:rsidRPr="00606A01" w:rsidRDefault="002C40B3" w:rsidP="00ED680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06A01">
              <w:rPr>
                <w:rFonts w:ascii="Times New Roman" w:hAnsi="Times New Roman" w:cs="Times New Roman"/>
                <w:color w:val="000000"/>
              </w:rPr>
              <w:t>Элементы современного и спортивного танца, позиции рук и ног</w:t>
            </w:r>
          </w:p>
        </w:tc>
        <w:tc>
          <w:tcPr>
            <w:tcW w:w="1985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8.10</w:t>
            </w:r>
          </w:p>
        </w:tc>
      </w:tr>
      <w:tr w:rsidR="002C40B3" w:rsidRPr="00606A01" w:rsidTr="00ED680B">
        <w:trPr>
          <w:trHeight w:val="480"/>
        </w:trPr>
        <w:tc>
          <w:tcPr>
            <w:tcW w:w="1384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62" w:type="dxa"/>
          </w:tcPr>
          <w:p w:rsidR="002C40B3" w:rsidRPr="00606A01" w:rsidRDefault="002C40B3" w:rsidP="00ED680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06A01">
              <w:rPr>
                <w:rFonts w:ascii="Times New Roman" w:hAnsi="Times New Roman" w:cs="Times New Roman"/>
                <w:color w:val="000000"/>
              </w:rPr>
              <w:t>Элементы современного и спортивного танца, позиции рук и ног.</w:t>
            </w:r>
          </w:p>
        </w:tc>
        <w:tc>
          <w:tcPr>
            <w:tcW w:w="1985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15.10</w:t>
            </w:r>
          </w:p>
        </w:tc>
      </w:tr>
      <w:tr w:rsidR="002C40B3" w:rsidRPr="00606A01" w:rsidTr="00ED680B">
        <w:trPr>
          <w:trHeight w:val="300"/>
        </w:trPr>
        <w:tc>
          <w:tcPr>
            <w:tcW w:w="1384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62" w:type="dxa"/>
          </w:tcPr>
          <w:p w:rsidR="002C40B3" w:rsidRPr="00606A01" w:rsidRDefault="002C40B3" w:rsidP="00ED680B">
            <w:pPr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  <w:color w:val="000000"/>
              </w:rPr>
              <w:t>Элементы современного и спортивного танца, позиции рук и ног, изучение комбинаций.</w:t>
            </w:r>
          </w:p>
        </w:tc>
        <w:tc>
          <w:tcPr>
            <w:tcW w:w="1985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22.10</w:t>
            </w:r>
          </w:p>
        </w:tc>
      </w:tr>
      <w:tr w:rsidR="002C40B3" w:rsidRPr="00606A01" w:rsidTr="00ED680B">
        <w:trPr>
          <w:trHeight w:val="180"/>
        </w:trPr>
        <w:tc>
          <w:tcPr>
            <w:tcW w:w="1384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6662" w:type="dxa"/>
          </w:tcPr>
          <w:p w:rsidR="002C40B3" w:rsidRPr="00606A01" w:rsidRDefault="002C40B3" w:rsidP="00ED680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06A01">
              <w:rPr>
                <w:rFonts w:ascii="Times New Roman" w:hAnsi="Times New Roman" w:cs="Times New Roman"/>
                <w:color w:val="000000"/>
              </w:rPr>
              <w:t>Элементы современного и спортивного танца, позиции рук и ног, изучение комбинаций.</w:t>
            </w:r>
          </w:p>
        </w:tc>
        <w:tc>
          <w:tcPr>
            <w:tcW w:w="1985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12.11</w:t>
            </w:r>
          </w:p>
        </w:tc>
      </w:tr>
      <w:tr w:rsidR="002C40B3" w:rsidRPr="00606A01" w:rsidTr="00ED680B">
        <w:trPr>
          <w:trHeight w:val="345"/>
        </w:trPr>
        <w:tc>
          <w:tcPr>
            <w:tcW w:w="1384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62" w:type="dxa"/>
          </w:tcPr>
          <w:p w:rsidR="002C40B3" w:rsidRPr="00606A01" w:rsidRDefault="002C40B3" w:rsidP="00ED680B">
            <w:pPr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  <w:color w:val="000000"/>
              </w:rPr>
              <w:t xml:space="preserve">Упражнения для растяжки и умение выполнять </w:t>
            </w:r>
            <w:proofErr w:type="spellStart"/>
            <w:r w:rsidRPr="00606A01">
              <w:rPr>
                <w:rFonts w:ascii="Times New Roman" w:hAnsi="Times New Roman" w:cs="Times New Roman"/>
                <w:color w:val="000000"/>
              </w:rPr>
              <w:t>упр-ия</w:t>
            </w:r>
            <w:proofErr w:type="spellEnd"/>
            <w:r w:rsidRPr="00606A01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606A01">
              <w:rPr>
                <w:rFonts w:ascii="Times New Roman" w:hAnsi="Times New Roman" w:cs="Times New Roman"/>
                <w:color w:val="000000"/>
              </w:rPr>
              <w:t>хореогр-ого</w:t>
            </w:r>
            <w:proofErr w:type="spellEnd"/>
            <w:r w:rsidRPr="00606A01">
              <w:rPr>
                <w:rFonts w:ascii="Times New Roman" w:hAnsi="Times New Roman" w:cs="Times New Roman"/>
                <w:color w:val="000000"/>
              </w:rPr>
              <w:t xml:space="preserve"> станка: наклоны, приседы, шпагаты.</w:t>
            </w:r>
          </w:p>
        </w:tc>
        <w:tc>
          <w:tcPr>
            <w:tcW w:w="1985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19.11</w:t>
            </w:r>
          </w:p>
        </w:tc>
      </w:tr>
      <w:tr w:rsidR="002C40B3" w:rsidRPr="00606A01" w:rsidTr="00ED680B">
        <w:trPr>
          <w:trHeight w:val="270"/>
        </w:trPr>
        <w:tc>
          <w:tcPr>
            <w:tcW w:w="1384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662" w:type="dxa"/>
          </w:tcPr>
          <w:p w:rsidR="002C40B3" w:rsidRPr="00606A01" w:rsidRDefault="002C40B3" w:rsidP="00ED680B">
            <w:pPr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  <w:color w:val="000000"/>
              </w:rPr>
              <w:t xml:space="preserve">Упражнения для растяжки и умение выполнять </w:t>
            </w:r>
            <w:proofErr w:type="spellStart"/>
            <w:r w:rsidRPr="00606A01">
              <w:rPr>
                <w:rFonts w:ascii="Times New Roman" w:hAnsi="Times New Roman" w:cs="Times New Roman"/>
                <w:color w:val="000000"/>
              </w:rPr>
              <w:t>упр-ия</w:t>
            </w:r>
            <w:proofErr w:type="spellEnd"/>
            <w:r w:rsidRPr="00606A01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606A01">
              <w:rPr>
                <w:rFonts w:ascii="Times New Roman" w:hAnsi="Times New Roman" w:cs="Times New Roman"/>
                <w:color w:val="000000"/>
              </w:rPr>
              <w:t>хореогр-</w:t>
            </w:r>
            <w:r w:rsidRPr="00606A01">
              <w:rPr>
                <w:rFonts w:ascii="Times New Roman" w:hAnsi="Times New Roman" w:cs="Times New Roman"/>
                <w:color w:val="000000"/>
              </w:rPr>
              <w:lastRenderedPageBreak/>
              <w:t>ого</w:t>
            </w:r>
            <w:proofErr w:type="spellEnd"/>
            <w:r w:rsidRPr="00606A01">
              <w:rPr>
                <w:rFonts w:ascii="Times New Roman" w:hAnsi="Times New Roman" w:cs="Times New Roman"/>
                <w:color w:val="000000"/>
              </w:rPr>
              <w:t xml:space="preserve"> станка: наклоны, приседы, шпагаты.</w:t>
            </w:r>
          </w:p>
        </w:tc>
        <w:tc>
          <w:tcPr>
            <w:tcW w:w="1985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lastRenderedPageBreak/>
              <w:t>26.11</w:t>
            </w:r>
          </w:p>
        </w:tc>
      </w:tr>
      <w:tr w:rsidR="002C40B3" w:rsidRPr="00606A01" w:rsidTr="00ED680B">
        <w:trPr>
          <w:trHeight w:val="255"/>
        </w:trPr>
        <w:tc>
          <w:tcPr>
            <w:tcW w:w="1384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606A01">
              <w:rPr>
                <w:rFonts w:ascii="Times New Roman" w:hAnsi="Times New Roman" w:cs="Times New Roman"/>
              </w:rPr>
              <w:lastRenderedPageBreak/>
              <w:t>12</w:t>
            </w:r>
            <w:r w:rsidRPr="00606A0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2" w:type="dxa"/>
          </w:tcPr>
          <w:p w:rsidR="002C40B3" w:rsidRPr="00606A01" w:rsidRDefault="002C40B3" w:rsidP="00ED680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06A01">
              <w:rPr>
                <w:rFonts w:ascii="Times New Roman" w:hAnsi="Times New Roman" w:cs="Times New Roman"/>
                <w:color w:val="000000"/>
              </w:rPr>
              <w:t xml:space="preserve">Основы современного танца: позиции рук и ног. </w:t>
            </w:r>
          </w:p>
        </w:tc>
        <w:tc>
          <w:tcPr>
            <w:tcW w:w="1985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3.12</w:t>
            </w:r>
          </w:p>
        </w:tc>
      </w:tr>
      <w:tr w:rsidR="002C40B3" w:rsidRPr="00606A01" w:rsidTr="00ED680B">
        <w:trPr>
          <w:trHeight w:val="435"/>
        </w:trPr>
        <w:tc>
          <w:tcPr>
            <w:tcW w:w="1384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606A01">
              <w:rPr>
                <w:rFonts w:ascii="Times New Roman" w:hAnsi="Times New Roman" w:cs="Times New Roman"/>
              </w:rPr>
              <w:t>13</w:t>
            </w:r>
            <w:r w:rsidRPr="00606A0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2" w:type="dxa"/>
          </w:tcPr>
          <w:p w:rsidR="002C40B3" w:rsidRPr="00606A01" w:rsidRDefault="002C40B3" w:rsidP="00ED680B">
            <w:pPr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  <w:color w:val="000000"/>
              </w:rPr>
              <w:t>Основы современного танца: позиции рук и ног.</w:t>
            </w:r>
          </w:p>
        </w:tc>
        <w:tc>
          <w:tcPr>
            <w:tcW w:w="1985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10.12</w:t>
            </w:r>
          </w:p>
        </w:tc>
      </w:tr>
      <w:tr w:rsidR="002C40B3" w:rsidRPr="00606A01" w:rsidTr="00ED680B">
        <w:trPr>
          <w:trHeight w:val="343"/>
        </w:trPr>
        <w:tc>
          <w:tcPr>
            <w:tcW w:w="1384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662" w:type="dxa"/>
          </w:tcPr>
          <w:p w:rsidR="002C40B3" w:rsidRPr="00606A01" w:rsidRDefault="002C40B3" w:rsidP="00ED680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06A01">
              <w:rPr>
                <w:rFonts w:ascii="Times New Roman" w:hAnsi="Times New Roman" w:cs="Times New Roman"/>
                <w:color w:val="000000"/>
              </w:rPr>
              <w:t>Основы современного танца: станок. Спортивный танец.</w:t>
            </w:r>
          </w:p>
        </w:tc>
        <w:tc>
          <w:tcPr>
            <w:tcW w:w="1985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17.12</w:t>
            </w:r>
          </w:p>
        </w:tc>
      </w:tr>
      <w:tr w:rsidR="002C40B3" w:rsidRPr="00606A01" w:rsidTr="00ED680B">
        <w:trPr>
          <w:trHeight w:val="330"/>
        </w:trPr>
        <w:tc>
          <w:tcPr>
            <w:tcW w:w="1384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62" w:type="dxa"/>
          </w:tcPr>
          <w:p w:rsidR="002C40B3" w:rsidRPr="00606A01" w:rsidRDefault="002C40B3" w:rsidP="00ED680B">
            <w:pPr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  <w:color w:val="000000"/>
              </w:rPr>
              <w:t>Основы современного танца: станок, середина.</w:t>
            </w:r>
          </w:p>
        </w:tc>
        <w:tc>
          <w:tcPr>
            <w:tcW w:w="1985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24.12</w:t>
            </w:r>
          </w:p>
        </w:tc>
      </w:tr>
      <w:tr w:rsidR="002C40B3" w:rsidRPr="00606A01" w:rsidTr="00ED680B">
        <w:trPr>
          <w:trHeight w:val="195"/>
        </w:trPr>
        <w:tc>
          <w:tcPr>
            <w:tcW w:w="1384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62" w:type="dxa"/>
          </w:tcPr>
          <w:p w:rsidR="002C40B3" w:rsidRPr="00606A01" w:rsidRDefault="002C40B3" w:rsidP="00ED680B">
            <w:pPr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  <w:color w:val="000000"/>
              </w:rPr>
              <w:t>Основы современного танца: середина. Спортивный танец</w:t>
            </w:r>
          </w:p>
        </w:tc>
        <w:tc>
          <w:tcPr>
            <w:tcW w:w="1985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14.01</w:t>
            </w:r>
          </w:p>
        </w:tc>
      </w:tr>
      <w:tr w:rsidR="002C40B3" w:rsidRPr="00606A01" w:rsidTr="00ED680B">
        <w:trPr>
          <w:trHeight w:val="255"/>
        </w:trPr>
        <w:tc>
          <w:tcPr>
            <w:tcW w:w="1384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62" w:type="dxa"/>
          </w:tcPr>
          <w:p w:rsidR="002C40B3" w:rsidRPr="00606A01" w:rsidRDefault="002C40B3" w:rsidP="00ED680B">
            <w:pPr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  <w:color w:val="000000"/>
              </w:rPr>
              <w:t>Основы современного танца: элементарные комбинации. Спортивный танец.</w:t>
            </w:r>
          </w:p>
        </w:tc>
        <w:tc>
          <w:tcPr>
            <w:tcW w:w="1985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21.01</w:t>
            </w:r>
          </w:p>
        </w:tc>
      </w:tr>
      <w:tr w:rsidR="002C40B3" w:rsidRPr="00606A01" w:rsidTr="00ED680B">
        <w:trPr>
          <w:trHeight w:val="270"/>
        </w:trPr>
        <w:tc>
          <w:tcPr>
            <w:tcW w:w="1384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62" w:type="dxa"/>
          </w:tcPr>
          <w:p w:rsidR="002C40B3" w:rsidRPr="00606A01" w:rsidRDefault="002C40B3" w:rsidP="00ED680B">
            <w:pPr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  <w:color w:val="000000"/>
              </w:rPr>
              <w:t>Основы современного танца: элементарные комбинации.</w:t>
            </w:r>
          </w:p>
        </w:tc>
        <w:tc>
          <w:tcPr>
            <w:tcW w:w="1985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28.01</w:t>
            </w:r>
          </w:p>
        </w:tc>
      </w:tr>
      <w:tr w:rsidR="002C40B3" w:rsidRPr="00606A01" w:rsidTr="00ED680B">
        <w:trPr>
          <w:trHeight w:val="225"/>
        </w:trPr>
        <w:tc>
          <w:tcPr>
            <w:tcW w:w="1384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62" w:type="dxa"/>
          </w:tcPr>
          <w:p w:rsidR="002C40B3" w:rsidRPr="00606A01" w:rsidRDefault="002C40B3" w:rsidP="00ED680B">
            <w:pPr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  <w:color w:val="000000"/>
              </w:rPr>
              <w:t>Основы современного танца: элементарные комбинации.</w:t>
            </w:r>
          </w:p>
        </w:tc>
        <w:tc>
          <w:tcPr>
            <w:tcW w:w="1985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4.02</w:t>
            </w:r>
          </w:p>
        </w:tc>
      </w:tr>
      <w:tr w:rsidR="002C40B3" w:rsidRPr="00606A01" w:rsidTr="00ED680B">
        <w:trPr>
          <w:trHeight w:val="285"/>
        </w:trPr>
        <w:tc>
          <w:tcPr>
            <w:tcW w:w="1384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62" w:type="dxa"/>
          </w:tcPr>
          <w:p w:rsidR="002C40B3" w:rsidRPr="00606A01" w:rsidRDefault="002C40B3" w:rsidP="00ED680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06A01">
              <w:rPr>
                <w:rFonts w:ascii="Times New Roman" w:hAnsi="Times New Roman" w:cs="Times New Roman"/>
                <w:color w:val="000000"/>
              </w:rPr>
              <w:t>Упражнения на растяжку. Современный станок. Спортивный танец – середина.</w:t>
            </w:r>
          </w:p>
        </w:tc>
        <w:tc>
          <w:tcPr>
            <w:tcW w:w="1985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11.02</w:t>
            </w:r>
          </w:p>
        </w:tc>
      </w:tr>
      <w:tr w:rsidR="002C40B3" w:rsidRPr="00606A01" w:rsidTr="00ED680B">
        <w:trPr>
          <w:trHeight w:val="105"/>
        </w:trPr>
        <w:tc>
          <w:tcPr>
            <w:tcW w:w="1384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62" w:type="dxa"/>
          </w:tcPr>
          <w:p w:rsidR="002C40B3" w:rsidRPr="00606A01" w:rsidRDefault="002C40B3" w:rsidP="00ED680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06A01">
              <w:rPr>
                <w:rFonts w:ascii="Times New Roman" w:hAnsi="Times New Roman" w:cs="Times New Roman"/>
                <w:color w:val="000000"/>
              </w:rPr>
              <w:t>Упражнения на растяжку. Современный станок. Спортивный танец – середина.</w:t>
            </w:r>
          </w:p>
        </w:tc>
        <w:tc>
          <w:tcPr>
            <w:tcW w:w="1985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18.02</w:t>
            </w:r>
          </w:p>
        </w:tc>
      </w:tr>
      <w:tr w:rsidR="002C40B3" w:rsidRPr="00606A01" w:rsidTr="00ED680B">
        <w:trPr>
          <w:trHeight w:val="300"/>
        </w:trPr>
        <w:tc>
          <w:tcPr>
            <w:tcW w:w="1384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62" w:type="dxa"/>
          </w:tcPr>
          <w:p w:rsidR="002C40B3" w:rsidRPr="00606A01" w:rsidRDefault="002C40B3" w:rsidP="00ED680B">
            <w:pPr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  <w:color w:val="000000"/>
              </w:rPr>
              <w:t>Упражнения на растяжку. Современный станок. Спортивный танец – комбинации на кросс.</w:t>
            </w:r>
          </w:p>
        </w:tc>
        <w:tc>
          <w:tcPr>
            <w:tcW w:w="1985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25.02</w:t>
            </w:r>
          </w:p>
        </w:tc>
      </w:tr>
      <w:tr w:rsidR="002C40B3" w:rsidRPr="00606A01" w:rsidTr="00ED680B">
        <w:trPr>
          <w:trHeight w:val="150"/>
        </w:trPr>
        <w:tc>
          <w:tcPr>
            <w:tcW w:w="1384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62" w:type="dxa"/>
          </w:tcPr>
          <w:p w:rsidR="002C40B3" w:rsidRPr="00606A01" w:rsidRDefault="002C40B3" w:rsidP="00ED680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06A01">
              <w:rPr>
                <w:rFonts w:ascii="Times New Roman" w:hAnsi="Times New Roman" w:cs="Times New Roman"/>
                <w:color w:val="000000"/>
              </w:rPr>
              <w:t>Упражнения на растяжку. Современный станок. Спортивный танец - диагональ</w:t>
            </w:r>
          </w:p>
        </w:tc>
        <w:tc>
          <w:tcPr>
            <w:tcW w:w="1985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4.03</w:t>
            </w:r>
          </w:p>
        </w:tc>
      </w:tr>
      <w:tr w:rsidR="002C40B3" w:rsidRPr="00606A01" w:rsidTr="00ED680B">
        <w:trPr>
          <w:trHeight w:val="360"/>
        </w:trPr>
        <w:tc>
          <w:tcPr>
            <w:tcW w:w="1384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662" w:type="dxa"/>
          </w:tcPr>
          <w:p w:rsidR="002C40B3" w:rsidRPr="00606A01" w:rsidRDefault="002C40B3" w:rsidP="00ED680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06A01">
              <w:rPr>
                <w:rFonts w:ascii="Times New Roman" w:hAnsi="Times New Roman" w:cs="Times New Roman"/>
                <w:color w:val="000000"/>
              </w:rPr>
              <w:t>Упражнение для станка для растяжки</w:t>
            </w:r>
          </w:p>
        </w:tc>
        <w:tc>
          <w:tcPr>
            <w:tcW w:w="1985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11.03</w:t>
            </w:r>
          </w:p>
        </w:tc>
      </w:tr>
      <w:tr w:rsidR="002C40B3" w:rsidRPr="00606A01" w:rsidTr="00ED680B">
        <w:trPr>
          <w:trHeight w:val="360"/>
        </w:trPr>
        <w:tc>
          <w:tcPr>
            <w:tcW w:w="1384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662" w:type="dxa"/>
          </w:tcPr>
          <w:p w:rsidR="002C40B3" w:rsidRPr="00606A01" w:rsidRDefault="002C40B3" w:rsidP="00ED680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06A01">
              <w:rPr>
                <w:rFonts w:ascii="Times New Roman" w:hAnsi="Times New Roman" w:cs="Times New Roman"/>
                <w:color w:val="000000"/>
              </w:rPr>
              <w:t>Умение выполнять упражнения у хореографического станка. Наклоны. Приседы. Шпагат.</w:t>
            </w:r>
          </w:p>
        </w:tc>
        <w:tc>
          <w:tcPr>
            <w:tcW w:w="1985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18.03</w:t>
            </w:r>
          </w:p>
        </w:tc>
      </w:tr>
      <w:tr w:rsidR="002C40B3" w:rsidRPr="00606A01" w:rsidTr="00ED680B">
        <w:trPr>
          <w:trHeight w:val="360"/>
        </w:trPr>
        <w:tc>
          <w:tcPr>
            <w:tcW w:w="1384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662" w:type="dxa"/>
          </w:tcPr>
          <w:p w:rsidR="002C40B3" w:rsidRPr="00606A01" w:rsidRDefault="002C40B3" w:rsidP="00ED680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06A01">
              <w:rPr>
                <w:rFonts w:ascii="Times New Roman" w:hAnsi="Times New Roman" w:cs="Times New Roman"/>
                <w:color w:val="000000"/>
              </w:rPr>
              <w:t>Формирование танцевального шага</w:t>
            </w:r>
          </w:p>
        </w:tc>
        <w:tc>
          <w:tcPr>
            <w:tcW w:w="1985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1.04</w:t>
            </w:r>
          </w:p>
        </w:tc>
      </w:tr>
      <w:tr w:rsidR="002C40B3" w:rsidRPr="00606A01" w:rsidTr="00ED680B">
        <w:trPr>
          <w:trHeight w:val="240"/>
        </w:trPr>
        <w:tc>
          <w:tcPr>
            <w:tcW w:w="1384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662" w:type="dxa"/>
          </w:tcPr>
          <w:p w:rsidR="002C40B3" w:rsidRPr="00606A01" w:rsidRDefault="002C40B3" w:rsidP="00ED680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06A01">
              <w:rPr>
                <w:rFonts w:ascii="Times New Roman" w:hAnsi="Times New Roman" w:cs="Times New Roman"/>
                <w:color w:val="000000"/>
              </w:rPr>
              <w:t>Повторение и отработка классического  танца.</w:t>
            </w:r>
          </w:p>
        </w:tc>
        <w:tc>
          <w:tcPr>
            <w:tcW w:w="1985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8.04</w:t>
            </w:r>
          </w:p>
        </w:tc>
      </w:tr>
      <w:tr w:rsidR="002C40B3" w:rsidRPr="00606A01" w:rsidTr="00ED680B">
        <w:trPr>
          <w:trHeight w:val="315"/>
        </w:trPr>
        <w:tc>
          <w:tcPr>
            <w:tcW w:w="1384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662" w:type="dxa"/>
          </w:tcPr>
          <w:p w:rsidR="002C40B3" w:rsidRPr="00606A01" w:rsidRDefault="002C40B3" w:rsidP="00ED680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06A01">
              <w:rPr>
                <w:rFonts w:ascii="Times New Roman" w:hAnsi="Times New Roman" w:cs="Times New Roman"/>
                <w:color w:val="000000"/>
              </w:rPr>
              <w:t>Повторение и отработка современного танца.</w:t>
            </w:r>
          </w:p>
        </w:tc>
        <w:tc>
          <w:tcPr>
            <w:tcW w:w="1985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15.04</w:t>
            </w:r>
          </w:p>
        </w:tc>
      </w:tr>
      <w:tr w:rsidR="002C40B3" w:rsidRPr="00606A01" w:rsidTr="00ED680B">
        <w:trPr>
          <w:trHeight w:val="210"/>
        </w:trPr>
        <w:tc>
          <w:tcPr>
            <w:tcW w:w="1384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62" w:type="dxa"/>
          </w:tcPr>
          <w:p w:rsidR="002C40B3" w:rsidRPr="00606A01" w:rsidRDefault="002C40B3" w:rsidP="00ED680B">
            <w:pPr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  <w:color w:val="000000"/>
              </w:rPr>
              <w:t>Повторение и отработка спортивного танца.</w:t>
            </w:r>
          </w:p>
        </w:tc>
        <w:tc>
          <w:tcPr>
            <w:tcW w:w="1985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22.04</w:t>
            </w:r>
          </w:p>
        </w:tc>
      </w:tr>
      <w:tr w:rsidR="002C40B3" w:rsidRPr="00606A01" w:rsidTr="00ED680B">
        <w:trPr>
          <w:trHeight w:val="270"/>
        </w:trPr>
        <w:tc>
          <w:tcPr>
            <w:tcW w:w="1384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62" w:type="dxa"/>
          </w:tcPr>
          <w:p w:rsidR="002C40B3" w:rsidRPr="00606A01" w:rsidRDefault="002C40B3" w:rsidP="00ED680B">
            <w:pPr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  <w:color w:val="000000"/>
              </w:rPr>
              <w:t>Повторение и отработка народного танца.</w:t>
            </w:r>
          </w:p>
        </w:tc>
        <w:tc>
          <w:tcPr>
            <w:tcW w:w="1985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29.04</w:t>
            </w:r>
          </w:p>
        </w:tc>
      </w:tr>
      <w:tr w:rsidR="002C40B3" w:rsidRPr="00606A01" w:rsidTr="00ED680B">
        <w:trPr>
          <w:trHeight w:val="330"/>
        </w:trPr>
        <w:tc>
          <w:tcPr>
            <w:tcW w:w="1384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662" w:type="dxa"/>
          </w:tcPr>
          <w:p w:rsidR="002C40B3" w:rsidRPr="00606A01" w:rsidRDefault="002C40B3" w:rsidP="00ED680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06A01">
              <w:rPr>
                <w:rFonts w:ascii="Times New Roman" w:hAnsi="Times New Roman" w:cs="Times New Roman"/>
                <w:color w:val="000000"/>
              </w:rPr>
              <w:t>Коррекционные работы над современным танцем.</w:t>
            </w:r>
            <w:r w:rsidRPr="00606A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6.05</w:t>
            </w:r>
          </w:p>
        </w:tc>
      </w:tr>
      <w:tr w:rsidR="002C40B3" w:rsidRPr="00606A01" w:rsidTr="00ED680B">
        <w:trPr>
          <w:trHeight w:val="180"/>
        </w:trPr>
        <w:tc>
          <w:tcPr>
            <w:tcW w:w="1384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662" w:type="dxa"/>
          </w:tcPr>
          <w:p w:rsidR="002C40B3" w:rsidRPr="00606A01" w:rsidRDefault="002C40B3" w:rsidP="00ED680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06A01">
              <w:rPr>
                <w:rFonts w:ascii="Times New Roman" w:hAnsi="Times New Roman" w:cs="Times New Roman"/>
                <w:color w:val="000000"/>
              </w:rPr>
              <w:t>Отработка и коррекционная работа над спортивным танцем.</w:t>
            </w:r>
          </w:p>
        </w:tc>
        <w:tc>
          <w:tcPr>
            <w:tcW w:w="1985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13.05</w:t>
            </w:r>
          </w:p>
        </w:tc>
      </w:tr>
      <w:tr w:rsidR="002C40B3" w:rsidRPr="00606A01" w:rsidTr="00ED680B">
        <w:trPr>
          <w:trHeight w:val="270"/>
        </w:trPr>
        <w:tc>
          <w:tcPr>
            <w:tcW w:w="1384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662" w:type="dxa"/>
          </w:tcPr>
          <w:p w:rsidR="002C40B3" w:rsidRPr="00606A01" w:rsidRDefault="002C40B3" w:rsidP="00ED680B">
            <w:pPr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  <w:color w:val="000000"/>
              </w:rPr>
              <w:t>Упражнения для развития гибкости плечевого и поясного суставов</w:t>
            </w:r>
          </w:p>
        </w:tc>
        <w:tc>
          <w:tcPr>
            <w:tcW w:w="1985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20.05</w:t>
            </w:r>
          </w:p>
        </w:tc>
      </w:tr>
      <w:tr w:rsidR="002C40B3" w:rsidRPr="00606A01" w:rsidTr="00ED680B">
        <w:trPr>
          <w:trHeight w:val="255"/>
        </w:trPr>
        <w:tc>
          <w:tcPr>
            <w:tcW w:w="1384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62" w:type="dxa"/>
          </w:tcPr>
          <w:p w:rsidR="002C40B3" w:rsidRPr="00606A01" w:rsidRDefault="002C40B3" w:rsidP="00ED680B">
            <w:pPr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1985" w:type="dxa"/>
          </w:tcPr>
          <w:p w:rsidR="002C40B3" w:rsidRPr="00606A01" w:rsidRDefault="002C40B3" w:rsidP="00ED68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6A01">
              <w:rPr>
                <w:rFonts w:ascii="Times New Roman" w:hAnsi="Times New Roman" w:cs="Times New Roman"/>
              </w:rPr>
              <w:t>25.05</w:t>
            </w:r>
          </w:p>
        </w:tc>
      </w:tr>
    </w:tbl>
    <w:p w:rsidR="002C40B3" w:rsidRPr="00606A01" w:rsidRDefault="002C40B3" w:rsidP="002C40B3">
      <w:pPr>
        <w:ind w:firstLine="709"/>
        <w:jc w:val="both"/>
        <w:rPr>
          <w:rFonts w:ascii="Times New Roman" w:hAnsi="Times New Roman" w:cs="Times New Roman"/>
        </w:rPr>
      </w:pPr>
    </w:p>
    <w:p w:rsidR="002C40B3" w:rsidRPr="00606A01" w:rsidRDefault="002C40B3" w:rsidP="002C40B3">
      <w:pPr>
        <w:pStyle w:val="a7"/>
        <w:jc w:val="both"/>
        <w:rPr>
          <w:b/>
        </w:rPr>
      </w:pPr>
      <w:r w:rsidRPr="00606A01">
        <w:rPr>
          <w:b/>
        </w:rPr>
        <w:t>Перечень учебной литературы и электронных образовательных ресурсов</w:t>
      </w:r>
    </w:p>
    <w:p w:rsidR="002C40B3" w:rsidRPr="00606A01" w:rsidRDefault="002C40B3" w:rsidP="002C40B3">
      <w:pPr>
        <w:pStyle w:val="a7"/>
        <w:numPr>
          <w:ilvl w:val="0"/>
          <w:numId w:val="9"/>
        </w:numPr>
        <w:spacing w:after="0"/>
        <w:ind w:left="284" w:hanging="284"/>
        <w:rPr>
          <w:bCs/>
        </w:rPr>
      </w:pPr>
      <w:r w:rsidRPr="00606A01">
        <w:rPr>
          <w:bCs/>
        </w:rPr>
        <w:t>Захаров В. М. Танцы народов мира. – М., 2008.</w:t>
      </w:r>
    </w:p>
    <w:p w:rsidR="002C40B3" w:rsidRPr="00606A01" w:rsidRDefault="002C40B3" w:rsidP="002C40B3">
      <w:pPr>
        <w:pStyle w:val="a7"/>
        <w:numPr>
          <w:ilvl w:val="0"/>
          <w:numId w:val="9"/>
        </w:numPr>
        <w:spacing w:after="0"/>
        <w:ind w:left="284" w:hanging="284"/>
        <w:rPr>
          <w:bCs/>
        </w:rPr>
      </w:pPr>
      <w:r w:rsidRPr="00606A01">
        <w:rPr>
          <w:bCs/>
        </w:rPr>
        <w:lastRenderedPageBreak/>
        <w:t>Ткаченко Т. Народный танец. М. 2011.</w:t>
      </w:r>
    </w:p>
    <w:p w:rsidR="002C40B3" w:rsidRPr="00606A01" w:rsidRDefault="002C40B3" w:rsidP="002C40B3">
      <w:pPr>
        <w:pStyle w:val="a7"/>
        <w:numPr>
          <w:ilvl w:val="0"/>
          <w:numId w:val="8"/>
        </w:numPr>
        <w:spacing w:after="0"/>
        <w:ind w:left="284" w:hanging="284"/>
        <w:rPr>
          <w:bCs/>
        </w:rPr>
      </w:pPr>
      <w:r w:rsidRPr="00606A01">
        <w:rPr>
          <w:bCs/>
        </w:rPr>
        <w:t>Васильева-Рождественская М. Историко-бытовой танец. М. 2009</w:t>
      </w:r>
    </w:p>
    <w:p w:rsidR="002C40B3" w:rsidRPr="00606A01" w:rsidRDefault="002C40B3" w:rsidP="002C40B3">
      <w:pPr>
        <w:pStyle w:val="a7"/>
        <w:numPr>
          <w:ilvl w:val="0"/>
          <w:numId w:val="8"/>
        </w:numPr>
        <w:spacing w:after="0"/>
        <w:ind w:left="284" w:hanging="284"/>
        <w:rPr>
          <w:bCs/>
        </w:rPr>
      </w:pPr>
      <w:r w:rsidRPr="00606A01">
        <w:rPr>
          <w:bCs/>
        </w:rPr>
        <w:t xml:space="preserve">Захаров Р. Сочинение танца. М. Искусство, </w:t>
      </w:r>
      <w:r w:rsidRPr="00606A01">
        <w:t>Барышникова Т.  Азбука хореографии. – М.: Айрис-пресс,  2006г.</w:t>
      </w:r>
    </w:p>
    <w:p w:rsidR="002C40B3" w:rsidRPr="00606A01" w:rsidRDefault="002C40B3" w:rsidP="002C40B3">
      <w:pPr>
        <w:pStyle w:val="a7"/>
        <w:numPr>
          <w:ilvl w:val="0"/>
          <w:numId w:val="8"/>
        </w:numPr>
        <w:spacing w:after="0"/>
        <w:ind w:left="284" w:hanging="284"/>
        <w:rPr>
          <w:bCs/>
        </w:rPr>
      </w:pPr>
      <w:r w:rsidRPr="00606A01">
        <w:t>Бондаренко А.А.  Методика хореографической работы в школе и внешкольных заведениях. – Киев</w:t>
      </w:r>
      <w:proofErr w:type="gramStart"/>
      <w:r w:rsidRPr="00606A01">
        <w:t xml:space="preserve"> :</w:t>
      </w:r>
      <w:proofErr w:type="gramEnd"/>
      <w:r w:rsidRPr="00606A01">
        <w:t xml:space="preserve"> Муз. Украина, 2008– 220с.</w:t>
      </w:r>
    </w:p>
    <w:p w:rsidR="002C40B3" w:rsidRPr="00606A01" w:rsidRDefault="002C40B3" w:rsidP="002C40B3">
      <w:pPr>
        <w:pStyle w:val="a7"/>
        <w:numPr>
          <w:ilvl w:val="0"/>
          <w:numId w:val="8"/>
        </w:numPr>
        <w:spacing w:after="0"/>
        <w:ind w:left="284" w:hanging="284"/>
      </w:pPr>
      <w:r w:rsidRPr="00606A01">
        <w:t>Климов А.А.   Основы русского народного танца. – М.: Изд-во МГИК,  2013 г.</w:t>
      </w:r>
    </w:p>
    <w:p w:rsidR="002C40B3" w:rsidRPr="00606A01" w:rsidRDefault="002C40B3" w:rsidP="002C40B3">
      <w:pPr>
        <w:pStyle w:val="a7"/>
        <w:numPr>
          <w:ilvl w:val="0"/>
          <w:numId w:val="8"/>
        </w:numPr>
        <w:spacing w:after="0"/>
        <w:ind w:left="284" w:hanging="284"/>
      </w:pPr>
      <w:r w:rsidRPr="00606A01">
        <w:t>Ткаченко Т.С.     Народный танец. – М.:  2010 г.</w:t>
      </w:r>
    </w:p>
    <w:p w:rsidR="002C40B3" w:rsidRPr="00606A01" w:rsidRDefault="002C40B3" w:rsidP="002C40B3">
      <w:pPr>
        <w:pStyle w:val="a7"/>
        <w:numPr>
          <w:ilvl w:val="0"/>
          <w:numId w:val="8"/>
        </w:numPr>
        <w:ind w:left="284" w:hanging="284"/>
        <w:jc w:val="both"/>
        <w:rPr>
          <w:lang w:val="en-US"/>
        </w:rPr>
      </w:pPr>
      <w:r w:rsidRPr="00606A01">
        <w:rPr>
          <w:lang w:val="en-US"/>
        </w:rPr>
        <w:t xml:space="preserve">www.dance-city. narod.ru </w:t>
      </w:r>
    </w:p>
    <w:p w:rsidR="002C40B3" w:rsidRPr="00606A01" w:rsidRDefault="002C40B3" w:rsidP="002C40B3">
      <w:pPr>
        <w:pStyle w:val="a7"/>
        <w:numPr>
          <w:ilvl w:val="0"/>
          <w:numId w:val="8"/>
        </w:numPr>
        <w:ind w:left="284" w:hanging="284"/>
        <w:jc w:val="both"/>
      </w:pPr>
      <w:r w:rsidRPr="00606A01">
        <w:rPr>
          <w:lang w:val="en-US"/>
        </w:rPr>
        <w:t xml:space="preserve"> www.danceon.ru</w:t>
      </w:r>
    </w:p>
    <w:sectPr w:rsidR="002C40B3" w:rsidRPr="00606A01" w:rsidSect="00F14346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635" w:rsidRDefault="00E63635" w:rsidP="002C40B3">
      <w:pPr>
        <w:spacing w:after="0" w:line="240" w:lineRule="auto"/>
      </w:pPr>
      <w:r>
        <w:separator/>
      </w:r>
    </w:p>
  </w:endnote>
  <w:endnote w:type="continuationSeparator" w:id="0">
    <w:p w:rsidR="00E63635" w:rsidRDefault="00E63635" w:rsidP="002C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69" w:rsidRDefault="00606A01">
    <w:pPr>
      <w:pStyle w:val="aa"/>
      <w:jc w:val="right"/>
    </w:pPr>
  </w:p>
  <w:p w:rsidR="00B41169" w:rsidRDefault="00606A0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69" w:rsidRDefault="00606A01">
    <w:pPr>
      <w:pStyle w:val="aa"/>
      <w:jc w:val="right"/>
    </w:pPr>
  </w:p>
  <w:p w:rsidR="00B41169" w:rsidRDefault="00606A0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635" w:rsidRDefault="00E63635" w:rsidP="002C40B3">
      <w:pPr>
        <w:spacing w:after="0" w:line="240" w:lineRule="auto"/>
      </w:pPr>
      <w:r>
        <w:separator/>
      </w:r>
    </w:p>
  </w:footnote>
  <w:footnote w:type="continuationSeparator" w:id="0">
    <w:p w:rsidR="00E63635" w:rsidRDefault="00E63635" w:rsidP="002C4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C93"/>
    <w:multiLevelType w:val="hybridMultilevel"/>
    <w:tmpl w:val="7174E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E4400"/>
    <w:multiLevelType w:val="hybridMultilevel"/>
    <w:tmpl w:val="1C9E2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073D4"/>
    <w:multiLevelType w:val="hybridMultilevel"/>
    <w:tmpl w:val="E3224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A049F"/>
    <w:multiLevelType w:val="hybridMultilevel"/>
    <w:tmpl w:val="EC2624F4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>
    <w:nsid w:val="39D13A5F"/>
    <w:multiLevelType w:val="hybridMultilevel"/>
    <w:tmpl w:val="14E29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4C2B50"/>
    <w:multiLevelType w:val="hybridMultilevel"/>
    <w:tmpl w:val="CC4051A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>
    <w:nsid w:val="5B8C5743"/>
    <w:multiLevelType w:val="hybridMultilevel"/>
    <w:tmpl w:val="2696B1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ADA62A2"/>
    <w:multiLevelType w:val="hybridMultilevel"/>
    <w:tmpl w:val="16F87F7C"/>
    <w:lvl w:ilvl="0" w:tplc="D55E018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386C18"/>
    <w:multiLevelType w:val="hybridMultilevel"/>
    <w:tmpl w:val="02C6BD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0B3"/>
    <w:rsid w:val="002C40B3"/>
    <w:rsid w:val="00566660"/>
    <w:rsid w:val="005C1690"/>
    <w:rsid w:val="00606A01"/>
    <w:rsid w:val="00C7216E"/>
    <w:rsid w:val="00E63635"/>
    <w:rsid w:val="00F14346"/>
    <w:rsid w:val="00FD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B3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9"/>
    <w:qFormat/>
    <w:rsid w:val="002C40B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2C40B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rsid w:val="002C40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C40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C40B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C40B3"/>
  </w:style>
  <w:style w:type="paragraph" w:styleId="a7">
    <w:name w:val="Body Text First Indent"/>
    <w:basedOn w:val="a5"/>
    <w:link w:val="a8"/>
    <w:uiPriority w:val="99"/>
    <w:semiHidden/>
    <w:rsid w:val="002C40B3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Красная строка Знак"/>
    <w:basedOn w:val="a6"/>
    <w:link w:val="a7"/>
    <w:uiPriority w:val="99"/>
    <w:semiHidden/>
    <w:rsid w:val="002C4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2C40B3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c14">
    <w:name w:val="c14"/>
    <w:uiPriority w:val="99"/>
    <w:rsid w:val="002C40B3"/>
    <w:rPr>
      <w:rFonts w:cs="Times New Roman"/>
    </w:rPr>
  </w:style>
  <w:style w:type="paragraph" w:customStyle="1" w:styleId="c20">
    <w:name w:val="c20"/>
    <w:basedOn w:val="a"/>
    <w:uiPriority w:val="99"/>
    <w:rsid w:val="002C40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2C40B3"/>
    <w:rPr>
      <w:rFonts w:cs="Times New Roman"/>
    </w:rPr>
  </w:style>
  <w:style w:type="paragraph" w:customStyle="1" w:styleId="c30">
    <w:name w:val="c30"/>
    <w:basedOn w:val="a"/>
    <w:uiPriority w:val="99"/>
    <w:rsid w:val="002C40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3">
    <w:name w:val="c13"/>
    <w:uiPriority w:val="99"/>
    <w:rsid w:val="002C40B3"/>
    <w:rPr>
      <w:rFonts w:cs="Times New Roman"/>
    </w:rPr>
  </w:style>
  <w:style w:type="paragraph" w:styleId="aa">
    <w:name w:val="footer"/>
    <w:basedOn w:val="a"/>
    <w:link w:val="ab"/>
    <w:uiPriority w:val="99"/>
    <w:rsid w:val="002C40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2C4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C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C4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1575</Words>
  <Characters>8982</Characters>
  <Application>Microsoft Office Word</Application>
  <DocSecurity>0</DocSecurity>
  <Lines>74</Lines>
  <Paragraphs>21</Paragraphs>
  <ScaleCrop>false</ScaleCrop>
  <Company>Microsoft</Company>
  <LinksUpToDate>false</LinksUpToDate>
  <CharactersWithSpaces>10536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Ladaeva</cp:lastModifiedBy>
  <cp:revision>4</cp:revision>
  <dcterms:created xsi:type="dcterms:W3CDTF">2023-10-12T06:16:00Z</dcterms:created>
  <dcterms:modified xsi:type="dcterms:W3CDTF">2023-10-17T03:33:00Z</dcterms:modified>
</cp:coreProperties>
</file>